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1987273284"/>
        <w:docPartObj>
          <w:docPartGallery w:val="Cover Pages"/>
          <w:docPartUnique/>
        </w:docPartObj>
      </w:sdtPr>
      <w:sdtEndPr/>
      <w:sdtContent>
        <w:p w14:paraId="3E5BD054" w14:textId="54B6E39F" w:rsidR="00A5237A" w:rsidRPr="00147AA3" w:rsidRDefault="00436977" w:rsidP="00FA5F7A">
          <w:pPr>
            <w:ind w:right="1394"/>
            <w:rPr>
              <w:rFonts w:ascii="Arial" w:hAnsi="Arial" w:cs="Arial"/>
            </w:rPr>
          </w:pPr>
          <w:r w:rsidRPr="00147AA3">
            <w:rPr>
              <w:rFonts w:ascii="Arial" w:hAnsi="Arial" w:cs="Arial"/>
              <w:noProof/>
              <w:color w:val="000000" w:themeColor="text1"/>
              <w:lang w:val="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147AA3" w:rsidRDefault="00436977" w:rsidP="00FA5F7A">
          <w:pPr>
            <w:ind w:right="1394"/>
            <w:rPr>
              <w:rFonts w:ascii="Arial" w:hAnsi="Arial" w:cs="Arial"/>
            </w:rPr>
          </w:pPr>
          <w:r w:rsidRPr="00147AA3">
            <w:rPr>
              <w:rFonts w:ascii="Arial" w:hAnsi="Arial" w:cs="Arial"/>
              <w:noProof/>
              <w:lang w:val="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147AA3" w:rsidRDefault="00D05526" w:rsidP="00FA5F7A">
          <w:pPr>
            <w:ind w:right="1394"/>
            <w:rPr>
              <w:rFonts w:ascii="Arial" w:hAnsi="Arial" w:cs="Arial"/>
            </w:rPr>
          </w:pPr>
        </w:p>
      </w:sdtContent>
    </w:sdt>
    <w:p w14:paraId="60882C7D" w14:textId="56BC27D2" w:rsidR="00FA5F7A" w:rsidRPr="00147AA3" w:rsidRDefault="00FA5F7A" w:rsidP="00FA5F7A">
      <w:pPr>
        <w:ind w:left="5760" w:right="1394"/>
        <w:rPr>
          <w:rFonts w:ascii="Arial" w:hAnsi="Arial" w:cs="Arial"/>
          <w:sz w:val="20"/>
          <w:szCs w:val="20"/>
        </w:rPr>
      </w:pPr>
      <w:r w:rsidRPr="00147AA3">
        <w:rPr>
          <w:rFonts w:ascii="Arial" w:hAnsi="Arial" w:cs="Arial"/>
          <w:sz w:val="20"/>
          <w:szCs w:val="20"/>
        </w:rPr>
        <w:t xml:space="preserve">   Madrid, </w:t>
      </w:r>
      <w:r w:rsidR="00982960">
        <w:rPr>
          <w:rFonts w:ascii="Arial" w:hAnsi="Arial" w:cs="Arial"/>
          <w:sz w:val="20"/>
          <w:szCs w:val="20"/>
        </w:rPr>
        <w:t>8</w:t>
      </w:r>
      <w:r w:rsidR="003D5C1B" w:rsidRPr="00147AA3">
        <w:rPr>
          <w:rFonts w:ascii="Arial" w:hAnsi="Arial" w:cs="Arial"/>
          <w:sz w:val="20"/>
          <w:szCs w:val="20"/>
        </w:rPr>
        <w:t xml:space="preserve"> </w:t>
      </w:r>
      <w:r w:rsidRPr="00147AA3">
        <w:rPr>
          <w:rFonts w:ascii="Arial" w:hAnsi="Arial" w:cs="Arial"/>
          <w:sz w:val="20"/>
          <w:szCs w:val="20"/>
        </w:rPr>
        <w:t xml:space="preserve">de </w:t>
      </w:r>
      <w:r w:rsidR="00982960">
        <w:rPr>
          <w:rFonts w:ascii="Arial" w:hAnsi="Arial" w:cs="Arial"/>
          <w:sz w:val="20"/>
          <w:szCs w:val="20"/>
        </w:rPr>
        <w:t>noviembre</w:t>
      </w:r>
      <w:r w:rsidRPr="00147AA3">
        <w:rPr>
          <w:rFonts w:ascii="Arial" w:hAnsi="Arial" w:cs="Arial"/>
          <w:sz w:val="20"/>
          <w:szCs w:val="20"/>
        </w:rPr>
        <w:t>, 2021</w:t>
      </w:r>
      <w:r w:rsidR="00C04278">
        <w:rPr>
          <w:rFonts w:ascii="Arial" w:hAnsi="Arial" w:cs="Arial"/>
          <w:sz w:val="20"/>
          <w:szCs w:val="20"/>
        </w:rPr>
        <w:br/>
      </w:r>
    </w:p>
    <w:p w14:paraId="631F9A63" w14:textId="77777777" w:rsidR="00FA5F7A" w:rsidRPr="00147AA3" w:rsidRDefault="00FA5F7A" w:rsidP="00FA5F7A">
      <w:pPr>
        <w:ind w:right="1394"/>
        <w:jc w:val="center"/>
        <w:rPr>
          <w:rFonts w:ascii="Arial" w:hAnsi="Arial" w:cs="Arial"/>
        </w:rPr>
      </w:pPr>
    </w:p>
    <w:p w14:paraId="24284EC9" w14:textId="32D4DB53" w:rsidR="00FA5F7A" w:rsidRPr="00147AA3" w:rsidRDefault="00982960" w:rsidP="001E78E5">
      <w:pPr>
        <w:ind w:right="1394"/>
        <w:jc w:val="center"/>
        <w:rPr>
          <w:rFonts w:ascii="Arial" w:hAnsi="Arial" w:cs="Arial"/>
          <w:b/>
          <w:sz w:val="28"/>
          <w:szCs w:val="28"/>
        </w:rPr>
      </w:pPr>
      <w:r>
        <w:rPr>
          <w:rFonts w:ascii="Arial" w:hAnsi="Arial" w:cs="Arial"/>
          <w:b/>
          <w:sz w:val="28"/>
          <w:szCs w:val="28"/>
        </w:rPr>
        <w:t xml:space="preserve">Michelin presenta la selección de chefs que cocinarán en la </w:t>
      </w:r>
      <w:r w:rsidR="00CA4368" w:rsidRPr="00147AA3">
        <w:rPr>
          <w:rFonts w:ascii="Arial" w:hAnsi="Arial" w:cs="Arial"/>
          <w:b/>
          <w:sz w:val="28"/>
          <w:szCs w:val="28"/>
        </w:rPr>
        <w:t>Gala de presentación de la Guía MICHELIN España &amp; Portugal 2022</w:t>
      </w:r>
      <w:r w:rsidR="00900095">
        <w:rPr>
          <w:rFonts w:ascii="Arial" w:hAnsi="Arial" w:cs="Arial"/>
          <w:b/>
          <w:sz w:val="28"/>
          <w:szCs w:val="28"/>
        </w:rPr>
        <w:t xml:space="preserve"> </w:t>
      </w:r>
    </w:p>
    <w:p w14:paraId="39634A97" w14:textId="77777777" w:rsidR="00FA5F7A" w:rsidRPr="00147AA3" w:rsidRDefault="00FA5F7A" w:rsidP="00FA5F7A">
      <w:pPr>
        <w:ind w:right="1394"/>
        <w:jc w:val="center"/>
        <w:rPr>
          <w:rStyle w:val="normaltextrun"/>
          <w:rFonts w:ascii="Arial" w:eastAsiaTheme="majorEastAsia" w:hAnsi="Arial" w:cs="Arial"/>
          <w:b/>
          <w:bCs/>
          <w:sz w:val="22"/>
          <w:szCs w:val="22"/>
        </w:rPr>
      </w:pPr>
    </w:p>
    <w:p w14:paraId="1DD81A83" w14:textId="60710C43" w:rsidR="001B09A4" w:rsidRPr="001B09A4" w:rsidRDefault="00982960" w:rsidP="001B09A4">
      <w:pPr>
        <w:pStyle w:val="Prrafodelista"/>
        <w:numPr>
          <w:ilvl w:val="0"/>
          <w:numId w:val="2"/>
        </w:numPr>
        <w:ind w:left="1135" w:right="1395" w:hanging="284"/>
        <w:rPr>
          <w:rFonts w:ascii="Arial" w:eastAsiaTheme="majorEastAsia" w:hAnsi="Arial" w:cs="Arial"/>
          <w:lang w:val="es-ES"/>
        </w:rPr>
      </w:pPr>
      <w:r w:rsidRPr="001B09A4">
        <w:rPr>
          <w:rFonts w:ascii="Arial" w:eastAsia="Calibri" w:hAnsi="Arial" w:cs="Arial"/>
          <w:lang w:val="es-ES" w:eastAsia="en-US"/>
        </w:rPr>
        <w:t xml:space="preserve">La Gala de la Guía MICHELIN España &amp; Portugal 2022 se celebrará el 14 de </w:t>
      </w:r>
      <w:r w:rsidR="001B09A4">
        <w:rPr>
          <w:rFonts w:ascii="Arial" w:eastAsia="Calibri" w:hAnsi="Arial" w:cs="Arial"/>
          <w:lang w:val="es-ES" w:eastAsia="en-US"/>
        </w:rPr>
        <w:br/>
      </w:r>
      <w:r w:rsidRPr="001B09A4">
        <w:rPr>
          <w:rFonts w:ascii="Arial" w:eastAsia="Calibri" w:hAnsi="Arial" w:cs="Arial"/>
          <w:lang w:val="es-ES" w:eastAsia="en-US"/>
        </w:rPr>
        <w:t>diciembre en el Auditorio de</w:t>
      </w:r>
      <w:r w:rsidR="001B09A4">
        <w:rPr>
          <w:rFonts w:ascii="Arial" w:eastAsia="Calibri" w:hAnsi="Arial" w:cs="Arial"/>
          <w:lang w:val="es-ES" w:eastAsia="en-US"/>
        </w:rPr>
        <w:t xml:space="preserve"> les </w:t>
      </w:r>
      <w:r w:rsidR="001B09A4" w:rsidRPr="001B09A4">
        <w:rPr>
          <w:rFonts w:ascii="Arial" w:eastAsia="Calibri" w:hAnsi="Arial" w:cs="Arial"/>
          <w:lang w:val="es-ES" w:eastAsia="en-US"/>
        </w:rPr>
        <w:t>Arts</w:t>
      </w:r>
    </w:p>
    <w:p w14:paraId="6E4F7980" w14:textId="4E2934B6" w:rsidR="001B09A4" w:rsidRPr="001B09A4" w:rsidRDefault="005D280B" w:rsidP="001B09A4">
      <w:pPr>
        <w:pStyle w:val="Prrafodelista"/>
        <w:numPr>
          <w:ilvl w:val="0"/>
          <w:numId w:val="2"/>
        </w:numPr>
        <w:ind w:left="1135" w:right="1395" w:hanging="284"/>
        <w:rPr>
          <w:rFonts w:ascii="Arial" w:eastAsiaTheme="majorEastAsia" w:hAnsi="Arial" w:cs="Arial"/>
          <w:lang w:val="es-ES"/>
        </w:rPr>
      </w:pPr>
      <w:r w:rsidRPr="001B09A4">
        <w:rPr>
          <w:rFonts w:ascii="Arial" w:eastAsia="Calibri" w:hAnsi="Arial" w:cs="Arial"/>
          <w:lang w:eastAsia="en-US"/>
        </w:rPr>
        <w:t xml:space="preserve">Quique Dacosta </w:t>
      </w:r>
      <w:r w:rsidR="004E66F2" w:rsidRPr="001B09A4">
        <w:rPr>
          <w:rFonts w:ascii="Arial" w:eastAsia="Calibri" w:hAnsi="Arial" w:cs="Arial"/>
          <w:lang w:eastAsia="en-US"/>
        </w:rPr>
        <w:t xml:space="preserve">coordinará </w:t>
      </w:r>
      <w:r w:rsidRPr="001B09A4">
        <w:rPr>
          <w:rFonts w:ascii="Arial" w:eastAsia="Calibri" w:hAnsi="Arial" w:cs="Arial"/>
          <w:lang w:eastAsia="en-US"/>
        </w:rPr>
        <w:t xml:space="preserve">el equipo de </w:t>
      </w:r>
      <w:r w:rsidR="00DE4FC7" w:rsidRPr="001B09A4">
        <w:rPr>
          <w:rFonts w:ascii="Arial" w:eastAsia="Calibri" w:hAnsi="Arial" w:cs="Arial"/>
          <w:lang w:eastAsia="en-US"/>
        </w:rPr>
        <w:t xml:space="preserve">9 </w:t>
      </w:r>
      <w:r w:rsidRPr="001B09A4">
        <w:rPr>
          <w:rFonts w:ascii="Arial" w:eastAsia="Calibri" w:hAnsi="Arial" w:cs="Arial"/>
          <w:lang w:eastAsia="en-US"/>
        </w:rPr>
        <w:t xml:space="preserve">chefs de restaurantes </w:t>
      </w:r>
      <w:r w:rsidR="00991E8A" w:rsidRPr="001B09A4">
        <w:rPr>
          <w:rFonts w:ascii="Arial" w:eastAsia="Calibri" w:hAnsi="Arial" w:cs="Arial"/>
          <w:lang w:eastAsia="en-US"/>
        </w:rPr>
        <w:t>con Estrellas</w:t>
      </w:r>
      <w:r w:rsidR="001B09A4" w:rsidRPr="001B09A4">
        <w:rPr>
          <w:rFonts w:ascii="Arial" w:eastAsia="Calibri" w:hAnsi="Arial" w:cs="Arial"/>
          <w:lang w:eastAsia="en-US"/>
        </w:rPr>
        <w:t xml:space="preserve"> </w:t>
      </w:r>
      <w:r w:rsidR="00991E8A" w:rsidRPr="001B09A4">
        <w:rPr>
          <w:rFonts w:ascii="Arial" w:eastAsia="Calibri" w:hAnsi="Arial" w:cs="Arial"/>
          <w:lang w:eastAsia="en-US"/>
        </w:rPr>
        <w:t xml:space="preserve">MICHELIN </w:t>
      </w:r>
      <w:r w:rsidRPr="001B09A4">
        <w:rPr>
          <w:rFonts w:ascii="Arial" w:eastAsia="Calibri" w:hAnsi="Arial" w:cs="Arial"/>
          <w:lang w:eastAsia="en-US"/>
        </w:rPr>
        <w:t xml:space="preserve">de la Comunidad Valenciana </w:t>
      </w:r>
      <w:r w:rsidR="004E66F2" w:rsidRPr="001B09A4">
        <w:rPr>
          <w:rFonts w:ascii="Arial" w:eastAsia="Calibri" w:hAnsi="Arial" w:cs="Arial"/>
          <w:lang w:eastAsia="en-US"/>
        </w:rPr>
        <w:t>seleccionado</w:t>
      </w:r>
      <w:r w:rsidR="00DE4FC7" w:rsidRPr="001B09A4">
        <w:rPr>
          <w:rFonts w:ascii="Arial" w:eastAsia="Calibri" w:hAnsi="Arial" w:cs="Arial"/>
          <w:lang w:eastAsia="en-US"/>
        </w:rPr>
        <w:t>s</w:t>
      </w:r>
      <w:r w:rsidR="004E66F2" w:rsidRPr="001B09A4">
        <w:rPr>
          <w:rFonts w:ascii="Arial" w:eastAsia="Calibri" w:hAnsi="Arial" w:cs="Arial"/>
          <w:lang w:eastAsia="en-US"/>
        </w:rPr>
        <w:t xml:space="preserve"> para la cena de la Gala</w:t>
      </w:r>
    </w:p>
    <w:p w14:paraId="7E5C218E" w14:textId="77777777" w:rsidR="001B09A4" w:rsidRPr="001B09A4" w:rsidRDefault="005D280B" w:rsidP="001B09A4">
      <w:pPr>
        <w:pStyle w:val="Prrafodelista"/>
        <w:numPr>
          <w:ilvl w:val="0"/>
          <w:numId w:val="2"/>
        </w:numPr>
        <w:ind w:left="1135" w:right="1394" w:hanging="284"/>
        <w:rPr>
          <w:rFonts w:ascii="Arial" w:eastAsiaTheme="majorEastAsia" w:hAnsi="Arial" w:cs="Arial"/>
          <w:lang w:val="es-ES"/>
        </w:rPr>
      </w:pPr>
      <w:r w:rsidRPr="001B09A4">
        <w:rPr>
          <w:rFonts w:ascii="Arial" w:eastAsia="Calibri" w:hAnsi="Arial" w:cs="Arial"/>
          <w:lang w:eastAsia="en-US"/>
        </w:rPr>
        <w:t>Por primera vez se medirá la huella de carbono del evento</w:t>
      </w:r>
      <w:r w:rsidR="00FF05CB" w:rsidRPr="001B09A4">
        <w:rPr>
          <w:rFonts w:ascii="Arial" w:eastAsia="Calibri" w:hAnsi="Arial" w:cs="Arial"/>
          <w:lang w:eastAsia="en-US"/>
        </w:rPr>
        <w:t>,</w:t>
      </w:r>
      <w:r w:rsidRPr="001B09A4">
        <w:rPr>
          <w:rFonts w:ascii="Arial" w:eastAsia="Calibri" w:hAnsi="Arial" w:cs="Arial"/>
          <w:lang w:eastAsia="en-US"/>
        </w:rPr>
        <w:t xml:space="preserve"> para tomar medidas adicionales a las que se implementa</w:t>
      </w:r>
      <w:r w:rsidR="00991E8A" w:rsidRPr="001B09A4">
        <w:rPr>
          <w:rFonts w:ascii="Arial" w:eastAsia="Calibri" w:hAnsi="Arial" w:cs="Arial"/>
          <w:lang w:eastAsia="en-US"/>
        </w:rPr>
        <w:t xml:space="preserve">rán </w:t>
      </w:r>
      <w:r w:rsidRPr="001B09A4">
        <w:rPr>
          <w:rFonts w:ascii="Arial" w:eastAsia="Calibri" w:hAnsi="Arial" w:cs="Arial"/>
          <w:lang w:eastAsia="en-US"/>
        </w:rPr>
        <w:t xml:space="preserve">este </w:t>
      </w:r>
      <w:r w:rsidR="00991E8A" w:rsidRPr="001B09A4">
        <w:rPr>
          <w:rFonts w:ascii="Arial" w:eastAsia="Calibri" w:hAnsi="Arial" w:cs="Arial"/>
          <w:lang w:eastAsia="en-US"/>
        </w:rPr>
        <w:t xml:space="preserve">mismo </w:t>
      </w:r>
      <w:r w:rsidRPr="001B09A4">
        <w:rPr>
          <w:rFonts w:ascii="Arial" w:eastAsia="Calibri" w:hAnsi="Arial" w:cs="Arial"/>
          <w:lang w:eastAsia="en-US"/>
        </w:rPr>
        <w:t>año</w:t>
      </w:r>
      <w:r w:rsidR="00991E8A" w:rsidRPr="001B09A4">
        <w:rPr>
          <w:rFonts w:ascii="Arial" w:eastAsia="Calibri" w:hAnsi="Arial" w:cs="Arial"/>
          <w:lang w:eastAsia="en-US"/>
        </w:rPr>
        <w:t xml:space="preserve"> para</w:t>
      </w:r>
      <w:r w:rsidRPr="001B09A4">
        <w:rPr>
          <w:rFonts w:ascii="Arial" w:eastAsia="Calibri" w:hAnsi="Arial" w:cs="Arial"/>
          <w:lang w:eastAsia="en-US"/>
        </w:rPr>
        <w:t xml:space="preserve"> reducir el impacto medioambiental</w:t>
      </w:r>
    </w:p>
    <w:p w14:paraId="059E3412" w14:textId="40B3CFEC" w:rsidR="005D280B" w:rsidRPr="001B09A4" w:rsidRDefault="00DE4FC7" w:rsidP="001B09A4">
      <w:pPr>
        <w:pStyle w:val="Prrafodelista"/>
        <w:numPr>
          <w:ilvl w:val="0"/>
          <w:numId w:val="2"/>
        </w:numPr>
        <w:ind w:left="1135" w:right="1394" w:hanging="284"/>
        <w:rPr>
          <w:rFonts w:ascii="Arial" w:eastAsiaTheme="majorEastAsia" w:hAnsi="Arial" w:cs="Arial"/>
          <w:lang w:val="es-ES"/>
        </w:rPr>
      </w:pPr>
      <w:r w:rsidRPr="001B09A4">
        <w:rPr>
          <w:rFonts w:ascii="Arial" w:eastAsia="Calibri" w:hAnsi="Arial" w:cs="Arial"/>
          <w:lang w:eastAsia="en-US"/>
        </w:rPr>
        <w:t xml:space="preserve">Previos a la Gala, la </w:t>
      </w:r>
      <w:proofErr w:type="spellStart"/>
      <w:r w:rsidRPr="001B09A4">
        <w:rPr>
          <w:rFonts w:ascii="Arial" w:eastAsia="Calibri" w:hAnsi="Arial" w:cs="Arial"/>
          <w:lang w:eastAsia="en-US"/>
        </w:rPr>
        <w:t>Guía</w:t>
      </w:r>
      <w:proofErr w:type="spellEnd"/>
      <w:r w:rsidRPr="001B09A4">
        <w:rPr>
          <w:rFonts w:ascii="Arial" w:eastAsia="Calibri" w:hAnsi="Arial" w:cs="Arial"/>
          <w:lang w:eastAsia="en-US"/>
        </w:rPr>
        <w:t xml:space="preserve"> MICHELIN </w:t>
      </w:r>
      <w:proofErr w:type="spellStart"/>
      <w:r w:rsidRPr="001B09A4">
        <w:rPr>
          <w:rFonts w:ascii="Arial" w:eastAsia="Calibri" w:hAnsi="Arial" w:cs="Arial"/>
          <w:lang w:eastAsia="en-US"/>
        </w:rPr>
        <w:t>publicará</w:t>
      </w:r>
      <w:proofErr w:type="spellEnd"/>
      <w:r w:rsidRPr="001B09A4">
        <w:rPr>
          <w:rFonts w:ascii="Arial" w:eastAsia="Calibri" w:hAnsi="Arial" w:cs="Arial"/>
          <w:lang w:eastAsia="en-US"/>
        </w:rPr>
        <w:t xml:space="preserve"> </w:t>
      </w:r>
      <w:proofErr w:type="spellStart"/>
      <w:r w:rsidRPr="001B09A4">
        <w:rPr>
          <w:rFonts w:ascii="Arial" w:eastAsia="Calibri" w:hAnsi="Arial" w:cs="Arial"/>
          <w:lang w:eastAsia="en-US"/>
        </w:rPr>
        <w:t>contenidos</w:t>
      </w:r>
      <w:proofErr w:type="spellEnd"/>
      <w:r w:rsidRPr="001B09A4">
        <w:rPr>
          <w:rFonts w:ascii="Arial" w:eastAsia="Calibri" w:hAnsi="Arial" w:cs="Arial"/>
          <w:lang w:eastAsia="en-US"/>
        </w:rPr>
        <w:t xml:space="preserve"> audiovisuales en formato de serie, denominada “MEDITERRANEO, Tierra de Estrellas”, cuyos protagonistas serán los productos, productores y restaurantes de la Comunidad Valenciana</w:t>
      </w:r>
    </w:p>
    <w:p w14:paraId="129F1FD0" w14:textId="16FD1767" w:rsidR="00791A24" w:rsidRPr="00AE315C" w:rsidRDefault="00791A24" w:rsidP="005D280B">
      <w:pPr>
        <w:pStyle w:val="Prrafodelista"/>
        <w:spacing w:line="276" w:lineRule="auto"/>
        <w:ind w:left="1134" w:right="1394"/>
        <w:jc w:val="both"/>
        <w:rPr>
          <w:rFonts w:ascii="Arial" w:hAnsi="Arial" w:cs="Arial"/>
          <w:lang w:val="es-ES"/>
        </w:rPr>
      </w:pPr>
    </w:p>
    <w:p w14:paraId="1D23B46F" w14:textId="77777777" w:rsidR="00861DF5" w:rsidRDefault="00861DF5" w:rsidP="00FA5F7A">
      <w:pPr>
        <w:spacing w:line="276" w:lineRule="auto"/>
        <w:ind w:right="1394"/>
        <w:jc w:val="both"/>
        <w:rPr>
          <w:rFonts w:ascii="Arial" w:hAnsi="Arial" w:cs="Arial"/>
          <w:sz w:val="20"/>
          <w:szCs w:val="20"/>
        </w:rPr>
      </w:pPr>
    </w:p>
    <w:p w14:paraId="46CA8BC9" w14:textId="008C3040" w:rsidR="002620AB" w:rsidRDefault="002620AB" w:rsidP="00FA5F7A">
      <w:pPr>
        <w:spacing w:line="276" w:lineRule="auto"/>
        <w:ind w:right="1394"/>
        <w:jc w:val="both"/>
        <w:rPr>
          <w:rFonts w:ascii="Arial" w:hAnsi="Arial" w:cs="Arial"/>
          <w:sz w:val="20"/>
          <w:szCs w:val="20"/>
        </w:rPr>
      </w:pPr>
      <w:r>
        <w:rPr>
          <w:rFonts w:ascii="Arial" w:hAnsi="Arial" w:cs="Arial"/>
          <w:sz w:val="20"/>
          <w:szCs w:val="20"/>
        </w:rPr>
        <w:t xml:space="preserve">En el marco del Salón Mediterránea Gastrónoma, la feria gastronómica referente de la región mediterránea, que tiene lugar entre los días 7 y 9 de noviembre en las instalaciones de la Feria Valencia, Michelin ha presentado la selección de chefs que cocinarán para los invitados </w:t>
      </w:r>
      <w:r w:rsidR="00B550FC">
        <w:rPr>
          <w:rFonts w:ascii="Arial" w:hAnsi="Arial" w:cs="Arial"/>
          <w:sz w:val="20"/>
          <w:szCs w:val="20"/>
        </w:rPr>
        <w:t xml:space="preserve">en la </w:t>
      </w:r>
      <w:r>
        <w:rPr>
          <w:rFonts w:ascii="Arial" w:hAnsi="Arial" w:cs="Arial"/>
          <w:sz w:val="20"/>
          <w:szCs w:val="20"/>
        </w:rPr>
        <w:t xml:space="preserve">Gala de </w:t>
      </w:r>
      <w:r w:rsidR="00FF05CB">
        <w:rPr>
          <w:rFonts w:ascii="Arial" w:hAnsi="Arial" w:cs="Arial"/>
          <w:sz w:val="20"/>
          <w:szCs w:val="20"/>
        </w:rPr>
        <w:t>l</w:t>
      </w:r>
      <w:r>
        <w:rPr>
          <w:rFonts w:ascii="Arial" w:hAnsi="Arial" w:cs="Arial"/>
          <w:sz w:val="20"/>
          <w:szCs w:val="20"/>
        </w:rPr>
        <w:t xml:space="preserve">a Guía MICHELIN España &amp; Portugal 2022. </w:t>
      </w:r>
      <w:r w:rsidR="005D280B">
        <w:rPr>
          <w:rFonts w:ascii="Arial" w:hAnsi="Arial" w:cs="Arial"/>
          <w:sz w:val="20"/>
          <w:szCs w:val="20"/>
        </w:rPr>
        <w:t>La gran fiesta de la gastronomía de España y Portugal, que</w:t>
      </w:r>
      <w:r>
        <w:rPr>
          <w:rFonts w:ascii="Arial" w:hAnsi="Arial" w:cs="Arial"/>
          <w:sz w:val="20"/>
          <w:szCs w:val="20"/>
        </w:rPr>
        <w:t xml:space="preserve"> tendrá </w:t>
      </w:r>
      <w:r w:rsidRPr="00212903">
        <w:rPr>
          <w:rFonts w:ascii="Arial" w:hAnsi="Arial" w:cs="Arial"/>
          <w:sz w:val="20"/>
          <w:szCs w:val="20"/>
        </w:rPr>
        <w:t xml:space="preserve">lugar el próximo 14 de diciembre en el </w:t>
      </w:r>
      <w:r w:rsidR="001B09A4">
        <w:rPr>
          <w:rFonts w:ascii="Arial" w:hAnsi="Arial" w:cs="Arial"/>
          <w:sz w:val="20"/>
          <w:szCs w:val="20"/>
        </w:rPr>
        <w:t>Auditorio de l</w:t>
      </w:r>
      <w:r w:rsidR="00435129">
        <w:rPr>
          <w:rFonts w:ascii="Arial" w:hAnsi="Arial" w:cs="Arial"/>
          <w:sz w:val="20"/>
          <w:szCs w:val="20"/>
        </w:rPr>
        <w:t>es Arts</w:t>
      </w:r>
      <w:r w:rsidR="005D280B" w:rsidRPr="00212903">
        <w:rPr>
          <w:rFonts w:ascii="Arial" w:hAnsi="Arial" w:cs="Arial"/>
          <w:sz w:val="20"/>
          <w:szCs w:val="20"/>
        </w:rPr>
        <w:t xml:space="preserve">, </w:t>
      </w:r>
      <w:r w:rsidR="00991E8A" w:rsidRPr="00212903">
        <w:rPr>
          <w:rFonts w:ascii="Arial" w:hAnsi="Arial" w:cs="Arial"/>
          <w:sz w:val="20"/>
          <w:szCs w:val="20"/>
        </w:rPr>
        <w:t>recupera así el</w:t>
      </w:r>
      <w:r w:rsidR="00991E8A">
        <w:rPr>
          <w:rFonts w:ascii="Arial" w:hAnsi="Arial" w:cs="Arial"/>
          <w:sz w:val="20"/>
          <w:szCs w:val="20"/>
        </w:rPr>
        <w:t xml:space="preserve"> formato presencial, </w:t>
      </w:r>
      <w:r w:rsidR="005D280B">
        <w:rPr>
          <w:rFonts w:ascii="Arial" w:hAnsi="Arial" w:cs="Arial"/>
          <w:sz w:val="20"/>
          <w:szCs w:val="20"/>
        </w:rPr>
        <w:t xml:space="preserve">con todas las medidas para </w:t>
      </w:r>
      <w:r w:rsidR="00FF05CB">
        <w:rPr>
          <w:rFonts w:ascii="Arial" w:hAnsi="Arial" w:cs="Arial"/>
          <w:sz w:val="20"/>
          <w:szCs w:val="20"/>
        </w:rPr>
        <w:t>garantizar la seguridad de los invitados que acudirán al evento.</w:t>
      </w:r>
      <w:r w:rsidR="004E66F2">
        <w:rPr>
          <w:rFonts w:ascii="Arial" w:hAnsi="Arial" w:cs="Arial"/>
          <w:sz w:val="20"/>
          <w:szCs w:val="20"/>
        </w:rPr>
        <w:t xml:space="preserve"> La emoción de la Gala, en la que </w:t>
      </w:r>
      <w:r w:rsidR="004E66F2" w:rsidRPr="004E66F2">
        <w:rPr>
          <w:rFonts w:ascii="Arial" w:hAnsi="Arial" w:cs="Arial"/>
          <w:sz w:val="20"/>
          <w:szCs w:val="20"/>
        </w:rPr>
        <w:t>se desvelarán las novedades de la selección 202</w:t>
      </w:r>
      <w:r w:rsidR="004E66F2">
        <w:rPr>
          <w:rFonts w:ascii="Arial" w:hAnsi="Arial" w:cs="Arial"/>
          <w:sz w:val="20"/>
          <w:szCs w:val="20"/>
        </w:rPr>
        <w:t>2</w:t>
      </w:r>
      <w:r w:rsidR="004E66F2" w:rsidRPr="004E66F2">
        <w:rPr>
          <w:rFonts w:ascii="Arial" w:hAnsi="Arial" w:cs="Arial"/>
          <w:sz w:val="20"/>
          <w:szCs w:val="20"/>
        </w:rPr>
        <w:t xml:space="preserve"> de la Guía MICHELIN España &amp; Portugal</w:t>
      </w:r>
      <w:r w:rsidR="004E66F2">
        <w:rPr>
          <w:rFonts w:ascii="Arial" w:hAnsi="Arial" w:cs="Arial"/>
          <w:sz w:val="20"/>
          <w:szCs w:val="20"/>
        </w:rPr>
        <w:t>, también se podrá seguir en abierto y en directo a través de la retransmisión que se realizará en los canales digitales de la Guía MICHELIN.</w:t>
      </w:r>
    </w:p>
    <w:p w14:paraId="33067B13" w14:textId="1AAC512F" w:rsidR="00FF05CB" w:rsidRDefault="00FF05CB" w:rsidP="00FA5F7A">
      <w:pPr>
        <w:spacing w:line="276" w:lineRule="auto"/>
        <w:ind w:right="1394"/>
        <w:jc w:val="both"/>
        <w:rPr>
          <w:rFonts w:ascii="Arial" w:hAnsi="Arial" w:cs="Arial"/>
          <w:sz w:val="20"/>
          <w:szCs w:val="20"/>
        </w:rPr>
      </w:pPr>
    </w:p>
    <w:p w14:paraId="48528161" w14:textId="35FF7B56" w:rsidR="00FF05CB" w:rsidRDefault="00FF05CB" w:rsidP="00FF05CB">
      <w:pPr>
        <w:spacing w:line="276" w:lineRule="auto"/>
        <w:ind w:right="1394"/>
        <w:jc w:val="both"/>
        <w:rPr>
          <w:rFonts w:ascii="Arial" w:hAnsi="Arial" w:cs="Arial"/>
          <w:sz w:val="20"/>
          <w:szCs w:val="20"/>
        </w:rPr>
      </w:pPr>
      <w:r w:rsidRPr="00212903">
        <w:rPr>
          <w:rFonts w:ascii="Arial" w:hAnsi="Arial" w:cs="Arial"/>
          <w:sz w:val="20"/>
          <w:szCs w:val="20"/>
        </w:rPr>
        <w:t xml:space="preserve">Para la cena de la Gala, que tendrá lugar en el </w:t>
      </w:r>
      <w:r w:rsidR="00DE4FC7">
        <w:rPr>
          <w:rFonts w:ascii="Arial" w:hAnsi="Arial" w:cs="Arial"/>
          <w:sz w:val="20"/>
          <w:szCs w:val="20"/>
        </w:rPr>
        <w:t>Muse</w:t>
      </w:r>
      <w:r w:rsidR="001B09A4">
        <w:rPr>
          <w:rFonts w:ascii="Arial" w:hAnsi="Arial" w:cs="Arial"/>
          <w:sz w:val="20"/>
          <w:szCs w:val="20"/>
        </w:rPr>
        <w:t>u</w:t>
      </w:r>
      <w:r w:rsidR="00DE4FC7">
        <w:rPr>
          <w:rFonts w:ascii="Arial" w:hAnsi="Arial" w:cs="Arial"/>
          <w:sz w:val="20"/>
          <w:szCs w:val="20"/>
        </w:rPr>
        <w:t xml:space="preserve"> de l</w:t>
      </w:r>
      <w:r w:rsidR="003B56EF">
        <w:rPr>
          <w:rFonts w:ascii="Arial" w:hAnsi="Arial" w:cs="Arial"/>
          <w:sz w:val="20"/>
          <w:szCs w:val="20"/>
        </w:rPr>
        <w:t>e</w:t>
      </w:r>
      <w:r w:rsidR="00DE4FC7">
        <w:rPr>
          <w:rFonts w:ascii="Arial" w:hAnsi="Arial" w:cs="Arial"/>
          <w:sz w:val="20"/>
          <w:szCs w:val="20"/>
        </w:rPr>
        <w:t>s Ci</w:t>
      </w:r>
      <w:r w:rsidR="001B09A4">
        <w:rPr>
          <w:rFonts w:ascii="Arial" w:hAnsi="Arial" w:cs="Arial"/>
          <w:sz w:val="20"/>
          <w:szCs w:val="20"/>
        </w:rPr>
        <w:t>è</w:t>
      </w:r>
      <w:r w:rsidR="00DE4FC7">
        <w:rPr>
          <w:rFonts w:ascii="Arial" w:hAnsi="Arial" w:cs="Arial"/>
          <w:sz w:val="20"/>
          <w:szCs w:val="20"/>
        </w:rPr>
        <w:t>nci</w:t>
      </w:r>
      <w:r w:rsidR="001B09A4">
        <w:rPr>
          <w:rFonts w:ascii="Arial" w:hAnsi="Arial" w:cs="Arial"/>
          <w:sz w:val="20"/>
          <w:szCs w:val="20"/>
        </w:rPr>
        <w:t>e</w:t>
      </w:r>
      <w:r w:rsidR="00DE4FC7">
        <w:rPr>
          <w:rFonts w:ascii="Arial" w:hAnsi="Arial" w:cs="Arial"/>
          <w:sz w:val="20"/>
          <w:szCs w:val="20"/>
        </w:rPr>
        <w:t>s</w:t>
      </w:r>
      <w:r w:rsidRPr="00212903">
        <w:rPr>
          <w:rFonts w:ascii="Arial" w:hAnsi="Arial" w:cs="Arial"/>
          <w:sz w:val="20"/>
          <w:szCs w:val="20"/>
        </w:rPr>
        <w:t>, Michelin ha seleccionado un</w:t>
      </w:r>
      <w:r>
        <w:rPr>
          <w:rFonts w:ascii="Arial" w:hAnsi="Arial" w:cs="Arial"/>
          <w:sz w:val="20"/>
          <w:szCs w:val="20"/>
        </w:rPr>
        <w:t xml:space="preserve"> elenco de chefs de restaurantes con Estrellas MICHELIN que representan y </w:t>
      </w:r>
      <w:r w:rsidR="00212903">
        <w:rPr>
          <w:rFonts w:ascii="Arial" w:hAnsi="Arial" w:cs="Arial"/>
          <w:sz w:val="20"/>
          <w:szCs w:val="20"/>
        </w:rPr>
        <w:t xml:space="preserve">ponen de manifiesto </w:t>
      </w:r>
      <w:r>
        <w:rPr>
          <w:rFonts w:ascii="Arial" w:hAnsi="Arial" w:cs="Arial"/>
          <w:sz w:val="20"/>
          <w:szCs w:val="20"/>
        </w:rPr>
        <w:t xml:space="preserve">la riqueza, la calidad y la diversidad de la gastronomía de los establecimientos de la Comunidad Valenciana referenciados en la edición 2021 de la Guía MICHELIN España &amp; Portugal. </w:t>
      </w:r>
      <w:r w:rsidR="00DC72C6">
        <w:rPr>
          <w:rFonts w:ascii="Arial" w:hAnsi="Arial" w:cs="Arial"/>
          <w:sz w:val="20"/>
          <w:szCs w:val="20"/>
        </w:rPr>
        <w:t xml:space="preserve">Este equipo gastronómico de primer nivel, coordinado por Quique Dacosta, </w:t>
      </w:r>
      <w:r>
        <w:rPr>
          <w:rFonts w:ascii="Arial" w:hAnsi="Arial" w:cs="Arial"/>
          <w:sz w:val="20"/>
          <w:szCs w:val="20"/>
        </w:rPr>
        <w:t>del restaurante homónimo en Dénia</w:t>
      </w:r>
      <w:r w:rsidR="00435129">
        <w:rPr>
          <w:rFonts w:ascii="Arial" w:hAnsi="Arial" w:cs="Arial"/>
          <w:sz w:val="20"/>
          <w:szCs w:val="20"/>
        </w:rPr>
        <w:t xml:space="preserve"> (tres Estrellas MICHELIN), </w:t>
      </w:r>
      <w:r>
        <w:rPr>
          <w:rFonts w:ascii="Arial" w:hAnsi="Arial" w:cs="Arial"/>
          <w:sz w:val="20"/>
          <w:szCs w:val="20"/>
        </w:rPr>
        <w:t>Alicante</w:t>
      </w:r>
      <w:r w:rsidR="00DC72C6">
        <w:rPr>
          <w:rFonts w:ascii="Arial" w:hAnsi="Arial" w:cs="Arial"/>
          <w:sz w:val="20"/>
          <w:szCs w:val="20"/>
        </w:rPr>
        <w:t>, estará formado por los siguientes chefs:</w:t>
      </w:r>
    </w:p>
    <w:p w14:paraId="446ED1E5" w14:textId="6A772464" w:rsidR="00DC72C6" w:rsidRDefault="00DC72C6" w:rsidP="00FF05CB">
      <w:pPr>
        <w:spacing w:line="276" w:lineRule="auto"/>
        <w:ind w:right="1394"/>
        <w:jc w:val="both"/>
        <w:rPr>
          <w:rFonts w:ascii="Arial" w:hAnsi="Arial" w:cs="Arial"/>
          <w:sz w:val="20"/>
          <w:szCs w:val="20"/>
        </w:rPr>
      </w:pPr>
    </w:p>
    <w:p w14:paraId="0ADEE5C0" w14:textId="241070FD" w:rsidR="00DC72C6" w:rsidRPr="00212903" w:rsidRDefault="00DC72C6" w:rsidP="00DC72C6">
      <w:pPr>
        <w:numPr>
          <w:ilvl w:val="0"/>
          <w:numId w:val="4"/>
        </w:numPr>
        <w:spacing w:line="276" w:lineRule="auto"/>
        <w:ind w:right="1394"/>
        <w:jc w:val="both"/>
        <w:rPr>
          <w:rFonts w:ascii="Arial" w:hAnsi="Arial" w:cs="Arial"/>
          <w:sz w:val="20"/>
          <w:szCs w:val="20"/>
        </w:rPr>
      </w:pPr>
      <w:r w:rsidRPr="00212903">
        <w:rPr>
          <w:rFonts w:ascii="Arial" w:hAnsi="Arial" w:cs="Arial"/>
          <w:sz w:val="20"/>
          <w:szCs w:val="20"/>
        </w:rPr>
        <w:t>Ricard Camarena – Restaurante Ricard Camarena</w:t>
      </w:r>
      <w:r w:rsidR="00212903" w:rsidRPr="00212903">
        <w:rPr>
          <w:rFonts w:ascii="Arial" w:hAnsi="Arial" w:cs="Arial"/>
          <w:sz w:val="20"/>
          <w:szCs w:val="20"/>
        </w:rPr>
        <w:t xml:space="preserve"> (dos Estrellas MICHELIN y Estrella Verde), </w:t>
      </w:r>
      <w:r w:rsidRPr="00212903">
        <w:rPr>
          <w:rFonts w:ascii="Arial" w:hAnsi="Arial" w:cs="Arial"/>
          <w:sz w:val="20"/>
          <w:szCs w:val="20"/>
        </w:rPr>
        <w:t xml:space="preserve">Valencia </w:t>
      </w:r>
    </w:p>
    <w:p w14:paraId="24209D31" w14:textId="27262034" w:rsidR="00DC72C6" w:rsidRPr="00212903" w:rsidRDefault="00DC72C6" w:rsidP="00212903">
      <w:pPr>
        <w:numPr>
          <w:ilvl w:val="0"/>
          <w:numId w:val="4"/>
        </w:numPr>
        <w:spacing w:line="276" w:lineRule="auto"/>
        <w:ind w:right="1394"/>
        <w:jc w:val="both"/>
        <w:rPr>
          <w:rFonts w:ascii="Arial" w:hAnsi="Arial" w:cs="Arial"/>
          <w:sz w:val="20"/>
          <w:szCs w:val="20"/>
        </w:rPr>
      </w:pPr>
      <w:r w:rsidRPr="00212903">
        <w:rPr>
          <w:rFonts w:ascii="Arial" w:hAnsi="Arial" w:cs="Arial"/>
          <w:sz w:val="20"/>
          <w:szCs w:val="20"/>
        </w:rPr>
        <w:t>Luis Valls – El Poblet</w:t>
      </w:r>
      <w:r w:rsidR="00212903">
        <w:rPr>
          <w:rFonts w:ascii="Arial" w:hAnsi="Arial" w:cs="Arial"/>
          <w:sz w:val="20"/>
          <w:szCs w:val="20"/>
        </w:rPr>
        <w:t xml:space="preserve"> (dos Estrellas MICHELIN), </w:t>
      </w:r>
      <w:r w:rsidRPr="00212903">
        <w:rPr>
          <w:rFonts w:ascii="Arial" w:hAnsi="Arial" w:cs="Arial"/>
          <w:sz w:val="20"/>
          <w:szCs w:val="20"/>
        </w:rPr>
        <w:t>Valencia</w:t>
      </w:r>
    </w:p>
    <w:p w14:paraId="123B1B3F" w14:textId="6BDFA071" w:rsidR="00DC72C6" w:rsidRPr="00DC72C6" w:rsidRDefault="00DC72C6" w:rsidP="00DC72C6">
      <w:pPr>
        <w:numPr>
          <w:ilvl w:val="0"/>
          <w:numId w:val="4"/>
        </w:numPr>
        <w:spacing w:line="276" w:lineRule="auto"/>
        <w:ind w:right="1394"/>
        <w:jc w:val="both"/>
        <w:rPr>
          <w:rFonts w:ascii="Arial" w:hAnsi="Arial" w:cs="Arial"/>
          <w:sz w:val="20"/>
          <w:szCs w:val="20"/>
          <w:lang w:val="pt-PT"/>
        </w:rPr>
      </w:pPr>
      <w:r w:rsidRPr="00DC72C6">
        <w:rPr>
          <w:rFonts w:ascii="Arial" w:hAnsi="Arial" w:cs="Arial"/>
          <w:sz w:val="20"/>
          <w:szCs w:val="20"/>
          <w:lang w:val="pt-PT"/>
        </w:rPr>
        <w:t>Alberto Ferruz – BonAmb</w:t>
      </w:r>
      <w:r w:rsidR="00212903">
        <w:rPr>
          <w:rFonts w:ascii="Arial" w:hAnsi="Arial" w:cs="Arial"/>
          <w:sz w:val="20"/>
          <w:szCs w:val="20"/>
          <w:lang w:val="pt-PT"/>
        </w:rPr>
        <w:t xml:space="preserve"> </w:t>
      </w:r>
      <w:r w:rsidR="00212903">
        <w:rPr>
          <w:rFonts w:ascii="Arial" w:hAnsi="Arial" w:cs="Arial"/>
          <w:sz w:val="20"/>
          <w:szCs w:val="20"/>
        </w:rPr>
        <w:t xml:space="preserve">(dos Estrellas MICHELIN), </w:t>
      </w:r>
      <w:r w:rsidRPr="00DC72C6">
        <w:rPr>
          <w:rFonts w:ascii="Arial" w:hAnsi="Arial" w:cs="Arial"/>
          <w:sz w:val="20"/>
          <w:szCs w:val="20"/>
          <w:lang w:val="pt-PT"/>
        </w:rPr>
        <w:t>Jávea-Alicante</w:t>
      </w:r>
    </w:p>
    <w:p w14:paraId="00910D71" w14:textId="7D1AEECE" w:rsidR="00DC72C6" w:rsidRPr="00DC72C6" w:rsidRDefault="00DC72C6" w:rsidP="00DC72C6">
      <w:pPr>
        <w:numPr>
          <w:ilvl w:val="0"/>
          <w:numId w:val="4"/>
        </w:numPr>
        <w:spacing w:line="276" w:lineRule="auto"/>
        <w:ind w:right="1394"/>
        <w:jc w:val="both"/>
        <w:rPr>
          <w:rFonts w:ascii="Arial" w:hAnsi="Arial" w:cs="Arial"/>
          <w:sz w:val="20"/>
          <w:szCs w:val="20"/>
        </w:rPr>
      </w:pPr>
      <w:r w:rsidRPr="00DC72C6">
        <w:rPr>
          <w:rFonts w:ascii="Arial" w:hAnsi="Arial" w:cs="Arial"/>
          <w:sz w:val="20"/>
          <w:szCs w:val="20"/>
        </w:rPr>
        <w:t>Kiko Moya – L’Escaleta</w:t>
      </w:r>
      <w:r w:rsidR="00212903">
        <w:rPr>
          <w:rFonts w:ascii="Arial" w:hAnsi="Arial" w:cs="Arial"/>
          <w:sz w:val="20"/>
          <w:szCs w:val="20"/>
        </w:rPr>
        <w:t xml:space="preserve"> (dos Estrellas MICHELIN), </w:t>
      </w:r>
      <w:r w:rsidRPr="00DC72C6">
        <w:rPr>
          <w:rFonts w:ascii="Arial" w:hAnsi="Arial" w:cs="Arial"/>
          <w:sz w:val="20"/>
          <w:szCs w:val="20"/>
        </w:rPr>
        <w:t>Cocentaina-Alicante</w:t>
      </w:r>
    </w:p>
    <w:p w14:paraId="57BD5B73" w14:textId="6BA904A0" w:rsidR="00DC72C6" w:rsidRPr="00DC72C6" w:rsidRDefault="00DC72C6" w:rsidP="00DC72C6">
      <w:pPr>
        <w:numPr>
          <w:ilvl w:val="0"/>
          <w:numId w:val="4"/>
        </w:numPr>
        <w:spacing w:line="276" w:lineRule="auto"/>
        <w:ind w:right="1394"/>
        <w:jc w:val="both"/>
        <w:rPr>
          <w:rFonts w:ascii="Arial" w:hAnsi="Arial" w:cs="Arial"/>
          <w:sz w:val="20"/>
          <w:szCs w:val="20"/>
        </w:rPr>
      </w:pPr>
      <w:r w:rsidRPr="00DC72C6">
        <w:rPr>
          <w:rFonts w:ascii="Arial" w:hAnsi="Arial" w:cs="Arial"/>
          <w:sz w:val="20"/>
          <w:szCs w:val="20"/>
        </w:rPr>
        <w:t>Begoña Rodrigo – La Salita</w:t>
      </w:r>
      <w:r w:rsidR="00212903">
        <w:rPr>
          <w:rFonts w:ascii="Arial" w:hAnsi="Arial" w:cs="Arial"/>
          <w:sz w:val="20"/>
          <w:szCs w:val="20"/>
        </w:rPr>
        <w:t xml:space="preserve"> (una Estrella MICHELIN), </w:t>
      </w:r>
      <w:r w:rsidRPr="00DC72C6">
        <w:rPr>
          <w:rFonts w:ascii="Arial" w:hAnsi="Arial" w:cs="Arial"/>
          <w:sz w:val="20"/>
          <w:szCs w:val="20"/>
        </w:rPr>
        <w:t>Valencia</w:t>
      </w:r>
    </w:p>
    <w:p w14:paraId="166A3BD9" w14:textId="2F55BEB7" w:rsidR="00DC72C6" w:rsidRPr="00DC72C6" w:rsidRDefault="00DC72C6" w:rsidP="00DC72C6">
      <w:pPr>
        <w:numPr>
          <w:ilvl w:val="0"/>
          <w:numId w:val="4"/>
        </w:numPr>
        <w:spacing w:line="276" w:lineRule="auto"/>
        <w:ind w:right="1394"/>
        <w:jc w:val="both"/>
        <w:rPr>
          <w:rFonts w:ascii="Arial" w:hAnsi="Arial" w:cs="Arial"/>
          <w:sz w:val="20"/>
          <w:szCs w:val="20"/>
        </w:rPr>
      </w:pPr>
      <w:r w:rsidRPr="00DC72C6">
        <w:rPr>
          <w:rFonts w:ascii="Arial" w:hAnsi="Arial" w:cs="Arial"/>
          <w:sz w:val="20"/>
          <w:szCs w:val="20"/>
        </w:rPr>
        <w:t>Susi D</w:t>
      </w:r>
      <w:r w:rsidR="0004596B">
        <w:rPr>
          <w:rFonts w:ascii="Arial" w:hAnsi="Arial" w:cs="Arial"/>
          <w:sz w:val="20"/>
          <w:szCs w:val="20"/>
        </w:rPr>
        <w:t>í</w:t>
      </w:r>
      <w:r w:rsidRPr="00DC72C6">
        <w:rPr>
          <w:rFonts w:ascii="Arial" w:hAnsi="Arial" w:cs="Arial"/>
          <w:sz w:val="20"/>
          <w:szCs w:val="20"/>
        </w:rPr>
        <w:t>az – La Finca</w:t>
      </w:r>
      <w:r w:rsidR="00212903">
        <w:rPr>
          <w:rFonts w:ascii="Arial" w:hAnsi="Arial" w:cs="Arial"/>
          <w:sz w:val="20"/>
          <w:szCs w:val="20"/>
        </w:rPr>
        <w:t xml:space="preserve"> (una Estrella MICHELIN), </w:t>
      </w:r>
      <w:r w:rsidRPr="00DC72C6">
        <w:rPr>
          <w:rFonts w:ascii="Arial" w:hAnsi="Arial" w:cs="Arial"/>
          <w:sz w:val="20"/>
          <w:szCs w:val="20"/>
        </w:rPr>
        <w:t>Elche-Alicante</w:t>
      </w:r>
    </w:p>
    <w:p w14:paraId="0486B672" w14:textId="46957D82" w:rsidR="00DC72C6" w:rsidRPr="00DC72C6" w:rsidRDefault="00DC72C6" w:rsidP="00DC72C6">
      <w:pPr>
        <w:numPr>
          <w:ilvl w:val="0"/>
          <w:numId w:val="4"/>
        </w:numPr>
        <w:spacing w:line="276" w:lineRule="auto"/>
        <w:ind w:right="1394"/>
        <w:jc w:val="both"/>
        <w:rPr>
          <w:rFonts w:ascii="Arial" w:hAnsi="Arial" w:cs="Arial"/>
          <w:sz w:val="20"/>
          <w:szCs w:val="20"/>
        </w:rPr>
      </w:pPr>
      <w:r w:rsidRPr="00DC72C6">
        <w:rPr>
          <w:rFonts w:ascii="Arial" w:hAnsi="Arial" w:cs="Arial"/>
          <w:sz w:val="20"/>
          <w:szCs w:val="20"/>
        </w:rPr>
        <w:t>Ra</w:t>
      </w:r>
      <w:r w:rsidR="0004596B">
        <w:rPr>
          <w:rFonts w:ascii="Arial" w:hAnsi="Arial" w:cs="Arial"/>
          <w:sz w:val="20"/>
          <w:szCs w:val="20"/>
        </w:rPr>
        <w:t>ú</w:t>
      </w:r>
      <w:r w:rsidRPr="00DC72C6">
        <w:rPr>
          <w:rFonts w:ascii="Arial" w:hAnsi="Arial" w:cs="Arial"/>
          <w:sz w:val="20"/>
          <w:szCs w:val="20"/>
        </w:rPr>
        <w:t>l Resino – Rte. Raúl Resino</w:t>
      </w:r>
      <w:r w:rsidR="00212903">
        <w:rPr>
          <w:rFonts w:ascii="Arial" w:hAnsi="Arial" w:cs="Arial"/>
          <w:sz w:val="20"/>
          <w:szCs w:val="20"/>
        </w:rPr>
        <w:t xml:space="preserve"> (una Estrella MICHELIN), </w:t>
      </w:r>
      <w:r w:rsidRPr="00DC72C6">
        <w:rPr>
          <w:rFonts w:ascii="Arial" w:hAnsi="Arial" w:cs="Arial"/>
          <w:sz w:val="20"/>
          <w:szCs w:val="20"/>
        </w:rPr>
        <w:t>Benicarló-Castellón</w:t>
      </w:r>
    </w:p>
    <w:p w14:paraId="3F11F93F" w14:textId="05DF7091" w:rsidR="00DC72C6" w:rsidRPr="00DC72C6" w:rsidRDefault="00DC72C6" w:rsidP="00DC72C6">
      <w:pPr>
        <w:numPr>
          <w:ilvl w:val="0"/>
          <w:numId w:val="4"/>
        </w:numPr>
        <w:spacing w:line="276" w:lineRule="auto"/>
        <w:ind w:right="1394"/>
        <w:jc w:val="both"/>
        <w:rPr>
          <w:rFonts w:ascii="Arial" w:hAnsi="Arial" w:cs="Arial"/>
          <w:sz w:val="20"/>
          <w:szCs w:val="20"/>
        </w:rPr>
      </w:pPr>
      <w:r w:rsidRPr="00DC72C6">
        <w:rPr>
          <w:rFonts w:ascii="Arial" w:hAnsi="Arial" w:cs="Arial"/>
          <w:sz w:val="20"/>
          <w:szCs w:val="20"/>
        </w:rPr>
        <w:t>Miguel Barrera – Cal Paradis</w:t>
      </w:r>
      <w:r w:rsidR="00212903">
        <w:rPr>
          <w:rFonts w:ascii="Arial" w:hAnsi="Arial" w:cs="Arial"/>
          <w:sz w:val="20"/>
          <w:szCs w:val="20"/>
        </w:rPr>
        <w:t xml:space="preserve"> (una Estrella MICHELIN), </w:t>
      </w:r>
      <w:r w:rsidRPr="00DC72C6">
        <w:rPr>
          <w:rFonts w:ascii="Arial" w:hAnsi="Arial" w:cs="Arial"/>
          <w:sz w:val="20"/>
          <w:szCs w:val="20"/>
        </w:rPr>
        <w:t>Vall D’Alba-</w:t>
      </w:r>
      <w:r w:rsidR="00212903">
        <w:rPr>
          <w:rFonts w:ascii="Arial" w:hAnsi="Arial" w:cs="Arial"/>
          <w:sz w:val="20"/>
          <w:szCs w:val="20"/>
        </w:rPr>
        <w:t>C</w:t>
      </w:r>
      <w:r w:rsidRPr="00DC72C6">
        <w:rPr>
          <w:rFonts w:ascii="Arial" w:hAnsi="Arial" w:cs="Arial"/>
          <w:sz w:val="20"/>
          <w:szCs w:val="20"/>
        </w:rPr>
        <w:t>astellón</w:t>
      </w:r>
    </w:p>
    <w:p w14:paraId="3C3B4831" w14:textId="77777777" w:rsidR="00DC72C6" w:rsidRDefault="00DC72C6" w:rsidP="00FF05CB">
      <w:pPr>
        <w:spacing w:line="276" w:lineRule="auto"/>
        <w:ind w:right="1394"/>
        <w:jc w:val="both"/>
        <w:rPr>
          <w:rFonts w:ascii="Arial" w:hAnsi="Arial" w:cs="Arial"/>
          <w:sz w:val="20"/>
          <w:szCs w:val="20"/>
        </w:rPr>
      </w:pPr>
    </w:p>
    <w:p w14:paraId="0EE50AE1" w14:textId="5A3B4245" w:rsidR="00DC72C6" w:rsidRDefault="00C16ACB" w:rsidP="00D902A4">
      <w:pPr>
        <w:spacing w:line="276" w:lineRule="auto"/>
        <w:ind w:right="1394"/>
        <w:jc w:val="both"/>
        <w:rPr>
          <w:rFonts w:ascii="Arial" w:hAnsi="Arial" w:cs="Arial"/>
          <w:sz w:val="20"/>
          <w:szCs w:val="20"/>
        </w:rPr>
      </w:pPr>
      <w:r w:rsidRPr="00212903">
        <w:rPr>
          <w:rFonts w:ascii="Arial" w:hAnsi="Arial" w:cs="Arial"/>
          <w:sz w:val="20"/>
          <w:szCs w:val="20"/>
        </w:rPr>
        <w:t>La</w:t>
      </w:r>
      <w:r w:rsidR="00B93E63" w:rsidRPr="00212903">
        <w:rPr>
          <w:rFonts w:ascii="Arial" w:hAnsi="Arial" w:cs="Arial"/>
          <w:sz w:val="20"/>
          <w:szCs w:val="20"/>
        </w:rPr>
        <w:t xml:space="preserve"> </w:t>
      </w:r>
      <w:r w:rsidR="00212903" w:rsidRPr="00212903">
        <w:rPr>
          <w:rFonts w:ascii="Arial" w:hAnsi="Arial" w:cs="Arial"/>
          <w:sz w:val="20"/>
          <w:szCs w:val="20"/>
        </w:rPr>
        <w:t xml:space="preserve">presentadora </w:t>
      </w:r>
      <w:r w:rsidR="00B93E63" w:rsidRPr="00212903">
        <w:rPr>
          <w:rFonts w:ascii="Arial" w:hAnsi="Arial" w:cs="Arial"/>
          <w:sz w:val="20"/>
          <w:szCs w:val="20"/>
        </w:rPr>
        <w:t xml:space="preserve">de la Gala de la Guía MICHELIN España &amp; Portugal 2022 será Ana </w:t>
      </w:r>
      <w:r w:rsidR="00E901EB" w:rsidRPr="00212903">
        <w:rPr>
          <w:rFonts w:ascii="Arial" w:hAnsi="Arial" w:cs="Arial"/>
          <w:sz w:val="20"/>
          <w:szCs w:val="20"/>
        </w:rPr>
        <w:t>Milán</w:t>
      </w:r>
      <w:r w:rsidR="00B93E63" w:rsidRPr="00212903">
        <w:rPr>
          <w:rFonts w:ascii="Arial" w:hAnsi="Arial" w:cs="Arial"/>
          <w:sz w:val="20"/>
          <w:szCs w:val="20"/>
        </w:rPr>
        <w:t xml:space="preserve"> que también protagonizará </w:t>
      </w:r>
      <w:r w:rsidR="00C23FDF" w:rsidRPr="00212903">
        <w:rPr>
          <w:rFonts w:ascii="Arial" w:hAnsi="Arial" w:cs="Arial"/>
          <w:sz w:val="20"/>
          <w:szCs w:val="20"/>
        </w:rPr>
        <w:t>la serie “</w:t>
      </w:r>
      <w:r w:rsidR="004C0253">
        <w:rPr>
          <w:rFonts w:ascii="Arial" w:hAnsi="Arial" w:cs="Arial"/>
          <w:sz w:val="20"/>
          <w:szCs w:val="20"/>
        </w:rPr>
        <w:t>MEDITERRÁNEO</w:t>
      </w:r>
      <w:r w:rsidR="00C23FDF" w:rsidRPr="00212903">
        <w:rPr>
          <w:rFonts w:ascii="Arial" w:hAnsi="Arial" w:cs="Arial"/>
          <w:sz w:val="20"/>
          <w:szCs w:val="20"/>
        </w:rPr>
        <w:t>, Tierra de Estrellas”</w:t>
      </w:r>
      <w:r w:rsidR="00991E8A" w:rsidRPr="00212903">
        <w:rPr>
          <w:rFonts w:ascii="Arial" w:hAnsi="Arial" w:cs="Arial"/>
          <w:sz w:val="20"/>
          <w:szCs w:val="20"/>
        </w:rPr>
        <w:t xml:space="preserve">, </w:t>
      </w:r>
      <w:r w:rsidR="00C23FDF" w:rsidRPr="00212903">
        <w:rPr>
          <w:rFonts w:ascii="Arial" w:hAnsi="Arial" w:cs="Arial"/>
          <w:sz w:val="20"/>
          <w:szCs w:val="20"/>
        </w:rPr>
        <w:t xml:space="preserve">en la que la actriz alicantina nos enseñará su tierra en un recorrido muy especial por las tres provincias de la Comunidad Valenciana, </w:t>
      </w:r>
      <w:r w:rsidR="00C23FDF" w:rsidRPr="00212903">
        <w:rPr>
          <w:rFonts w:ascii="Arial" w:hAnsi="Arial" w:cs="Arial"/>
          <w:sz w:val="20"/>
          <w:szCs w:val="20"/>
        </w:rPr>
        <w:lastRenderedPageBreak/>
        <w:t xml:space="preserve">poniendo en valor sus productos, sus productores y sus restaurantes. Esta serie estará disponible en la página web </w:t>
      </w:r>
      <w:r w:rsidR="00C23FDF" w:rsidRPr="00DE4FC7">
        <w:rPr>
          <w:rFonts w:ascii="Arial" w:hAnsi="Arial" w:cs="Arial"/>
          <w:sz w:val="20"/>
          <w:szCs w:val="20"/>
        </w:rPr>
        <w:t xml:space="preserve">de la Guía MICHELIN a partir del </w:t>
      </w:r>
      <w:r w:rsidR="00DE4FC7" w:rsidRPr="00DE4FC7">
        <w:rPr>
          <w:rFonts w:ascii="Arial" w:hAnsi="Arial" w:cs="Arial"/>
          <w:sz w:val="20"/>
          <w:szCs w:val="20"/>
        </w:rPr>
        <w:t>3</w:t>
      </w:r>
      <w:r w:rsidR="00C23FDF" w:rsidRPr="00DE4FC7">
        <w:rPr>
          <w:rFonts w:ascii="Arial" w:hAnsi="Arial" w:cs="Arial"/>
          <w:sz w:val="20"/>
          <w:szCs w:val="20"/>
        </w:rPr>
        <w:t xml:space="preserve"> de diciembre.</w:t>
      </w:r>
      <w:r w:rsidR="00C23FDF">
        <w:rPr>
          <w:rFonts w:ascii="Arial" w:hAnsi="Arial" w:cs="Arial"/>
          <w:sz w:val="20"/>
          <w:szCs w:val="20"/>
        </w:rPr>
        <w:t xml:space="preserve"> </w:t>
      </w:r>
    </w:p>
    <w:p w14:paraId="0496A5BF" w14:textId="34D53214" w:rsidR="00C23FDF" w:rsidRDefault="00C23FDF" w:rsidP="00D902A4">
      <w:pPr>
        <w:spacing w:line="276" w:lineRule="auto"/>
        <w:ind w:right="1394"/>
        <w:jc w:val="both"/>
        <w:rPr>
          <w:rFonts w:ascii="Arial" w:hAnsi="Arial" w:cs="Arial"/>
          <w:sz w:val="20"/>
          <w:szCs w:val="20"/>
        </w:rPr>
      </w:pPr>
    </w:p>
    <w:p w14:paraId="71EF099F" w14:textId="0C84A22E" w:rsidR="00C23FDF" w:rsidRPr="00FB541C" w:rsidRDefault="00991E8A" w:rsidP="00D902A4">
      <w:pPr>
        <w:spacing w:line="276" w:lineRule="auto"/>
        <w:ind w:right="1394"/>
        <w:jc w:val="both"/>
        <w:rPr>
          <w:rFonts w:ascii="Arial" w:hAnsi="Arial" w:cs="Arial"/>
          <w:color w:val="000000" w:themeColor="text1"/>
          <w:sz w:val="20"/>
          <w:szCs w:val="20"/>
        </w:rPr>
      </w:pPr>
      <w:r>
        <w:rPr>
          <w:rFonts w:ascii="Arial" w:hAnsi="Arial" w:cs="Arial"/>
          <w:sz w:val="20"/>
          <w:szCs w:val="20"/>
        </w:rPr>
        <w:t>Además de la serie, c</w:t>
      </w:r>
      <w:r w:rsidR="00C23FDF">
        <w:rPr>
          <w:rFonts w:ascii="Arial" w:hAnsi="Arial" w:cs="Arial"/>
          <w:sz w:val="20"/>
          <w:szCs w:val="20"/>
        </w:rPr>
        <w:t xml:space="preserve">omo parte del programa de activaciones previas a la Gala también </w:t>
      </w:r>
      <w:r w:rsidR="00FD41B0">
        <w:rPr>
          <w:rFonts w:ascii="Arial" w:hAnsi="Arial" w:cs="Arial"/>
          <w:sz w:val="20"/>
          <w:szCs w:val="20"/>
        </w:rPr>
        <w:t>habrá</w:t>
      </w:r>
      <w:r>
        <w:rPr>
          <w:rFonts w:ascii="Arial" w:hAnsi="Arial" w:cs="Arial"/>
          <w:sz w:val="20"/>
          <w:szCs w:val="20"/>
        </w:rPr>
        <w:t xml:space="preserve"> una nueva edición del </w:t>
      </w:r>
      <w:r w:rsidR="00C23FDF">
        <w:rPr>
          <w:rFonts w:ascii="Arial" w:hAnsi="Arial" w:cs="Arial"/>
          <w:sz w:val="20"/>
          <w:szCs w:val="20"/>
        </w:rPr>
        <w:t>Debate de la Gala</w:t>
      </w:r>
      <w:r>
        <w:rPr>
          <w:rFonts w:ascii="Arial" w:hAnsi="Arial" w:cs="Arial"/>
          <w:sz w:val="20"/>
          <w:szCs w:val="20"/>
        </w:rPr>
        <w:t>,</w:t>
      </w:r>
      <w:r w:rsidR="00C23FDF">
        <w:rPr>
          <w:rFonts w:ascii="Arial" w:hAnsi="Arial" w:cs="Arial"/>
          <w:sz w:val="20"/>
          <w:szCs w:val="20"/>
        </w:rPr>
        <w:t xml:space="preserve"> estrenad</w:t>
      </w:r>
      <w:r>
        <w:rPr>
          <w:rFonts w:ascii="Arial" w:hAnsi="Arial" w:cs="Arial"/>
          <w:sz w:val="20"/>
          <w:szCs w:val="20"/>
        </w:rPr>
        <w:t>o</w:t>
      </w:r>
      <w:r w:rsidR="00C23FDF">
        <w:rPr>
          <w:rFonts w:ascii="Arial" w:hAnsi="Arial" w:cs="Arial"/>
          <w:sz w:val="20"/>
          <w:szCs w:val="20"/>
        </w:rPr>
        <w:t xml:space="preserve"> el año pasado, que en esta ocasión tendrá lugar el 29 de </w:t>
      </w:r>
      <w:r w:rsidR="00C23FDF" w:rsidRPr="00FB541C">
        <w:rPr>
          <w:rFonts w:ascii="Arial" w:hAnsi="Arial" w:cs="Arial"/>
          <w:color w:val="000000" w:themeColor="text1"/>
          <w:sz w:val="20"/>
          <w:szCs w:val="20"/>
        </w:rPr>
        <w:t>noviembre en el Palacio de Congresos de Valencia</w:t>
      </w:r>
      <w:r w:rsidR="000F45BE" w:rsidRPr="00FB541C">
        <w:rPr>
          <w:rFonts w:ascii="Arial" w:hAnsi="Arial" w:cs="Arial"/>
          <w:color w:val="000000" w:themeColor="text1"/>
          <w:sz w:val="20"/>
          <w:szCs w:val="20"/>
        </w:rPr>
        <w:t>, bajo el lema “Gastronomía y Sostenibilidad”</w:t>
      </w:r>
      <w:r w:rsidR="00C23FDF" w:rsidRPr="00FB541C">
        <w:rPr>
          <w:rFonts w:ascii="Arial" w:hAnsi="Arial" w:cs="Arial"/>
          <w:color w:val="000000" w:themeColor="text1"/>
          <w:sz w:val="20"/>
          <w:szCs w:val="20"/>
        </w:rPr>
        <w:t>. Moderado por el periodista Jesús Trelis, el debate contará con invitados de excepción. Entre ellos, 4 chefs con Estrella Verde</w:t>
      </w:r>
      <w:r w:rsidR="004C0253">
        <w:rPr>
          <w:rFonts w:ascii="Arial" w:hAnsi="Arial" w:cs="Arial"/>
          <w:color w:val="000000" w:themeColor="text1"/>
          <w:sz w:val="20"/>
          <w:szCs w:val="20"/>
        </w:rPr>
        <w:t xml:space="preserve"> en reconocimiento de su compromiso en favor de la gastronomía sostenible</w:t>
      </w:r>
      <w:r w:rsidR="00C23FDF" w:rsidRPr="00FB541C">
        <w:rPr>
          <w:rFonts w:ascii="Arial" w:hAnsi="Arial" w:cs="Arial"/>
          <w:color w:val="000000" w:themeColor="text1"/>
          <w:sz w:val="20"/>
          <w:szCs w:val="20"/>
        </w:rPr>
        <w:t>: Ricard Camarena</w:t>
      </w:r>
      <w:r w:rsidR="004C0253">
        <w:rPr>
          <w:rFonts w:ascii="Arial" w:hAnsi="Arial" w:cs="Arial"/>
          <w:color w:val="000000" w:themeColor="text1"/>
          <w:sz w:val="20"/>
          <w:szCs w:val="20"/>
        </w:rPr>
        <w:t xml:space="preserve"> (Restaurante Ricard Camarena)</w:t>
      </w:r>
      <w:r w:rsidR="00C23FDF" w:rsidRPr="00FB541C">
        <w:rPr>
          <w:rFonts w:ascii="Arial" w:hAnsi="Arial" w:cs="Arial"/>
          <w:color w:val="000000" w:themeColor="text1"/>
          <w:sz w:val="20"/>
          <w:szCs w:val="20"/>
        </w:rPr>
        <w:t>, Ángel León</w:t>
      </w:r>
      <w:r w:rsidR="004C0253">
        <w:rPr>
          <w:rFonts w:ascii="Arial" w:hAnsi="Arial" w:cs="Arial"/>
          <w:color w:val="000000" w:themeColor="text1"/>
          <w:sz w:val="20"/>
          <w:szCs w:val="20"/>
        </w:rPr>
        <w:t xml:space="preserve"> (Restaurante Aponiente)</w:t>
      </w:r>
      <w:r w:rsidR="00C23FDF" w:rsidRPr="00FB541C">
        <w:rPr>
          <w:rFonts w:ascii="Arial" w:hAnsi="Arial" w:cs="Arial"/>
          <w:color w:val="000000" w:themeColor="text1"/>
          <w:sz w:val="20"/>
          <w:szCs w:val="20"/>
        </w:rPr>
        <w:t>, Rodrigo de la Calle</w:t>
      </w:r>
      <w:r w:rsidR="004C0253">
        <w:rPr>
          <w:rFonts w:ascii="Arial" w:hAnsi="Arial" w:cs="Arial"/>
          <w:color w:val="000000" w:themeColor="text1"/>
          <w:sz w:val="20"/>
          <w:szCs w:val="20"/>
        </w:rPr>
        <w:t xml:space="preserve"> (Restaurante El Invernadero)</w:t>
      </w:r>
      <w:r w:rsidR="00C23FDF" w:rsidRPr="00FB541C">
        <w:rPr>
          <w:rFonts w:ascii="Arial" w:hAnsi="Arial" w:cs="Arial"/>
          <w:color w:val="000000" w:themeColor="text1"/>
          <w:sz w:val="20"/>
          <w:szCs w:val="20"/>
        </w:rPr>
        <w:t xml:space="preserve"> y Elvira Fernández</w:t>
      </w:r>
      <w:r w:rsidR="004C0253">
        <w:rPr>
          <w:rFonts w:ascii="Arial" w:hAnsi="Arial" w:cs="Arial"/>
          <w:color w:val="000000" w:themeColor="text1"/>
          <w:sz w:val="20"/>
          <w:szCs w:val="20"/>
        </w:rPr>
        <w:t xml:space="preserve"> (Restaurante El Llar de Viri)</w:t>
      </w:r>
      <w:r w:rsidR="00C23FDF" w:rsidRPr="00FB541C">
        <w:rPr>
          <w:rFonts w:ascii="Arial" w:hAnsi="Arial" w:cs="Arial"/>
          <w:color w:val="000000" w:themeColor="text1"/>
          <w:sz w:val="20"/>
          <w:szCs w:val="20"/>
        </w:rPr>
        <w:t>. Les acompañarán</w:t>
      </w:r>
      <w:r w:rsidR="000F45BE" w:rsidRPr="00FB541C">
        <w:rPr>
          <w:rFonts w:ascii="Arial" w:hAnsi="Arial" w:cs="Arial"/>
          <w:color w:val="000000" w:themeColor="text1"/>
          <w:sz w:val="20"/>
          <w:szCs w:val="20"/>
        </w:rPr>
        <w:t xml:space="preserve"> </w:t>
      </w:r>
      <w:r w:rsidR="00512C32">
        <w:rPr>
          <w:rFonts w:ascii="Arial" w:hAnsi="Arial" w:cs="Arial"/>
          <w:color w:val="000000" w:themeColor="text1"/>
          <w:sz w:val="20"/>
          <w:szCs w:val="20"/>
        </w:rPr>
        <w:t xml:space="preserve">Toni Misiano y Rafael Monge, </w:t>
      </w:r>
      <w:r w:rsidR="000F45BE" w:rsidRPr="00FB541C">
        <w:rPr>
          <w:rFonts w:ascii="Arial" w:hAnsi="Arial" w:cs="Arial"/>
          <w:color w:val="000000" w:themeColor="text1"/>
          <w:sz w:val="20"/>
          <w:szCs w:val="20"/>
        </w:rPr>
        <w:t>dos productores con proyectos ecológicos; Vinyet Capdet, del CETT de Barcelona, la única escuela de hostelería y restauración con un Máster en Gastronomía Sostenible; y</w:t>
      </w:r>
      <w:r w:rsidR="00DE4FC7">
        <w:rPr>
          <w:rFonts w:ascii="Arial" w:hAnsi="Arial" w:cs="Arial"/>
          <w:color w:val="000000" w:themeColor="text1"/>
          <w:sz w:val="20"/>
          <w:szCs w:val="20"/>
        </w:rPr>
        <w:t xml:space="preserve"> Emiliano García</w:t>
      </w:r>
      <w:r w:rsidR="000F45BE" w:rsidRPr="00FB541C">
        <w:rPr>
          <w:rFonts w:ascii="Arial" w:hAnsi="Arial" w:cs="Arial"/>
          <w:color w:val="000000" w:themeColor="text1"/>
          <w:sz w:val="20"/>
          <w:szCs w:val="20"/>
        </w:rPr>
        <w:t>,</w:t>
      </w:r>
      <w:r w:rsidR="00DE4FC7">
        <w:rPr>
          <w:rFonts w:ascii="Arial" w:hAnsi="Arial" w:cs="Arial"/>
          <w:color w:val="000000" w:themeColor="text1"/>
          <w:sz w:val="20"/>
          <w:szCs w:val="20"/>
        </w:rPr>
        <w:t xml:space="preserve"> </w:t>
      </w:r>
      <w:r w:rsidR="0043612B">
        <w:rPr>
          <w:rFonts w:ascii="Arial" w:hAnsi="Arial" w:cs="Arial"/>
          <w:color w:val="000000" w:themeColor="text1"/>
          <w:sz w:val="20"/>
          <w:szCs w:val="20"/>
        </w:rPr>
        <w:t>c</w:t>
      </w:r>
      <w:r w:rsidR="00DE4FC7">
        <w:rPr>
          <w:rFonts w:ascii="Arial" w:hAnsi="Arial" w:cs="Arial"/>
          <w:color w:val="000000" w:themeColor="text1"/>
          <w:sz w:val="20"/>
          <w:szCs w:val="20"/>
        </w:rPr>
        <w:t>oncejal de Turismo del Ayuntamiento de Valencia,</w:t>
      </w:r>
      <w:r w:rsidR="000F45BE" w:rsidRPr="00FB541C">
        <w:rPr>
          <w:rFonts w:ascii="Arial" w:hAnsi="Arial" w:cs="Arial"/>
          <w:color w:val="000000" w:themeColor="text1"/>
          <w:sz w:val="20"/>
          <w:szCs w:val="20"/>
        </w:rPr>
        <w:t xml:space="preserve"> en representación de </w:t>
      </w:r>
      <w:r w:rsidR="00DE4FC7">
        <w:rPr>
          <w:rFonts w:ascii="Arial" w:hAnsi="Arial" w:cs="Arial"/>
          <w:color w:val="000000" w:themeColor="text1"/>
          <w:sz w:val="20"/>
          <w:szCs w:val="20"/>
        </w:rPr>
        <w:t xml:space="preserve">una </w:t>
      </w:r>
      <w:r w:rsidR="000F45BE" w:rsidRPr="00FB541C">
        <w:rPr>
          <w:rFonts w:ascii="Arial" w:hAnsi="Arial" w:cs="Arial"/>
          <w:color w:val="000000" w:themeColor="text1"/>
          <w:sz w:val="20"/>
          <w:szCs w:val="20"/>
        </w:rPr>
        <w:t>ciudad</w:t>
      </w:r>
      <w:r w:rsidR="00DE4FC7">
        <w:rPr>
          <w:rFonts w:ascii="Arial" w:hAnsi="Arial" w:cs="Arial"/>
          <w:color w:val="000000" w:themeColor="text1"/>
          <w:sz w:val="20"/>
          <w:szCs w:val="20"/>
        </w:rPr>
        <w:t xml:space="preserve"> </w:t>
      </w:r>
      <w:r w:rsidR="000F45BE" w:rsidRPr="00FB541C">
        <w:rPr>
          <w:rFonts w:ascii="Arial" w:hAnsi="Arial" w:cs="Arial"/>
          <w:color w:val="000000" w:themeColor="text1"/>
          <w:sz w:val="20"/>
          <w:szCs w:val="20"/>
        </w:rPr>
        <w:t>que apuesta por la sostenibilidad</w:t>
      </w:r>
      <w:r w:rsidR="00C23FDF" w:rsidRPr="00FB541C">
        <w:rPr>
          <w:rFonts w:ascii="Arial" w:hAnsi="Arial" w:cs="Arial"/>
          <w:color w:val="000000" w:themeColor="text1"/>
          <w:sz w:val="20"/>
          <w:szCs w:val="20"/>
        </w:rPr>
        <w:t>. El debate</w:t>
      </w:r>
      <w:r w:rsidR="00DE4FC7">
        <w:rPr>
          <w:rFonts w:ascii="Arial" w:hAnsi="Arial" w:cs="Arial"/>
          <w:color w:val="000000" w:themeColor="text1"/>
          <w:sz w:val="20"/>
          <w:szCs w:val="20"/>
        </w:rPr>
        <w:t>, accesible en directo en formato presencial y en streaming solo para la prensa,</w:t>
      </w:r>
      <w:r w:rsidR="00C23FDF" w:rsidRPr="00FB541C">
        <w:rPr>
          <w:rFonts w:ascii="Arial" w:hAnsi="Arial" w:cs="Arial"/>
          <w:color w:val="000000" w:themeColor="text1"/>
          <w:sz w:val="20"/>
          <w:szCs w:val="20"/>
        </w:rPr>
        <w:t xml:space="preserve"> será grabado y, posteriormente, se </w:t>
      </w:r>
      <w:r w:rsidR="001C6949">
        <w:rPr>
          <w:rFonts w:ascii="Arial" w:hAnsi="Arial" w:cs="Arial"/>
          <w:color w:val="000000" w:themeColor="text1"/>
          <w:sz w:val="20"/>
          <w:szCs w:val="20"/>
        </w:rPr>
        <w:t>emitirá</w:t>
      </w:r>
      <w:r w:rsidR="00C23FDF" w:rsidRPr="00FB541C">
        <w:rPr>
          <w:rFonts w:ascii="Arial" w:hAnsi="Arial" w:cs="Arial"/>
          <w:color w:val="000000" w:themeColor="text1"/>
          <w:sz w:val="20"/>
          <w:szCs w:val="20"/>
        </w:rPr>
        <w:t xml:space="preserve"> en abierto junto con la serie “</w:t>
      </w:r>
      <w:r w:rsidR="004C0253">
        <w:rPr>
          <w:rFonts w:ascii="Arial" w:hAnsi="Arial" w:cs="Arial"/>
          <w:color w:val="000000" w:themeColor="text1"/>
          <w:sz w:val="20"/>
          <w:szCs w:val="20"/>
        </w:rPr>
        <w:t>MEDITERRÁNEO</w:t>
      </w:r>
      <w:r w:rsidR="00C23FDF" w:rsidRPr="00FB541C">
        <w:rPr>
          <w:rFonts w:ascii="Arial" w:hAnsi="Arial" w:cs="Arial"/>
          <w:color w:val="000000" w:themeColor="text1"/>
          <w:sz w:val="20"/>
          <w:szCs w:val="20"/>
        </w:rPr>
        <w:t xml:space="preserve">, Tierra de Estrellas” en la web de la Guía MICHELIN. </w:t>
      </w:r>
    </w:p>
    <w:p w14:paraId="7045F93D" w14:textId="77777777" w:rsidR="00DC72C6" w:rsidRDefault="00DC72C6" w:rsidP="00D902A4">
      <w:pPr>
        <w:spacing w:line="276" w:lineRule="auto"/>
        <w:ind w:right="1394"/>
        <w:jc w:val="both"/>
        <w:rPr>
          <w:rFonts w:ascii="Arial" w:hAnsi="Arial" w:cs="Arial"/>
          <w:sz w:val="20"/>
          <w:szCs w:val="20"/>
        </w:rPr>
      </w:pPr>
    </w:p>
    <w:p w14:paraId="50776B39" w14:textId="0F31EC65" w:rsidR="00DC72C6" w:rsidRDefault="00C524DE" w:rsidP="00D902A4">
      <w:pPr>
        <w:spacing w:line="276" w:lineRule="auto"/>
        <w:ind w:right="1394"/>
        <w:jc w:val="both"/>
        <w:rPr>
          <w:rFonts w:ascii="Arial" w:hAnsi="Arial" w:cs="Arial"/>
          <w:sz w:val="20"/>
          <w:szCs w:val="20"/>
        </w:rPr>
      </w:pPr>
      <w:r>
        <w:rPr>
          <w:rFonts w:ascii="Arial" w:hAnsi="Arial" w:cs="Arial"/>
          <w:sz w:val="20"/>
          <w:szCs w:val="20"/>
        </w:rPr>
        <w:t>L</w:t>
      </w:r>
      <w:r w:rsidR="00B93E63">
        <w:rPr>
          <w:rFonts w:ascii="Arial" w:hAnsi="Arial" w:cs="Arial"/>
          <w:sz w:val="20"/>
          <w:szCs w:val="20"/>
        </w:rPr>
        <w:t xml:space="preserve">a sostenibilidad estará presente de manera especial en la Gala de la Guía MICHELIN España &amp; Portugal 2022. </w:t>
      </w:r>
      <w:r>
        <w:rPr>
          <w:rFonts w:ascii="Arial" w:hAnsi="Arial" w:cs="Arial"/>
          <w:sz w:val="20"/>
          <w:szCs w:val="20"/>
        </w:rPr>
        <w:t>S</w:t>
      </w:r>
      <w:r w:rsidR="009B35C1">
        <w:rPr>
          <w:rFonts w:ascii="Arial" w:hAnsi="Arial" w:cs="Arial"/>
          <w:sz w:val="20"/>
          <w:szCs w:val="20"/>
        </w:rPr>
        <w:t>e</w:t>
      </w:r>
      <w:r w:rsidR="00B93E63">
        <w:rPr>
          <w:rFonts w:ascii="Arial" w:hAnsi="Arial" w:cs="Arial"/>
          <w:sz w:val="20"/>
          <w:szCs w:val="20"/>
        </w:rPr>
        <w:t xml:space="preserve"> han adoptado una serie de medidas, tanto logísticas como organizativas, para reducir el impacto ambiental del evento. Además, por primera vez </w:t>
      </w:r>
      <w:r w:rsidR="004C0253">
        <w:rPr>
          <w:rFonts w:ascii="Arial" w:hAnsi="Arial" w:cs="Arial"/>
          <w:sz w:val="20"/>
          <w:szCs w:val="20"/>
        </w:rPr>
        <w:t xml:space="preserve">una consultora independiente de certificación </w:t>
      </w:r>
      <w:r w:rsidR="00B93E63">
        <w:rPr>
          <w:rFonts w:ascii="Arial" w:hAnsi="Arial" w:cs="Arial"/>
          <w:sz w:val="20"/>
          <w:szCs w:val="20"/>
        </w:rPr>
        <w:t xml:space="preserve">evaluará la huella de carbono de cara a reducir </w:t>
      </w:r>
      <w:r>
        <w:rPr>
          <w:rFonts w:ascii="Arial" w:hAnsi="Arial" w:cs="Arial"/>
          <w:sz w:val="20"/>
          <w:szCs w:val="20"/>
        </w:rPr>
        <w:t>su</w:t>
      </w:r>
      <w:r w:rsidR="00B93E63">
        <w:rPr>
          <w:rFonts w:ascii="Arial" w:hAnsi="Arial" w:cs="Arial"/>
          <w:sz w:val="20"/>
          <w:szCs w:val="20"/>
        </w:rPr>
        <w:t xml:space="preserve"> impacto en el futuro </w:t>
      </w:r>
      <w:r>
        <w:rPr>
          <w:rFonts w:ascii="Arial" w:hAnsi="Arial" w:cs="Arial"/>
          <w:sz w:val="20"/>
          <w:szCs w:val="20"/>
        </w:rPr>
        <w:t>a través de</w:t>
      </w:r>
      <w:r w:rsidR="00B93E63">
        <w:rPr>
          <w:rFonts w:ascii="Arial" w:hAnsi="Arial" w:cs="Arial"/>
          <w:sz w:val="20"/>
          <w:szCs w:val="20"/>
        </w:rPr>
        <w:t xml:space="preserve"> medidas adicionales y, potencialmente, compensarlo con proyectos sostenibles.</w:t>
      </w:r>
    </w:p>
    <w:p w14:paraId="595A4505" w14:textId="77777777" w:rsidR="00B93E63" w:rsidRDefault="00B93E63" w:rsidP="00D902A4">
      <w:pPr>
        <w:spacing w:line="276" w:lineRule="auto"/>
        <w:ind w:right="1394"/>
        <w:jc w:val="both"/>
        <w:rPr>
          <w:rFonts w:ascii="Arial" w:hAnsi="Arial" w:cs="Arial"/>
          <w:sz w:val="20"/>
          <w:szCs w:val="20"/>
        </w:rPr>
      </w:pPr>
    </w:p>
    <w:p w14:paraId="0867B30E" w14:textId="66C6EEFC" w:rsidR="00DC72C6" w:rsidRDefault="00A73876" w:rsidP="00D902A4">
      <w:pPr>
        <w:spacing w:line="276" w:lineRule="auto"/>
        <w:ind w:right="1394"/>
        <w:jc w:val="both"/>
        <w:rPr>
          <w:rFonts w:ascii="Arial" w:hAnsi="Arial" w:cs="Arial"/>
          <w:sz w:val="20"/>
          <w:szCs w:val="20"/>
        </w:rPr>
      </w:pPr>
      <w:r>
        <w:rPr>
          <w:rFonts w:ascii="Arial" w:hAnsi="Arial" w:cs="Arial"/>
          <w:sz w:val="20"/>
          <w:szCs w:val="20"/>
        </w:rPr>
        <w:t>Para Michelin “</w:t>
      </w:r>
      <w:r w:rsidRPr="00C16ACB">
        <w:rPr>
          <w:rFonts w:ascii="Arial" w:hAnsi="Arial" w:cs="Arial"/>
          <w:i/>
          <w:iCs/>
          <w:sz w:val="20"/>
          <w:szCs w:val="20"/>
        </w:rPr>
        <w:t>Esta será la Gala del reencuentro. Estamos trabajando en ella con mucha ilusión para recuperar el formato presencial y disfrutar de un evento único, con todas las medidas de seguridad</w:t>
      </w:r>
      <w:r w:rsidR="00C16ACB" w:rsidRPr="00C16ACB">
        <w:rPr>
          <w:rFonts w:ascii="Arial" w:hAnsi="Arial" w:cs="Arial"/>
          <w:i/>
          <w:iCs/>
          <w:sz w:val="20"/>
          <w:szCs w:val="20"/>
        </w:rPr>
        <w:t xml:space="preserve">. Y una de las cosas más difíciles para nosotros ha sido seleccionar a los chefs que participarán en el showcooking </w:t>
      </w:r>
      <w:r w:rsidR="00B110A3">
        <w:rPr>
          <w:rFonts w:ascii="Arial" w:hAnsi="Arial" w:cs="Arial"/>
          <w:i/>
          <w:iCs/>
          <w:sz w:val="20"/>
          <w:szCs w:val="20"/>
        </w:rPr>
        <w:t>de</w:t>
      </w:r>
      <w:r w:rsidR="00C16ACB" w:rsidRPr="00C16ACB">
        <w:rPr>
          <w:rFonts w:ascii="Arial" w:hAnsi="Arial" w:cs="Arial"/>
          <w:i/>
          <w:iCs/>
          <w:sz w:val="20"/>
          <w:szCs w:val="20"/>
        </w:rPr>
        <w:t xml:space="preserve"> la cena de la Gala. Para ello nos hemos basado en su nivel y potencial gastronómico a la hora de desarrollar este cometido, procurando que existiera una representación de todas las provincias de la comunidad y de la diversidad de su oferta gastronómica</w:t>
      </w:r>
      <w:r w:rsidR="00C16ACB">
        <w:rPr>
          <w:rFonts w:ascii="Arial" w:hAnsi="Arial" w:cs="Arial"/>
          <w:sz w:val="20"/>
          <w:szCs w:val="20"/>
        </w:rPr>
        <w:t>”. Por otro lado, Michelin añade:  “</w:t>
      </w:r>
      <w:r w:rsidRPr="00C16ACB">
        <w:rPr>
          <w:rFonts w:ascii="Arial" w:hAnsi="Arial" w:cs="Arial"/>
          <w:i/>
          <w:iCs/>
          <w:sz w:val="20"/>
          <w:szCs w:val="20"/>
        </w:rPr>
        <w:t xml:space="preserve">La Gala </w:t>
      </w:r>
      <w:r w:rsidR="00C16ACB">
        <w:rPr>
          <w:rFonts w:ascii="Arial" w:hAnsi="Arial" w:cs="Arial"/>
          <w:i/>
          <w:iCs/>
          <w:sz w:val="20"/>
          <w:szCs w:val="20"/>
        </w:rPr>
        <w:t>d</w:t>
      </w:r>
      <w:r w:rsidRPr="00C16ACB">
        <w:rPr>
          <w:rFonts w:ascii="Arial" w:hAnsi="Arial" w:cs="Arial"/>
          <w:i/>
          <w:iCs/>
          <w:sz w:val="20"/>
          <w:szCs w:val="20"/>
        </w:rPr>
        <w:t>igital del año pasado no sólo nos enseñó a adaptarnos a una situación inédita, sino también que</w:t>
      </w:r>
      <w:r w:rsidR="00C16ACB">
        <w:rPr>
          <w:rFonts w:ascii="Arial" w:hAnsi="Arial" w:cs="Arial"/>
          <w:i/>
          <w:iCs/>
          <w:sz w:val="20"/>
          <w:szCs w:val="20"/>
        </w:rPr>
        <w:t>,</w:t>
      </w:r>
      <w:r w:rsidRPr="00C16ACB">
        <w:rPr>
          <w:rFonts w:ascii="Arial" w:hAnsi="Arial" w:cs="Arial"/>
          <w:i/>
          <w:iCs/>
          <w:sz w:val="20"/>
          <w:szCs w:val="20"/>
        </w:rPr>
        <w:t xml:space="preserve"> gracias a los medios digitales y a las redes sociales, podíamos abrir esta gran fiesta de la gastronomía a mucha más gente. Por ello, este año seguiremos ampliando los contenidos de la Gala</w:t>
      </w:r>
      <w:r w:rsidR="00C16ACB" w:rsidRPr="00C16ACB">
        <w:rPr>
          <w:rFonts w:ascii="Arial" w:hAnsi="Arial" w:cs="Arial"/>
          <w:i/>
          <w:iCs/>
          <w:sz w:val="20"/>
          <w:szCs w:val="20"/>
        </w:rPr>
        <w:t xml:space="preserve"> con activaciones previas que incluirán contenidos audiovisuales muy enriquecedores de la mano de Ana </w:t>
      </w:r>
      <w:r w:rsidR="00741CF3">
        <w:rPr>
          <w:rFonts w:ascii="Arial" w:hAnsi="Arial" w:cs="Arial"/>
          <w:i/>
          <w:iCs/>
          <w:sz w:val="20"/>
          <w:szCs w:val="20"/>
        </w:rPr>
        <w:t>Milán</w:t>
      </w:r>
      <w:r w:rsidR="00C16ACB" w:rsidRPr="00C16ACB">
        <w:rPr>
          <w:rFonts w:ascii="Arial" w:hAnsi="Arial" w:cs="Arial"/>
          <w:i/>
          <w:iCs/>
          <w:sz w:val="20"/>
          <w:szCs w:val="20"/>
        </w:rPr>
        <w:t xml:space="preserve">, </w:t>
      </w:r>
      <w:r w:rsidR="00C16ACB">
        <w:rPr>
          <w:rFonts w:ascii="Arial" w:hAnsi="Arial" w:cs="Arial"/>
          <w:i/>
          <w:iCs/>
          <w:sz w:val="20"/>
          <w:szCs w:val="20"/>
        </w:rPr>
        <w:t xml:space="preserve">que ejercerá de </w:t>
      </w:r>
      <w:r w:rsidR="00DE4FC7">
        <w:rPr>
          <w:rFonts w:ascii="Arial" w:hAnsi="Arial" w:cs="Arial"/>
          <w:i/>
          <w:iCs/>
          <w:sz w:val="20"/>
          <w:szCs w:val="20"/>
        </w:rPr>
        <w:t>presentadora</w:t>
      </w:r>
      <w:r w:rsidR="00C16ACB" w:rsidRPr="00C16ACB">
        <w:rPr>
          <w:rFonts w:ascii="Arial" w:hAnsi="Arial" w:cs="Arial"/>
          <w:i/>
          <w:iCs/>
          <w:sz w:val="20"/>
          <w:szCs w:val="20"/>
        </w:rPr>
        <w:t xml:space="preserve"> de la Gala. Además, repetiremos el Debate de la Gala, que tuvo una magnífica acogida el año pasado, y que en esta ocasión tratará sobre Gastronomía y Sostenibilidad</w:t>
      </w:r>
      <w:r>
        <w:rPr>
          <w:rFonts w:ascii="Arial" w:hAnsi="Arial" w:cs="Arial"/>
          <w:sz w:val="20"/>
          <w:szCs w:val="20"/>
        </w:rPr>
        <w:t>”</w:t>
      </w:r>
      <w:r w:rsidR="00C16ACB">
        <w:rPr>
          <w:rFonts w:ascii="Arial" w:hAnsi="Arial" w:cs="Arial"/>
          <w:sz w:val="20"/>
          <w:szCs w:val="20"/>
        </w:rPr>
        <w:t>.</w:t>
      </w:r>
      <w:r>
        <w:rPr>
          <w:rFonts w:ascii="Arial" w:hAnsi="Arial" w:cs="Arial"/>
          <w:sz w:val="20"/>
          <w:szCs w:val="20"/>
        </w:rPr>
        <w:t xml:space="preserve"> </w:t>
      </w:r>
    </w:p>
    <w:p w14:paraId="0A22F2A4" w14:textId="77777777" w:rsidR="002164BD" w:rsidRDefault="002164BD" w:rsidP="00FA5F7A">
      <w:pPr>
        <w:spacing w:line="276" w:lineRule="auto"/>
        <w:ind w:right="1394"/>
        <w:jc w:val="both"/>
        <w:rPr>
          <w:rFonts w:ascii="Arial" w:hAnsi="Arial" w:cs="Arial"/>
          <w:sz w:val="20"/>
          <w:szCs w:val="20"/>
        </w:rPr>
      </w:pPr>
    </w:p>
    <w:p w14:paraId="49CE6FB3" w14:textId="50AB6AA2" w:rsidR="0043612B" w:rsidRDefault="00DC72C6" w:rsidP="0043612B">
      <w:pPr>
        <w:spacing w:line="276" w:lineRule="auto"/>
        <w:ind w:right="1394"/>
        <w:jc w:val="both"/>
        <w:rPr>
          <w:rFonts w:ascii="Arial" w:hAnsi="Arial" w:cs="Arial"/>
          <w:sz w:val="20"/>
          <w:szCs w:val="20"/>
        </w:rPr>
      </w:pPr>
      <w:r>
        <w:rPr>
          <w:rFonts w:ascii="Arial" w:hAnsi="Arial" w:cs="Arial"/>
          <w:sz w:val="20"/>
          <w:szCs w:val="20"/>
        </w:rPr>
        <w:t xml:space="preserve">Por su parte, </w:t>
      </w:r>
      <w:r w:rsidR="0043612B" w:rsidRPr="0043612B">
        <w:rPr>
          <w:rFonts w:ascii="Arial" w:hAnsi="Arial" w:cs="Arial"/>
          <w:sz w:val="20"/>
          <w:szCs w:val="20"/>
        </w:rPr>
        <w:t xml:space="preserve">el concejal de Turismo del Ayuntamiento de </w:t>
      </w:r>
      <w:r w:rsidR="0043612B">
        <w:rPr>
          <w:rFonts w:ascii="Arial" w:hAnsi="Arial" w:cs="Arial"/>
          <w:sz w:val="20"/>
          <w:szCs w:val="20"/>
        </w:rPr>
        <w:t>Valencia</w:t>
      </w:r>
      <w:r w:rsidR="0043612B" w:rsidRPr="0043612B">
        <w:rPr>
          <w:rFonts w:ascii="Arial" w:hAnsi="Arial" w:cs="Arial"/>
          <w:sz w:val="20"/>
          <w:szCs w:val="20"/>
        </w:rPr>
        <w:t xml:space="preserve">, Emiliano García, ha destacado que </w:t>
      </w:r>
      <w:r w:rsidR="0043612B">
        <w:rPr>
          <w:rFonts w:ascii="Arial" w:hAnsi="Arial" w:cs="Arial"/>
          <w:sz w:val="20"/>
          <w:szCs w:val="20"/>
        </w:rPr>
        <w:t>“</w:t>
      </w:r>
      <w:r w:rsidR="0043612B" w:rsidRPr="0043612B">
        <w:rPr>
          <w:rFonts w:ascii="Arial" w:hAnsi="Arial" w:cs="Arial"/>
          <w:i/>
          <w:iCs/>
          <w:sz w:val="20"/>
          <w:szCs w:val="20"/>
        </w:rPr>
        <w:t>no hay mejor ocasión que esta para proyectar el talento de nuestros chefs, los perfectos embajadores de nuestra gastronomía, de su profesionalidad, creatividad y respeto por el producto de proximidad. Un producto que procede directamente de uno de nuestros activos más importantes, nuestra despensa natural: el mar y nuestra huerta</w:t>
      </w:r>
      <w:r w:rsidR="0043612B" w:rsidRPr="0043612B">
        <w:rPr>
          <w:rFonts w:ascii="Arial" w:hAnsi="Arial" w:cs="Arial"/>
          <w:sz w:val="20"/>
          <w:szCs w:val="20"/>
        </w:rPr>
        <w:t>”.</w:t>
      </w:r>
      <w:r w:rsidR="0043612B">
        <w:rPr>
          <w:rFonts w:ascii="Arial" w:hAnsi="Arial" w:cs="Arial"/>
          <w:sz w:val="20"/>
          <w:szCs w:val="20"/>
        </w:rPr>
        <w:t xml:space="preserve"> </w:t>
      </w:r>
      <w:r w:rsidR="0043612B" w:rsidRPr="0043612B">
        <w:rPr>
          <w:rFonts w:ascii="Arial" w:hAnsi="Arial" w:cs="Arial"/>
          <w:sz w:val="20"/>
          <w:szCs w:val="20"/>
        </w:rPr>
        <w:t>García también ha destacado el trabajo colaborativo de las tres administraciones públicas junto con el sector privado: “</w:t>
      </w:r>
      <w:bookmarkStart w:id="0" w:name="_GoBack"/>
      <w:r w:rsidR="0043612B" w:rsidRPr="00EA18C6">
        <w:rPr>
          <w:rFonts w:ascii="Arial" w:hAnsi="Arial" w:cs="Arial"/>
          <w:i/>
          <w:sz w:val="20"/>
          <w:szCs w:val="20"/>
        </w:rPr>
        <w:t>una colaboración gracias a la cual estamos demostrando, día a día, por qué València es la gran capital gastronómica que es</w:t>
      </w:r>
      <w:bookmarkEnd w:id="0"/>
      <w:r w:rsidR="0043612B" w:rsidRPr="0043612B">
        <w:rPr>
          <w:rFonts w:ascii="Arial" w:hAnsi="Arial" w:cs="Arial"/>
          <w:sz w:val="20"/>
          <w:szCs w:val="20"/>
        </w:rPr>
        <w:t>”, ha concluido.</w:t>
      </w:r>
    </w:p>
    <w:p w14:paraId="5B26A1F1" w14:textId="741F7343" w:rsidR="0094010F" w:rsidRDefault="0094010F" w:rsidP="0043612B">
      <w:pPr>
        <w:spacing w:line="276" w:lineRule="auto"/>
        <w:ind w:right="1394"/>
        <w:jc w:val="both"/>
        <w:rPr>
          <w:rFonts w:ascii="Arial" w:hAnsi="Arial" w:cs="Arial"/>
          <w:sz w:val="20"/>
          <w:szCs w:val="20"/>
        </w:rPr>
      </w:pPr>
    </w:p>
    <w:p w14:paraId="4C6F3333" w14:textId="28F600DF" w:rsidR="0094010F" w:rsidRPr="0094010F" w:rsidRDefault="0094010F" w:rsidP="0094010F">
      <w:pPr>
        <w:spacing w:line="276" w:lineRule="auto"/>
        <w:ind w:right="1394"/>
        <w:jc w:val="both"/>
        <w:rPr>
          <w:rFonts w:ascii="Arial" w:hAnsi="Arial" w:cs="Arial"/>
          <w:sz w:val="20"/>
          <w:szCs w:val="20"/>
        </w:rPr>
      </w:pPr>
      <w:r w:rsidRPr="0094010F">
        <w:rPr>
          <w:rFonts w:ascii="Arial" w:hAnsi="Arial" w:cs="Arial"/>
          <w:sz w:val="20"/>
          <w:szCs w:val="20"/>
        </w:rPr>
        <w:t>Francesc Colomer, secretario autonómico de Turism</w:t>
      </w:r>
      <w:r>
        <w:rPr>
          <w:rFonts w:ascii="Arial" w:hAnsi="Arial" w:cs="Arial"/>
          <w:sz w:val="20"/>
          <w:szCs w:val="20"/>
        </w:rPr>
        <w:t>o</w:t>
      </w:r>
      <w:r w:rsidRPr="0094010F">
        <w:rPr>
          <w:rFonts w:ascii="Arial" w:hAnsi="Arial" w:cs="Arial"/>
          <w:sz w:val="20"/>
          <w:szCs w:val="20"/>
        </w:rPr>
        <w:t>, ha señalado que “</w:t>
      </w:r>
      <w:r w:rsidRPr="0094010F">
        <w:rPr>
          <w:rFonts w:ascii="Arial" w:hAnsi="Arial" w:cs="Arial"/>
          <w:i/>
          <w:iCs/>
          <w:sz w:val="20"/>
          <w:szCs w:val="20"/>
        </w:rPr>
        <w:t xml:space="preserve">la elección de la ciudad de València para la celebración de la Gala Michelin en un espacio tan emblemático como el Palau de Les Arts </w:t>
      </w:r>
      <w:r>
        <w:rPr>
          <w:rFonts w:ascii="Arial" w:hAnsi="Arial" w:cs="Arial"/>
          <w:i/>
          <w:iCs/>
          <w:sz w:val="20"/>
          <w:szCs w:val="20"/>
        </w:rPr>
        <w:t>Reina</w:t>
      </w:r>
      <w:r w:rsidRPr="0094010F">
        <w:rPr>
          <w:rFonts w:ascii="Arial" w:hAnsi="Arial" w:cs="Arial"/>
          <w:i/>
          <w:iCs/>
          <w:sz w:val="20"/>
          <w:szCs w:val="20"/>
        </w:rPr>
        <w:t xml:space="preserve"> So</w:t>
      </w:r>
      <w:r w:rsidR="00861DF5">
        <w:rPr>
          <w:rFonts w:ascii="Arial" w:hAnsi="Arial" w:cs="Arial"/>
          <w:i/>
          <w:iCs/>
          <w:sz w:val="20"/>
          <w:szCs w:val="20"/>
        </w:rPr>
        <w:t>fí</w:t>
      </w:r>
      <w:r w:rsidRPr="0094010F">
        <w:rPr>
          <w:rFonts w:ascii="Arial" w:hAnsi="Arial" w:cs="Arial"/>
          <w:i/>
          <w:iCs/>
          <w:sz w:val="20"/>
          <w:szCs w:val="20"/>
        </w:rPr>
        <w:t xml:space="preserve">a es una oportunidad para mostrar la calidad de la gastronomía valenciana al mundo”. </w:t>
      </w:r>
      <w:r w:rsidRPr="0094010F">
        <w:rPr>
          <w:rFonts w:ascii="Arial" w:hAnsi="Arial" w:cs="Arial"/>
          <w:sz w:val="20"/>
          <w:szCs w:val="20"/>
        </w:rPr>
        <w:t>Además, ha destacado que este eve</w:t>
      </w:r>
      <w:r>
        <w:rPr>
          <w:rFonts w:ascii="Arial" w:hAnsi="Arial" w:cs="Arial"/>
          <w:sz w:val="20"/>
          <w:szCs w:val="20"/>
        </w:rPr>
        <w:t xml:space="preserve">nto </w:t>
      </w:r>
      <w:r w:rsidRPr="0094010F">
        <w:rPr>
          <w:rFonts w:ascii="Arial" w:hAnsi="Arial" w:cs="Arial"/>
          <w:i/>
          <w:iCs/>
          <w:sz w:val="20"/>
          <w:szCs w:val="20"/>
        </w:rPr>
        <w:t>“</w:t>
      </w:r>
      <w:r>
        <w:rPr>
          <w:rFonts w:ascii="Arial" w:hAnsi="Arial" w:cs="Arial"/>
          <w:i/>
          <w:iCs/>
          <w:sz w:val="20"/>
          <w:szCs w:val="20"/>
        </w:rPr>
        <w:t>supone</w:t>
      </w:r>
      <w:r w:rsidRPr="0094010F">
        <w:rPr>
          <w:rFonts w:ascii="Arial" w:hAnsi="Arial" w:cs="Arial"/>
          <w:i/>
          <w:iCs/>
          <w:sz w:val="20"/>
          <w:szCs w:val="20"/>
        </w:rPr>
        <w:t xml:space="preserve"> una oportunidad para todo el sector de la hostelería, que ha pasado un año y medio muy complicado p</w:t>
      </w:r>
      <w:r>
        <w:rPr>
          <w:rFonts w:ascii="Arial" w:hAnsi="Arial" w:cs="Arial"/>
          <w:i/>
          <w:iCs/>
          <w:sz w:val="20"/>
          <w:szCs w:val="20"/>
        </w:rPr>
        <w:t>or</w:t>
      </w:r>
      <w:r w:rsidRPr="0094010F">
        <w:rPr>
          <w:rFonts w:ascii="Arial" w:hAnsi="Arial" w:cs="Arial"/>
          <w:i/>
          <w:iCs/>
          <w:sz w:val="20"/>
          <w:szCs w:val="20"/>
        </w:rPr>
        <w:t xml:space="preserve"> la pandemia, y en la celebración de esta Gala se </w:t>
      </w:r>
      <w:r w:rsidRPr="0094010F">
        <w:rPr>
          <w:rFonts w:ascii="Arial" w:hAnsi="Arial" w:cs="Arial"/>
          <w:i/>
          <w:iCs/>
          <w:sz w:val="20"/>
          <w:szCs w:val="20"/>
        </w:rPr>
        <w:lastRenderedPageBreak/>
        <w:t>reconoce el trabajo, el esfuerzo, el talento, la creatividad y los valores de las propuestas gastronómicas</w:t>
      </w:r>
      <w:r w:rsidRPr="0094010F">
        <w:rPr>
          <w:rFonts w:ascii="Arial" w:hAnsi="Arial" w:cs="Arial"/>
          <w:sz w:val="20"/>
          <w:szCs w:val="20"/>
        </w:rPr>
        <w:t>”.</w:t>
      </w:r>
    </w:p>
    <w:p w14:paraId="610BFA5A" w14:textId="77777777" w:rsidR="0094010F" w:rsidRPr="0094010F" w:rsidRDefault="0094010F" w:rsidP="0094010F">
      <w:pPr>
        <w:spacing w:line="276" w:lineRule="auto"/>
        <w:ind w:right="1394"/>
        <w:jc w:val="both"/>
        <w:rPr>
          <w:rFonts w:ascii="Arial" w:hAnsi="Arial" w:cs="Arial"/>
          <w:sz w:val="20"/>
          <w:szCs w:val="20"/>
        </w:rPr>
      </w:pPr>
    </w:p>
    <w:p w14:paraId="0F42B8A2" w14:textId="34B089BB" w:rsidR="0094010F" w:rsidRDefault="0094010F" w:rsidP="0094010F">
      <w:pPr>
        <w:spacing w:line="276" w:lineRule="auto"/>
        <w:ind w:right="1394"/>
        <w:jc w:val="both"/>
        <w:rPr>
          <w:rFonts w:ascii="Arial" w:hAnsi="Arial" w:cs="Arial"/>
          <w:sz w:val="20"/>
          <w:szCs w:val="20"/>
        </w:rPr>
      </w:pPr>
      <w:r w:rsidRPr="0094010F">
        <w:rPr>
          <w:rFonts w:ascii="Arial" w:hAnsi="Arial" w:cs="Arial"/>
          <w:sz w:val="20"/>
          <w:szCs w:val="20"/>
        </w:rPr>
        <w:t>Por su parte Jordi Mayor, diputado de</w:t>
      </w:r>
      <w:r w:rsidR="00861DF5">
        <w:rPr>
          <w:rFonts w:ascii="Arial" w:hAnsi="Arial" w:cs="Arial"/>
          <w:sz w:val="20"/>
          <w:szCs w:val="20"/>
        </w:rPr>
        <w:t xml:space="preserve"> T</w:t>
      </w:r>
      <w:r w:rsidRPr="0094010F">
        <w:rPr>
          <w:rFonts w:ascii="Arial" w:hAnsi="Arial" w:cs="Arial"/>
          <w:sz w:val="20"/>
          <w:szCs w:val="20"/>
        </w:rPr>
        <w:t>urismo, ha destacado que “</w:t>
      </w:r>
      <w:r w:rsidRPr="0094010F">
        <w:rPr>
          <w:rFonts w:ascii="Arial" w:hAnsi="Arial" w:cs="Arial"/>
          <w:i/>
          <w:iCs/>
          <w:sz w:val="20"/>
          <w:szCs w:val="20"/>
        </w:rPr>
        <w:t>el evento será un momento excepcional y único para la proyección de la capacidad, variedad, profesionalidad y calidad del producto de la gastronomía del destino València, a través del buen hacer de los chefs valencianos participantes y sus distintas elaboraciones</w:t>
      </w:r>
      <w:r w:rsidRPr="0094010F">
        <w:rPr>
          <w:rFonts w:ascii="Arial" w:hAnsi="Arial" w:cs="Arial"/>
          <w:sz w:val="20"/>
          <w:szCs w:val="20"/>
        </w:rPr>
        <w:t>”.</w:t>
      </w:r>
    </w:p>
    <w:p w14:paraId="73A0908A" w14:textId="71D5F484" w:rsidR="00861DF5" w:rsidRDefault="00861DF5" w:rsidP="0094010F">
      <w:pPr>
        <w:spacing w:line="276" w:lineRule="auto"/>
        <w:ind w:right="1394"/>
        <w:jc w:val="both"/>
        <w:rPr>
          <w:rFonts w:ascii="Arial" w:hAnsi="Arial" w:cs="Arial"/>
          <w:sz w:val="20"/>
          <w:szCs w:val="20"/>
        </w:rPr>
      </w:pPr>
    </w:p>
    <w:p w14:paraId="0189F5F1" w14:textId="3FB7B822" w:rsidR="00520AB5" w:rsidRDefault="00861DF5" w:rsidP="00520AB5">
      <w:pPr>
        <w:spacing w:line="276" w:lineRule="auto"/>
        <w:ind w:right="1394"/>
        <w:jc w:val="both"/>
        <w:rPr>
          <w:rFonts w:ascii="Arial" w:hAnsi="Arial" w:cs="Arial"/>
          <w:sz w:val="20"/>
          <w:szCs w:val="20"/>
        </w:rPr>
      </w:pPr>
      <w:r>
        <w:rPr>
          <w:rFonts w:ascii="Arial" w:hAnsi="Arial" w:cs="Arial"/>
          <w:sz w:val="20"/>
          <w:szCs w:val="20"/>
        </w:rPr>
        <w:t xml:space="preserve">El chef </w:t>
      </w:r>
      <w:r w:rsidRPr="00D1660F">
        <w:rPr>
          <w:rFonts w:ascii="Arial" w:hAnsi="Arial" w:cs="Arial"/>
          <w:sz w:val="20"/>
          <w:szCs w:val="20"/>
        </w:rPr>
        <w:t>Quique Dacosta</w:t>
      </w:r>
      <w:r>
        <w:rPr>
          <w:rFonts w:ascii="Arial" w:hAnsi="Arial" w:cs="Arial"/>
          <w:sz w:val="20"/>
          <w:szCs w:val="20"/>
        </w:rPr>
        <w:t xml:space="preserve">, coordinador gastronómico de la Gala, ha declarado: </w:t>
      </w:r>
      <w:r w:rsidRPr="00C86F25">
        <w:rPr>
          <w:rFonts w:ascii="Arial" w:hAnsi="Arial" w:cs="Arial"/>
          <w:i/>
          <w:sz w:val="20"/>
          <w:szCs w:val="20"/>
        </w:rPr>
        <w:t>“</w:t>
      </w:r>
      <w:r w:rsidR="00520AB5">
        <w:rPr>
          <w:rFonts w:ascii="Arial" w:hAnsi="Arial" w:cs="Arial"/>
          <w:i/>
          <w:sz w:val="20"/>
          <w:szCs w:val="20"/>
        </w:rPr>
        <w:t xml:space="preserve">Quiero mostrar mi agradecimiento a Michelin por haber confiado en </w:t>
      </w:r>
      <w:r w:rsidR="00B1194D">
        <w:rPr>
          <w:rFonts w:ascii="Arial" w:hAnsi="Arial" w:cs="Arial"/>
          <w:i/>
          <w:sz w:val="20"/>
          <w:szCs w:val="20"/>
        </w:rPr>
        <w:t xml:space="preserve">Valencia </w:t>
      </w:r>
      <w:r w:rsidR="00520AB5">
        <w:rPr>
          <w:rFonts w:ascii="Arial" w:hAnsi="Arial" w:cs="Arial"/>
          <w:i/>
          <w:sz w:val="20"/>
          <w:szCs w:val="20"/>
        </w:rPr>
        <w:t xml:space="preserve">y en los cocineros y cocineras que representamos la gastronomía de esta </w:t>
      </w:r>
      <w:r w:rsidR="00B1194D">
        <w:rPr>
          <w:rFonts w:ascii="Arial" w:hAnsi="Arial" w:cs="Arial"/>
          <w:i/>
          <w:sz w:val="20"/>
          <w:szCs w:val="20"/>
        </w:rPr>
        <w:t>C</w:t>
      </w:r>
      <w:r w:rsidR="00520AB5">
        <w:rPr>
          <w:rFonts w:ascii="Arial" w:hAnsi="Arial" w:cs="Arial"/>
          <w:i/>
          <w:sz w:val="20"/>
          <w:szCs w:val="20"/>
        </w:rPr>
        <w:t xml:space="preserve">omunidad. Estoy muy orgulloso de este equipo y convencido de que vamos a </w:t>
      </w:r>
      <w:r w:rsidR="00B1194D">
        <w:rPr>
          <w:rFonts w:ascii="Arial" w:hAnsi="Arial" w:cs="Arial"/>
          <w:i/>
          <w:sz w:val="20"/>
          <w:szCs w:val="20"/>
        </w:rPr>
        <w:t>realizar</w:t>
      </w:r>
      <w:r w:rsidR="00520AB5">
        <w:rPr>
          <w:rFonts w:ascii="Arial" w:hAnsi="Arial" w:cs="Arial"/>
          <w:i/>
          <w:sz w:val="20"/>
          <w:szCs w:val="20"/>
        </w:rPr>
        <w:t xml:space="preserve"> un trabajo extraordinario</w:t>
      </w:r>
      <w:r w:rsidR="00B1194D">
        <w:rPr>
          <w:rFonts w:ascii="Arial" w:hAnsi="Arial" w:cs="Arial"/>
          <w:i/>
          <w:sz w:val="20"/>
          <w:szCs w:val="20"/>
        </w:rPr>
        <w:t>.</w:t>
      </w:r>
      <w:r w:rsidR="00520AB5">
        <w:rPr>
          <w:rFonts w:ascii="Arial" w:hAnsi="Arial" w:cs="Arial"/>
          <w:i/>
          <w:sz w:val="20"/>
          <w:szCs w:val="20"/>
        </w:rPr>
        <w:t xml:space="preserve"> Vamos a recibir a todas las personas del mundo gastronómico como nos gusta a los cocineros, para que de la mano de los productos y los productores, se lleven un extraordinario sabor de boca</w:t>
      </w:r>
      <w:r w:rsidR="00B1194D">
        <w:rPr>
          <w:rFonts w:ascii="Arial" w:hAnsi="Arial" w:cs="Arial"/>
          <w:i/>
          <w:sz w:val="20"/>
          <w:szCs w:val="20"/>
        </w:rPr>
        <w:t>. Nuestro cometido es hacer la mejor gala de la historia</w:t>
      </w:r>
      <w:r w:rsidR="00520AB5">
        <w:rPr>
          <w:rFonts w:ascii="Arial" w:hAnsi="Arial" w:cs="Arial"/>
          <w:i/>
          <w:sz w:val="20"/>
          <w:szCs w:val="20"/>
        </w:rPr>
        <w:t>”.</w:t>
      </w:r>
      <w:r w:rsidR="00520AB5">
        <w:rPr>
          <w:rFonts w:ascii="Arial" w:hAnsi="Arial" w:cs="Arial"/>
          <w:sz w:val="20"/>
          <w:szCs w:val="20"/>
        </w:rPr>
        <w:t xml:space="preserve"> </w:t>
      </w:r>
    </w:p>
    <w:p w14:paraId="5900E231" w14:textId="77777777" w:rsidR="0094010F" w:rsidRDefault="0094010F" w:rsidP="0043612B">
      <w:pPr>
        <w:spacing w:line="276" w:lineRule="auto"/>
        <w:ind w:right="1394"/>
        <w:jc w:val="both"/>
        <w:rPr>
          <w:rFonts w:ascii="Arial" w:hAnsi="Arial" w:cs="Arial"/>
          <w:sz w:val="20"/>
          <w:szCs w:val="20"/>
        </w:rPr>
      </w:pPr>
    </w:p>
    <w:p w14:paraId="4A36E360" w14:textId="228E04CF" w:rsidR="00EA44C8" w:rsidRPr="0031757F" w:rsidRDefault="00B834B6" w:rsidP="00B834B6">
      <w:pPr>
        <w:spacing w:line="276" w:lineRule="auto"/>
        <w:ind w:right="1394"/>
        <w:jc w:val="both"/>
        <w:rPr>
          <w:rFonts w:ascii="Arial" w:hAnsi="Arial" w:cs="Arial"/>
          <w:color w:val="FF0000"/>
          <w:sz w:val="20"/>
          <w:szCs w:val="20"/>
        </w:rPr>
      </w:pPr>
      <w:r w:rsidRPr="00DE4FC7">
        <w:rPr>
          <w:rFonts w:ascii="Arial" w:hAnsi="Arial" w:cs="Arial"/>
          <w:sz w:val="20"/>
          <w:szCs w:val="20"/>
        </w:rPr>
        <w:t xml:space="preserve">Michelin agradece a </w:t>
      </w:r>
      <w:r w:rsidR="0031757F" w:rsidRPr="00DE4FC7">
        <w:rPr>
          <w:rFonts w:ascii="Arial" w:hAnsi="Arial" w:cs="Arial"/>
          <w:sz w:val="20"/>
          <w:szCs w:val="20"/>
        </w:rPr>
        <w:t xml:space="preserve">las Instituciones </w:t>
      </w:r>
      <w:r w:rsidR="00DC72C6" w:rsidRPr="00DE4FC7">
        <w:rPr>
          <w:rFonts w:ascii="Arial" w:hAnsi="Arial" w:cs="Arial"/>
          <w:sz w:val="20"/>
          <w:szCs w:val="20"/>
        </w:rPr>
        <w:t>y a las Autoridades de Valencia</w:t>
      </w:r>
      <w:r w:rsidR="00EA44C8" w:rsidRPr="00DE4FC7">
        <w:rPr>
          <w:rFonts w:ascii="Arial" w:hAnsi="Arial" w:cs="Arial"/>
          <w:sz w:val="20"/>
          <w:szCs w:val="20"/>
        </w:rPr>
        <w:t>, Ayuntamiento, Diputación y Generalitat,</w:t>
      </w:r>
      <w:r w:rsidR="00DC72C6" w:rsidRPr="00DE4FC7">
        <w:rPr>
          <w:rFonts w:ascii="Arial" w:hAnsi="Arial" w:cs="Arial"/>
          <w:sz w:val="20"/>
          <w:szCs w:val="20"/>
        </w:rPr>
        <w:t xml:space="preserve"> </w:t>
      </w:r>
      <w:r w:rsidRPr="00DE4FC7">
        <w:rPr>
          <w:rFonts w:ascii="Arial" w:hAnsi="Arial" w:cs="Arial"/>
          <w:sz w:val="20"/>
          <w:szCs w:val="20"/>
        </w:rPr>
        <w:t>su apoyo y contribución a la organización de la Gala, así como su compromiso con la gastronomía española y portuguesa</w:t>
      </w:r>
      <w:r w:rsidR="00C524DE" w:rsidRPr="00DE4FC7">
        <w:rPr>
          <w:rFonts w:ascii="Arial" w:hAnsi="Arial" w:cs="Arial"/>
          <w:sz w:val="20"/>
          <w:szCs w:val="20"/>
        </w:rPr>
        <w:t>.</w:t>
      </w:r>
      <w:r w:rsidR="00DE4FC7" w:rsidRPr="00DE4FC7">
        <w:rPr>
          <w:rFonts w:ascii="Arial" w:hAnsi="Arial" w:cs="Arial"/>
          <w:sz w:val="20"/>
          <w:szCs w:val="20"/>
        </w:rPr>
        <w:t xml:space="preserve"> </w:t>
      </w:r>
      <w:r w:rsidR="00EA44C8" w:rsidRPr="00DE4FC7">
        <w:rPr>
          <w:rFonts w:ascii="Arial" w:hAnsi="Arial" w:cs="Arial"/>
          <w:sz w:val="20"/>
          <w:szCs w:val="20"/>
        </w:rPr>
        <w:t>Michelin agradece igualmente a los partners que en esta edición apoyan y colaboran con la Gala: MAKRO, MAHOU, BALFEGÓ, BLANCPAIN, THE FORK, JAEN SELECCIÓN, VILLAMASSA, NEOLITH y SOLAN DE CABRAS.</w:t>
      </w:r>
    </w:p>
    <w:p w14:paraId="510055A8" w14:textId="77777777" w:rsidR="0004596B" w:rsidRDefault="0004596B" w:rsidP="00FA5F7A">
      <w:pPr>
        <w:ind w:right="1394"/>
        <w:jc w:val="both"/>
        <w:rPr>
          <w:rFonts w:ascii="Arial" w:hAnsi="Arial" w:cs="Arial"/>
          <w:b/>
          <w:iCs/>
          <w:sz w:val="16"/>
          <w:szCs w:val="16"/>
          <w:u w:val="single"/>
          <w:lang w:val="es-ES_tradnl"/>
        </w:rPr>
      </w:pPr>
    </w:p>
    <w:p w14:paraId="31FF30DD" w14:textId="67ADE3A2" w:rsidR="009011BC" w:rsidRDefault="009011BC" w:rsidP="00FA5F7A">
      <w:pPr>
        <w:ind w:right="1394"/>
        <w:jc w:val="both"/>
        <w:rPr>
          <w:rFonts w:ascii="Arial" w:hAnsi="Arial" w:cs="Arial"/>
          <w:b/>
          <w:iCs/>
          <w:sz w:val="16"/>
          <w:szCs w:val="16"/>
          <w:u w:val="single"/>
          <w:lang w:val="es-ES_tradnl"/>
        </w:rPr>
      </w:pPr>
    </w:p>
    <w:p w14:paraId="5BDB0384" w14:textId="77777777" w:rsidR="00791A24" w:rsidRDefault="00791A24" w:rsidP="00FA5F7A">
      <w:pPr>
        <w:ind w:right="1394"/>
        <w:jc w:val="both"/>
        <w:rPr>
          <w:rFonts w:ascii="Arial" w:hAnsi="Arial" w:cs="Arial"/>
          <w:b/>
          <w:iCs/>
          <w:sz w:val="16"/>
          <w:szCs w:val="16"/>
          <w:u w:val="single"/>
          <w:lang w:val="es-ES_tradnl"/>
        </w:rPr>
      </w:pPr>
    </w:p>
    <w:p w14:paraId="0E8E8554" w14:textId="0B65CFA1" w:rsidR="00FA5F7A" w:rsidRPr="00147AA3" w:rsidRDefault="00FA5F7A" w:rsidP="00FA5F7A">
      <w:pPr>
        <w:ind w:right="1394"/>
        <w:jc w:val="both"/>
        <w:rPr>
          <w:rFonts w:ascii="Arial" w:hAnsi="Arial" w:cs="Arial"/>
          <w:b/>
          <w:iCs/>
          <w:sz w:val="16"/>
          <w:szCs w:val="16"/>
          <w:u w:val="single"/>
          <w:lang w:val="es-ES_tradnl"/>
        </w:rPr>
      </w:pPr>
      <w:r w:rsidRPr="00147AA3">
        <w:rPr>
          <w:rFonts w:ascii="Arial" w:hAnsi="Arial" w:cs="Arial"/>
          <w:b/>
          <w:iCs/>
          <w:sz w:val="16"/>
          <w:szCs w:val="16"/>
          <w:u w:val="single"/>
          <w:lang w:val="es-ES_tradnl"/>
        </w:rPr>
        <w:t>Sobre la Guía MICHELIN</w:t>
      </w:r>
    </w:p>
    <w:p w14:paraId="0C9DA183" w14:textId="77777777" w:rsidR="00FA5F7A" w:rsidRPr="00147AA3" w:rsidRDefault="00FA5F7A" w:rsidP="00FA5F7A">
      <w:pPr>
        <w:ind w:right="1394"/>
        <w:jc w:val="both"/>
        <w:rPr>
          <w:rFonts w:ascii="Arial" w:hAnsi="Arial" w:cs="Arial"/>
          <w:iCs/>
          <w:sz w:val="16"/>
          <w:szCs w:val="16"/>
          <w:lang w:val="es-ES_tradnl"/>
        </w:rPr>
      </w:pPr>
    </w:p>
    <w:p w14:paraId="1649E8B2" w14:textId="77777777" w:rsidR="00FA5F7A" w:rsidRPr="00147AA3" w:rsidRDefault="00FA5F7A" w:rsidP="00FA5F7A">
      <w:pPr>
        <w:ind w:right="1394"/>
        <w:jc w:val="both"/>
        <w:rPr>
          <w:rFonts w:ascii="Arial" w:hAnsi="Arial" w:cs="Arial"/>
          <w:iCs/>
          <w:sz w:val="16"/>
          <w:szCs w:val="16"/>
          <w:lang w:val="es-ES_tradnl"/>
        </w:rPr>
      </w:pPr>
      <w:r w:rsidRPr="00147AA3">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147AA3" w:rsidRDefault="00FA5F7A" w:rsidP="00FA5F7A">
      <w:pPr>
        <w:ind w:right="1394"/>
        <w:jc w:val="both"/>
        <w:rPr>
          <w:rFonts w:ascii="Arial" w:hAnsi="Arial" w:cs="Arial"/>
          <w:b/>
          <w:iCs/>
          <w:sz w:val="16"/>
          <w:szCs w:val="16"/>
          <w:u w:val="single"/>
          <w:lang w:val="es-ES_tradnl"/>
        </w:rPr>
      </w:pPr>
    </w:p>
    <w:p w14:paraId="7CA0F433" w14:textId="77777777" w:rsidR="00FA5F7A" w:rsidRPr="00147AA3" w:rsidRDefault="00FA5F7A" w:rsidP="00FA5F7A">
      <w:pPr>
        <w:ind w:right="1394"/>
        <w:jc w:val="both"/>
        <w:rPr>
          <w:rFonts w:ascii="Arial" w:hAnsi="Arial" w:cs="Arial"/>
          <w:iCs/>
          <w:sz w:val="16"/>
          <w:szCs w:val="16"/>
          <w:lang w:val="es-ES_tradnl"/>
        </w:rPr>
      </w:pPr>
      <w:r w:rsidRPr="00147AA3">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147AA3" w:rsidRDefault="00FA5F7A" w:rsidP="00FA5F7A">
      <w:pPr>
        <w:ind w:right="1394"/>
        <w:jc w:val="both"/>
        <w:rPr>
          <w:rFonts w:ascii="Arial" w:hAnsi="Arial" w:cs="Arial"/>
          <w:iCs/>
          <w:sz w:val="16"/>
          <w:szCs w:val="16"/>
          <w:lang w:val="es-ES_tradnl"/>
        </w:rPr>
      </w:pPr>
    </w:p>
    <w:p w14:paraId="3A7BB72A" w14:textId="77777777" w:rsidR="00FA5F7A" w:rsidRPr="00147AA3" w:rsidRDefault="00FA5F7A" w:rsidP="00FA5F7A">
      <w:pPr>
        <w:ind w:right="1394"/>
        <w:jc w:val="both"/>
        <w:rPr>
          <w:rFonts w:ascii="Arial" w:hAnsi="Arial" w:cs="Arial"/>
          <w:iCs/>
          <w:sz w:val="16"/>
          <w:szCs w:val="16"/>
          <w:lang w:val="es-ES_tradnl"/>
        </w:rPr>
      </w:pPr>
      <w:r w:rsidRPr="00147AA3">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147AA3" w:rsidRDefault="00FA5F7A" w:rsidP="00FA5F7A">
      <w:pPr>
        <w:ind w:right="1394"/>
        <w:jc w:val="both"/>
        <w:rPr>
          <w:rFonts w:ascii="Arial" w:hAnsi="Arial" w:cs="Arial"/>
          <w:iCs/>
          <w:sz w:val="16"/>
          <w:szCs w:val="16"/>
          <w:lang w:val="es-ES_tradnl"/>
        </w:rPr>
      </w:pPr>
    </w:p>
    <w:p w14:paraId="1192DE56" w14:textId="77777777" w:rsidR="00FA5F7A" w:rsidRPr="00147AA3" w:rsidRDefault="00FA5F7A" w:rsidP="00FA5F7A">
      <w:pPr>
        <w:ind w:right="1394"/>
        <w:jc w:val="both"/>
        <w:rPr>
          <w:rFonts w:ascii="Arial" w:hAnsi="Arial" w:cs="Arial"/>
          <w:b/>
          <w:iCs/>
          <w:sz w:val="16"/>
          <w:szCs w:val="16"/>
          <w:u w:val="single"/>
          <w:lang w:val="es-ES_tradnl"/>
        </w:rPr>
      </w:pPr>
      <w:r w:rsidRPr="00147AA3">
        <w:rPr>
          <w:rFonts w:ascii="Arial" w:hAnsi="Arial" w:cs="Arial"/>
          <w:b/>
          <w:iCs/>
          <w:sz w:val="16"/>
          <w:szCs w:val="16"/>
          <w:u w:val="single"/>
          <w:lang w:val="es-ES_tradnl"/>
        </w:rPr>
        <w:t>Sobre MICHELIN</w:t>
      </w:r>
    </w:p>
    <w:p w14:paraId="4A6846FC" w14:textId="77777777" w:rsidR="00FA5F7A" w:rsidRPr="00147AA3" w:rsidRDefault="00FA5F7A" w:rsidP="00FA5F7A">
      <w:pPr>
        <w:ind w:right="1394"/>
        <w:jc w:val="both"/>
        <w:rPr>
          <w:rFonts w:ascii="Arial" w:hAnsi="Arial" w:cs="Arial"/>
          <w:iCs/>
          <w:sz w:val="16"/>
          <w:szCs w:val="16"/>
          <w:lang w:val="es-ES_tradnl"/>
        </w:rPr>
      </w:pPr>
    </w:p>
    <w:p w14:paraId="1D77FECD" w14:textId="08DEB5ED" w:rsidR="00FA5F7A" w:rsidRPr="00147AA3" w:rsidRDefault="00FA5F7A" w:rsidP="00FA5F7A">
      <w:pPr>
        <w:ind w:right="1394"/>
        <w:jc w:val="both"/>
        <w:rPr>
          <w:rFonts w:ascii="Arial" w:hAnsi="Arial" w:cs="Arial"/>
          <w:iCs/>
          <w:sz w:val="16"/>
          <w:szCs w:val="16"/>
        </w:rPr>
      </w:pPr>
      <w:r w:rsidRPr="00147AA3">
        <w:rPr>
          <w:rFonts w:ascii="Arial" w:hAnsi="Arial" w:cs="Arial"/>
          <w:iCs/>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00A36F88" w:rsidRPr="00147AA3">
          <w:rPr>
            <w:rStyle w:val="Hipervnculo"/>
            <w:rFonts w:ascii="Arial" w:hAnsi="Arial" w:cs="Arial"/>
            <w:iCs/>
            <w:sz w:val="16"/>
            <w:szCs w:val="16"/>
          </w:rPr>
          <w:t>http://www.michelin.es</w:t>
        </w:r>
      </w:hyperlink>
      <w:r w:rsidRPr="00147AA3">
        <w:rPr>
          <w:rFonts w:ascii="Arial" w:hAnsi="Arial" w:cs="Arial"/>
          <w:iCs/>
          <w:sz w:val="16"/>
          <w:szCs w:val="16"/>
        </w:rPr>
        <w:t>).</w:t>
      </w:r>
    </w:p>
    <w:p w14:paraId="700DF59D" w14:textId="77777777" w:rsidR="00C24988" w:rsidRPr="00147AA3" w:rsidRDefault="00C24988" w:rsidP="00FA5F7A">
      <w:pPr>
        <w:ind w:right="1394"/>
        <w:rPr>
          <w:rFonts w:ascii="Arial" w:hAnsi="Arial" w:cs="Arial"/>
        </w:rPr>
      </w:pPr>
    </w:p>
    <w:p w14:paraId="06F2D991" w14:textId="2D91428E" w:rsidR="00A5237A" w:rsidRPr="00147AA3" w:rsidRDefault="00A5237A" w:rsidP="00FA5F7A">
      <w:pPr>
        <w:ind w:right="1394"/>
        <w:rPr>
          <w:rFonts w:ascii="Arial" w:hAnsi="Arial" w:cs="Arial"/>
        </w:rPr>
      </w:pPr>
    </w:p>
    <w:p w14:paraId="461C56B5" w14:textId="77777777" w:rsidR="00982960" w:rsidRPr="00215EB6" w:rsidRDefault="00982960" w:rsidP="00982960">
      <w:pPr>
        <w:spacing w:line="276" w:lineRule="auto"/>
        <w:ind w:right="1394"/>
        <w:jc w:val="center"/>
        <w:rPr>
          <w:rFonts w:ascii="Arial" w:hAnsi="Arial" w:cs="Arial"/>
          <w:sz w:val="28"/>
          <w:szCs w:val="28"/>
        </w:rPr>
      </w:pPr>
      <w:r w:rsidRPr="00215EB6">
        <w:rPr>
          <w:rFonts w:ascii="Arial" w:hAnsi="Arial" w:cs="Arial"/>
          <w:sz w:val="28"/>
          <w:szCs w:val="28"/>
        </w:rPr>
        <w:t xml:space="preserve">DEPARTAMENTO DE COMUNICACIÓN </w:t>
      </w:r>
    </w:p>
    <w:p w14:paraId="483728C2" w14:textId="77777777" w:rsidR="00982960" w:rsidRPr="00215EB6" w:rsidRDefault="00982960" w:rsidP="00982960">
      <w:pPr>
        <w:tabs>
          <w:tab w:val="left" w:pos="2780"/>
          <w:tab w:val="center" w:pos="4513"/>
        </w:tabs>
        <w:spacing w:line="276" w:lineRule="auto"/>
        <w:ind w:right="1394"/>
        <w:jc w:val="center"/>
        <w:rPr>
          <w:rFonts w:ascii="Arial" w:hAnsi="Arial" w:cs="Arial"/>
          <w:b/>
          <w:bCs/>
          <w:sz w:val="28"/>
          <w:szCs w:val="28"/>
        </w:rPr>
      </w:pPr>
      <w:r w:rsidRPr="00215EB6">
        <w:rPr>
          <w:rFonts w:ascii="Arial" w:hAnsi="Arial" w:cs="Arial"/>
          <w:b/>
          <w:bCs/>
          <w:sz w:val="28"/>
          <w:szCs w:val="28"/>
        </w:rPr>
        <w:t>+34 6</w:t>
      </w:r>
      <w:r>
        <w:rPr>
          <w:rFonts w:ascii="Arial" w:hAnsi="Arial" w:cs="Arial"/>
          <w:b/>
          <w:bCs/>
          <w:sz w:val="28"/>
          <w:szCs w:val="28"/>
        </w:rPr>
        <w:t>30</w:t>
      </w:r>
      <w:r w:rsidRPr="00215EB6">
        <w:rPr>
          <w:rFonts w:ascii="Arial" w:hAnsi="Arial" w:cs="Arial"/>
          <w:b/>
          <w:bCs/>
          <w:sz w:val="28"/>
          <w:szCs w:val="28"/>
        </w:rPr>
        <w:t xml:space="preserve"> </w:t>
      </w:r>
      <w:r>
        <w:rPr>
          <w:rFonts w:ascii="Arial" w:hAnsi="Arial" w:cs="Arial"/>
          <w:b/>
          <w:bCs/>
          <w:sz w:val="28"/>
          <w:szCs w:val="28"/>
        </w:rPr>
        <w:t>086</w:t>
      </w:r>
      <w:r w:rsidRPr="00215EB6">
        <w:rPr>
          <w:rFonts w:ascii="Arial" w:hAnsi="Arial" w:cs="Arial"/>
          <w:b/>
          <w:bCs/>
          <w:sz w:val="28"/>
          <w:szCs w:val="28"/>
        </w:rPr>
        <w:t xml:space="preserve"> </w:t>
      </w:r>
      <w:r>
        <w:rPr>
          <w:rFonts w:ascii="Arial" w:hAnsi="Arial" w:cs="Arial"/>
          <w:b/>
          <w:bCs/>
          <w:sz w:val="28"/>
          <w:szCs w:val="28"/>
        </w:rPr>
        <w:t>682</w:t>
      </w:r>
    </w:p>
    <w:p w14:paraId="07236D80" w14:textId="77777777" w:rsidR="00982960" w:rsidRDefault="00D05526" w:rsidP="00982960">
      <w:pPr>
        <w:spacing w:line="276" w:lineRule="auto"/>
        <w:ind w:right="1394"/>
        <w:jc w:val="center"/>
        <w:rPr>
          <w:rFonts w:ascii="Arial" w:hAnsi="Arial" w:cs="Arial"/>
          <w:sz w:val="28"/>
          <w:szCs w:val="28"/>
        </w:rPr>
      </w:pPr>
      <w:hyperlink r:id="rId10" w:history="1">
        <w:r w:rsidR="00982960" w:rsidRPr="007C5E1C">
          <w:rPr>
            <w:rStyle w:val="Hipervnculo"/>
            <w:rFonts w:ascii="Arial" w:hAnsi="Arial" w:cs="Arial"/>
            <w:sz w:val="28"/>
            <w:szCs w:val="28"/>
          </w:rPr>
          <w:t>monica.rius-aymami@michelin.com</w:t>
        </w:r>
      </w:hyperlink>
    </w:p>
    <w:p w14:paraId="752C84DD" w14:textId="77777777" w:rsidR="00982960" w:rsidRPr="00215EB6" w:rsidRDefault="00982960" w:rsidP="00982960">
      <w:pPr>
        <w:ind w:right="1394"/>
        <w:jc w:val="center"/>
        <w:rPr>
          <w:rFonts w:ascii="Arial" w:hAnsi="Arial" w:cs="Arial"/>
        </w:rPr>
      </w:pPr>
      <w:r w:rsidRPr="00215EB6">
        <w:rPr>
          <w:rFonts w:ascii="Arial" w:hAnsi="Arial" w:cs="Arial"/>
          <w:noProof/>
          <w:sz w:val="36"/>
          <w:szCs w:val="36"/>
          <w:lang w:val="es-ES_tradnl"/>
        </w:rPr>
        <w:drawing>
          <wp:inline distT="0" distB="0" distL="0" distR="0" wp14:anchorId="7C6B19A6" wp14:editId="33C3E925">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82960" w:rsidRPr="00215EB6" w14:paraId="2B6046E2" w14:textId="77777777" w:rsidTr="009D2321">
        <w:tc>
          <w:tcPr>
            <w:tcW w:w="9016" w:type="dxa"/>
          </w:tcPr>
          <w:p w14:paraId="47F2096C" w14:textId="77777777" w:rsidR="00982960" w:rsidRPr="00215EB6" w:rsidRDefault="00982960" w:rsidP="009D2321">
            <w:pPr>
              <w:ind w:right="1394"/>
              <w:jc w:val="center"/>
              <w:rPr>
                <w:rFonts w:ascii="Arial" w:hAnsi="Arial" w:cs="Arial"/>
                <w:color w:val="08519D"/>
              </w:rPr>
            </w:pPr>
            <w:r w:rsidRPr="00215EB6">
              <w:rPr>
                <w:rFonts w:ascii="Arial" w:hAnsi="Arial" w:cs="Arial"/>
              </w:rPr>
              <w:t xml:space="preserve">                        </w:t>
            </w:r>
            <w:hyperlink r:id="rId13" w:history="1">
              <w:r w:rsidRPr="00215EB6">
                <w:rPr>
                  <w:rStyle w:val="Hipervnculo"/>
                  <w:rFonts w:ascii="Arial" w:hAnsi="Arial" w:cs="Arial"/>
                </w:rPr>
                <w:t>www.michelin.es</w:t>
              </w:r>
            </w:hyperlink>
          </w:p>
        </w:tc>
      </w:tr>
      <w:tr w:rsidR="00982960" w:rsidRPr="00215EB6" w14:paraId="42DB2B4A" w14:textId="77777777" w:rsidTr="009D2321">
        <w:tc>
          <w:tcPr>
            <w:tcW w:w="9016" w:type="dxa"/>
          </w:tcPr>
          <w:p w14:paraId="278C0CFE" w14:textId="77777777" w:rsidR="00982960" w:rsidRPr="00215EB6" w:rsidRDefault="00982960" w:rsidP="009D2321">
            <w:pPr>
              <w:ind w:right="1394"/>
              <w:jc w:val="center"/>
              <w:rPr>
                <w:rFonts w:ascii="Arial" w:hAnsi="Arial" w:cs="Arial"/>
                <w:color w:val="08519D"/>
              </w:rPr>
            </w:pPr>
            <w:r w:rsidRPr="00215EB6">
              <w:rPr>
                <w:rFonts w:ascii="Arial" w:hAnsi="Arial" w:cs="Arial"/>
                <w:color w:val="08519D"/>
              </w:rPr>
              <w:t xml:space="preserve">                   </w:t>
            </w:r>
            <w:r w:rsidRPr="00215EB6">
              <w:rPr>
                <w:rFonts w:ascii="Arial" w:hAnsi="Arial" w:cs="Arial"/>
                <w:noProof/>
                <w:sz w:val="36"/>
                <w:szCs w:val="36"/>
                <w:lang w:val="es-ES_tradnl"/>
              </w:rPr>
              <w:drawing>
                <wp:inline distT="0" distB="0" distL="0" distR="0" wp14:anchorId="7DD40362" wp14:editId="4992C9B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15EB6">
              <w:rPr>
                <w:rFonts w:ascii="Arial" w:hAnsi="Arial" w:cs="Arial"/>
                <w:color w:val="08519D"/>
              </w:rPr>
              <w:t xml:space="preserve"> @MichelinPress</w:t>
            </w:r>
          </w:p>
        </w:tc>
      </w:tr>
    </w:tbl>
    <w:p w14:paraId="6D188681" w14:textId="77777777" w:rsidR="00982960" w:rsidRPr="00215EB6" w:rsidRDefault="00982960" w:rsidP="00982960">
      <w:pPr>
        <w:ind w:right="1394"/>
        <w:jc w:val="center"/>
        <w:rPr>
          <w:rFonts w:ascii="Arial" w:hAnsi="Arial" w:cs="Arial"/>
        </w:rPr>
      </w:pPr>
    </w:p>
    <w:p w14:paraId="06E19D68" w14:textId="55505527" w:rsidR="00A5237A" w:rsidRPr="00147AA3" w:rsidRDefault="00982960" w:rsidP="00B1194D">
      <w:pPr>
        <w:ind w:right="1394"/>
        <w:jc w:val="center"/>
        <w:rPr>
          <w:rFonts w:ascii="Arial" w:hAnsi="Arial" w:cs="Arial"/>
        </w:rPr>
      </w:pPr>
      <w:r>
        <w:rPr>
          <w:rFonts w:ascii="Arial" w:hAnsi="Arial" w:cs="Arial"/>
        </w:rPr>
        <w:t>Ronda de Poniente</w:t>
      </w:r>
      <w:r w:rsidRPr="00895E83">
        <w:rPr>
          <w:rFonts w:ascii="Arial" w:hAnsi="Arial" w:cs="Arial"/>
        </w:rPr>
        <w:t xml:space="preserve">, </w:t>
      </w:r>
      <w:r>
        <w:rPr>
          <w:rFonts w:ascii="Arial" w:hAnsi="Arial" w:cs="Arial"/>
        </w:rPr>
        <w:t>6</w:t>
      </w:r>
      <w:r w:rsidRPr="00895E83">
        <w:rPr>
          <w:rFonts w:ascii="Arial" w:hAnsi="Arial" w:cs="Arial"/>
        </w:rPr>
        <w:t xml:space="preserve"> </w:t>
      </w:r>
      <w:r w:rsidRPr="00215EB6">
        <w:rPr>
          <w:rFonts w:ascii="Arial" w:hAnsi="Arial" w:cs="Arial"/>
        </w:rPr>
        <w:t>– 28760 Tres Cantos – Madrid. ESPAÑA</w:t>
      </w:r>
    </w:p>
    <w:sectPr w:rsidR="00A5237A" w:rsidRPr="00147AA3" w:rsidSect="00B1194D">
      <w:headerReference w:type="default" r:id="rId15"/>
      <w:headerReference w:type="first" r:id="rId16"/>
      <w:pgSz w:w="11906" w:h="16838"/>
      <w:pgMar w:top="1958" w:right="0" w:bottom="12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33B3" w14:textId="77777777" w:rsidR="00D05526" w:rsidRDefault="00D05526" w:rsidP="00F24D98">
      <w:r>
        <w:separator/>
      </w:r>
    </w:p>
  </w:endnote>
  <w:endnote w:type="continuationSeparator" w:id="0">
    <w:p w14:paraId="5F0B91D3" w14:textId="77777777" w:rsidR="00D05526" w:rsidRDefault="00D0552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7E674" w14:textId="77777777" w:rsidR="00D05526" w:rsidRDefault="00D05526" w:rsidP="00F24D98">
      <w:r>
        <w:separator/>
      </w:r>
    </w:p>
  </w:footnote>
  <w:footnote w:type="continuationSeparator" w:id="0">
    <w:p w14:paraId="5A2AAACD" w14:textId="77777777" w:rsidR="00D05526" w:rsidRDefault="00D05526"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rPr>
                          </w:pPr>
                          <w:r w:rsidRPr="00BE269E">
                            <w:rPr>
                              <w:rFonts w:ascii="Michelin Unit Titling" w:hAnsi="Michelin Unit Titling"/>
                              <w:color w:val="575757"/>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rPr>
                    </w:pPr>
                    <w:r w:rsidRPr="00BE269E">
                      <w:rPr>
                        <w:rFonts w:ascii="Michelin Unit Titling" w:hAnsi="Michelin Unit Titling"/>
                        <w:color w:val="575757"/>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24C9F"/>
    <w:multiLevelType w:val="multilevel"/>
    <w:tmpl w:val="52E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1521CB"/>
    <w:multiLevelType w:val="multilevel"/>
    <w:tmpl w:val="46349400"/>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8D3"/>
    <w:rsid w:val="00025FD2"/>
    <w:rsid w:val="000310A7"/>
    <w:rsid w:val="00040BBB"/>
    <w:rsid w:val="0004596B"/>
    <w:rsid w:val="0006246A"/>
    <w:rsid w:val="0006663A"/>
    <w:rsid w:val="00076B5F"/>
    <w:rsid w:val="00091354"/>
    <w:rsid w:val="000B3F91"/>
    <w:rsid w:val="000B5502"/>
    <w:rsid w:val="000D32DB"/>
    <w:rsid w:val="000D7A55"/>
    <w:rsid w:val="000E0710"/>
    <w:rsid w:val="000E5DB2"/>
    <w:rsid w:val="000E6A4F"/>
    <w:rsid w:val="000F45BE"/>
    <w:rsid w:val="0010298C"/>
    <w:rsid w:val="00112957"/>
    <w:rsid w:val="00115F72"/>
    <w:rsid w:val="001168C3"/>
    <w:rsid w:val="00116A1A"/>
    <w:rsid w:val="00117E59"/>
    <w:rsid w:val="001301AC"/>
    <w:rsid w:val="0014086D"/>
    <w:rsid w:val="00147AA3"/>
    <w:rsid w:val="00166B2B"/>
    <w:rsid w:val="001806F2"/>
    <w:rsid w:val="00180E50"/>
    <w:rsid w:val="0019223D"/>
    <w:rsid w:val="001963B1"/>
    <w:rsid w:val="001B09A4"/>
    <w:rsid w:val="001C363B"/>
    <w:rsid w:val="001C5D7E"/>
    <w:rsid w:val="001C5E48"/>
    <w:rsid w:val="001C62B6"/>
    <w:rsid w:val="001C6949"/>
    <w:rsid w:val="001E1171"/>
    <w:rsid w:val="001E147E"/>
    <w:rsid w:val="001E15C8"/>
    <w:rsid w:val="001E78E5"/>
    <w:rsid w:val="00212903"/>
    <w:rsid w:val="0021595A"/>
    <w:rsid w:val="002164BD"/>
    <w:rsid w:val="00241A69"/>
    <w:rsid w:val="00245FA0"/>
    <w:rsid w:val="002620AB"/>
    <w:rsid w:val="00262F8B"/>
    <w:rsid w:val="00265C91"/>
    <w:rsid w:val="00274DC8"/>
    <w:rsid w:val="00295FE4"/>
    <w:rsid w:val="002D629A"/>
    <w:rsid w:val="002E1FBB"/>
    <w:rsid w:val="002E5C6F"/>
    <w:rsid w:val="002E71F2"/>
    <w:rsid w:val="002F1222"/>
    <w:rsid w:val="0031757F"/>
    <w:rsid w:val="003316A7"/>
    <w:rsid w:val="00340E9F"/>
    <w:rsid w:val="00343018"/>
    <w:rsid w:val="00357B3E"/>
    <w:rsid w:val="003824ED"/>
    <w:rsid w:val="003832B8"/>
    <w:rsid w:val="00387E23"/>
    <w:rsid w:val="0039197C"/>
    <w:rsid w:val="003B56EF"/>
    <w:rsid w:val="003B6A62"/>
    <w:rsid w:val="003D2FA7"/>
    <w:rsid w:val="003D5C1B"/>
    <w:rsid w:val="003E0849"/>
    <w:rsid w:val="003F09CD"/>
    <w:rsid w:val="00407D11"/>
    <w:rsid w:val="00416C76"/>
    <w:rsid w:val="004237CD"/>
    <w:rsid w:val="00425E9C"/>
    <w:rsid w:val="00435129"/>
    <w:rsid w:val="0043612B"/>
    <w:rsid w:val="00436977"/>
    <w:rsid w:val="004441CE"/>
    <w:rsid w:val="00471963"/>
    <w:rsid w:val="00490AA6"/>
    <w:rsid w:val="00493386"/>
    <w:rsid w:val="00494082"/>
    <w:rsid w:val="00494C89"/>
    <w:rsid w:val="00496B08"/>
    <w:rsid w:val="004A2C68"/>
    <w:rsid w:val="004A7A65"/>
    <w:rsid w:val="004C0253"/>
    <w:rsid w:val="004C6A8C"/>
    <w:rsid w:val="004E3294"/>
    <w:rsid w:val="004E338A"/>
    <w:rsid w:val="004E66F2"/>
    <w:rsid w:val="004F6877"/>
    <w:rsid w:val="00502F45"/>
    <w:rsid w:val="005113E1"/>
    <w:rsid w:val="00512C32"/>
    <w:rsid w:val="005163AC"/>
    <w:rsid w:val="00520AB5"/>
    <w:rsid w:val="00531E9D"/>
    <w:rsid w:val="005332B4"/>
    <w:rsid w:val="0055296D"/>
    <w:rsid w:val="00552B71"/>
    <w:rsid w:val="00563D7A"/>
    <w:rsid w:val="00564C57"/>
    <w:rsid w:val="00577E39"/>
    <w:rsid w:val="005A74E9"/>
    <w:rsid w:val="005C1222"/>
    <w:rsid w:val="005C7B35"/>
    <w:rsid w:val="005C7B51"/>
    <w:rsid w:val="005D1FE3"/>
    <w:rsid w:val="005D280B"/>
    <w:rsid w:val="006039C6"/>
    <w:rsid w:val="00651ACF"/>
    <w:rsid w:val="00660504"/>
    <w:rsid w:val="00696306"/>
    <w:rsid w:val="006B3A94"/>
    <w:rsid w:val="006B60DC"/>
    <w:rsid w:val="006C44F0"/>
    <w:rsid w:val="00702171"/>
    <w:rsid w:val="00713DD4"/>
    <w:rsid w:val="00714A19"/>
    <w:rsid w:val="007301D6"/>
    <w:rsid w:val="00741CF3"/>
    <w:rsid w:val="00750652"/>
    <w:rsid w:val="00771052"/>
    <w:rsid w:val="007766C3"/>
    <w:rsid w:val="007916F3"/>
    <w:rsid w:val="00791A24"/>
    <w:rsid w:val="00797B08"/>
    <w:rsid w:val="007B378E"/>
    <w:rsid w:val="007B4E11"/>
    <w:rsid w:val="007C7D61"/>
    <w:rsid w:val="007E7488"/>
    <w:rsid w:val="008149EB"/>
    <w:rsid w:val="00831FE6"/>
    <w:rsid w:val="0085450A"/>
    <w:rsid w:val="008567D5"/>
    <w:rsid w:val="00861DF5"/>
    <w:rsid w:val="00866427"/>
    <w:rsid w:val="0087353B"/>
    <w:rsid w:val="008A474C"/>
    <w:rsid w:val="008B75D0"/>
    <w:rsid w:val="008C03C0"/>
    <w:rsid w:val="008E5F9B"/>
    <w:rsid w:val="008F0CA5"/>
    <w:rsid w:val="008F112D"/>
    <w:rsid w:val="00900095"/>
    <w:rsid w:val="009011BC"/>
    <w:rsid w:val="009048EE"/>
    <w:rsid w:val="00907EBF"/>
    <w:rsid w:val="0091561E"/>
    <w:rsid w:val="00920CA5"/>
    <w:rsid w:val="00932A86"/>
    <w:rsid w:val="0093532F"/>
    <w:rsid w:val="0094010F"/>
    <w:rsid w:val="009667BD"/>
    <w:rsid w:val="00971202"/>
    <w:rsid w:val="00982960"/>
    <w:rsid w:val="00984C11"/>
    <w:rsid w:val="00991E8A"/>
    <w:rsid w:val="00991F4C"/>
    <w:rsid w:val="009A23B8"/>
    <w:rsid w:val="009B35C1"/>
    <w:rsid w:val="009C3BAA"/>
    <w:rsid w:val="009E66D9"/>
    <w:rsid w:val="009F5663"/>
    <w:rsid w:val="00A120BD"/>
    <w:rsid w:val="00A27F7A"/>
    <w:rsid w:val="00A36F88"/>
    <w:rsid w:val="00A41190"/>
    <w:rsid w:val="00A426BA"/>
    <w:rsid w:val="00A5237A"/>
    <w:rsid w:val="00A56CEB"/>
    <w:rsid w:val="00A64AEE"/>
    <w:rsid w:val="00A73876"/>
    <w:rsid w:val="00AA110C"/>
    <w:rsid w:val="00AC0E74"/>
    <w:rsid w:val="00AE315C"/>
    <w:rsid w:val="00B007E5"/>
    <w:rsid w:val="00B110A3"/>
    <w:rsid w:val="00B1194D"/>
    <w:rsid w:val="00B26B99"/>
    <w:rsid w:val="00B40470"/>
    <w:rsid w:val="00B550FC"/>
    <w:rsid w:val="00B56A4E"/>
    <w:rsid w:val="00B8060E"/>
    <w:rsid w:val="00B834B6"/>
    <w:rsid w:val="00B9278F"/>
    <w:rsid w:val="00B93E63"/>
    <w:rsid w:val="00B97B28"/>
    <w:rsid w:val="00BB507A"/>
    <w:rsid w:val="00BC192B"/>
    <w:rsid w:val="00BF00FC"/>
    <w:rsid w:val="00C04278"/>
    <w:rsid w:val="00C143C5"/>
    <w:rsid w:val="00C16ACB"/>
    <w:rsid w:val="00C20691"/>
    <w:rsid w:val="00C2111A"/>
    <w:rsid w:val="00C23FDF"/>
    <w:rsid w:val="00C24988"/>
    <w:rsid w:val="00C32B46"/>
    <w:rsid w:val="00C368FF"/>
    <w:rsid w:val="00C5036B"/>
    <w:rsid w:val="00C524DE"/>
    <w:rsid w:val="00C53F0C"/>
    <w:rsid w:val="00C72CBB"/>
    <w:rsid w:val="00C86F25"/>
    <w:rsid w:val="00C9276C"/>
    <w:rsid w:val="00C956D0"/>
    <w:rsid w:val="00CA202F"/>
    <w:rsid w:val="00CA4368"/>
    <w:rsid w:val="00CA4FC2"/>
    <w:rsid w:val="00CA770C"/>
    <w:rsid w:val="00CB12BE"/>
    <w:rsid w:val="00CC39E8"/>
    <w:rsid w:val="00CE1D7E"/>
    <w:rsid w:val="00D04467"/>
    <w:rsid w:val="00D05526"/>
    <w:rsid w:val="00D1660F"/>
    <w:rsid w:val="00D519B2"/>
    <w:rsid w:val="00D523E5"/>
    <w:rsid w:val="00D6208F"/>
    <w:rsid w:val="00D65F1E"/>
    <w:rsid w:val="00D71D51"/>
    <w:rsid w:val="00D74A04"/>
    <w:rsid w:val="00D877E0"/>
    <w:rsid w:val="00D902A4"/>
    <w:rsid w:val="00DB7FA5"/>
    <w:rsid w:val="00DC082E"/>
    <w:rsid w:val="00DC3B99"/>
    <w:rsid w:val="00DC72C6"/>
    <w:rsid w:val="00DD579E"/>
    <w:rsid w:val="00DE4FC7"/>
    <w:rsid w:val="00E03A61"/>
    <w:rsid w:val="00E05B16"/>
    <w:rsid w:val="00E26F63"/>
    <w:rsid w:val="00E56B0D"/>
    <w:rsid w:val="00E73208"/>
    <w:rsid w:val="00E748CB"/>
    <w:rsid w:val="00E901EB"/>
    <w:rsid w:val="00EA18C6"/>
    <w:rsid w:val="00EA44C8"/>
    <w:rsid w:val="00EB2BEB"/>
    <w:rsid w:val="00EE4974"/>
    <w:rsid w:val="00EE63F5"/>
    <w:rsid w:val="00EF43A2"/>
    <w:rsid w:val="00F24D98"/>
    <w:rsid w:val="00F47413"/>
    <w:rsid w:val="00F63FB1"/>
    <w:rsid w:val="00F6785B"/>
    <w:rsid w:val="00F92388"/>
    <w:rsid w:val="00F92BB4"/>
    <w:rsid w:val="00FA5F7A"/>
    <w:rsid w:val="00FB541C"/>
    <w:rsid w:val="00FD41B0"/>
    <w:rsid w:val="00FE63CA"/>
    <w:rsid w:val="00FF05CB"/>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BB"/>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hAnsi="Utopia"/>
      <w:sz w:val="20"/>
      <w:szCs w:val="20"/>
      <w:lang w:val="fr-FR"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character" w:styleId="Refdecomentario">
    <w:name w:val="annotation reference"/>
    <w:basedOn w:val="Fuentedeprrafopredeter"/>
    <w:uiPriority w:val="99"/>
    <w:semiHidden/>
    <w:unhideWhenUsed/>
    <w:rsid w:val="00A56CEB"/>
    <w:rPr>
      <w:sz w:val="16"/>
      <w:szCs w:val="16"/>
    </w:rPr>
  </w:style>
  <w:style w:type="paragraph" w:styleId="Textocomentario">
    <w:name w:val="annotation text"/>
    <w:basedOn w:val="Normal"/>
    <w:link w:val="TextocomentarioCar"/>
    <w:uiPriority w:val="99"/>
    <w:unhideWhenUsed/>
    <w:rsid w:val="00A56CEB"/>
    <w:rPr>
      <w:sz w:val="20"/>
      <w:szCs w:val="20"/>
    </w:rPr>
  </w:style>
  <w:style w:type="character" w:customStyle="1" w:styleId="TextocomentarioCar">
    <w:name w:val="Texto comentario Car"/>
    <w:basedOn w:val="Fuentedeprrafopredeter"/>
    <w:link w:val="Textocomentario"/>
    <w:uiPriority w:val="99"/>
    <w:rsid w:val="00A56CEB"/>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A56CEB"/>
    <w:rPr>
      <w:b/>
      <w:bCs/>
    </w:rPr>
  </w:style>
  <w:style w:type="character" w:customStyle="1" w:styleId="AsuntodelcomentarioCar">
    <w:name w:val="Asunto del comentario Car"/>
    <w:basedOn w:val="TextocomentarioCar"/>
    <w:link w:val="Asuntodelcomentario"/>
    <w:uiPriority w:val="99"/>
    <w:semiHidden/>
    <w:rsid w:val="00A56CEB"/>
    <w:rPr>
      <w:rFonts w:ascii="Times New Roman" w:eastAsia="Times New Roman" w:hAnsi="Times New Roman" w:cs="Times New Roman"/>
      <w:b/>
      <w:bCs/>
      <w:sz w:val="20"/>
      <w:szCs w:val="20"/>
      <w:lang w:val="es-ES" w:eastAsia="es-ES_tradnl"/>
    </w:rPr>
  </w:style>
  <w:style w:type="paragraph" w:styleId="Revisin">
    <w:name w:val="Revision"/>
    <w:hidden/>
    <w:uiPriority w:val="99"/>
    <w:semiHidden/>
    <w:rsid w:val="00D6208F"/>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4952">
      <w:bodyDiv w:val="1"/>
      <w:marLeft w:val="0"/>
      <w:marRight w:val="0"/>
      <w:marTop w:val="0"/>
      <w:marBottom w:val="0"/>
      <w:divBdr>
        <w:top w:val="none" w:sz="0" w:space="0" w:color="auto"/>
        <w:left w:val="none" w:sz="0" w:space="0" w:color="auto"/>
        <w:bottom w:val="none" w:sz="0" w:space="0" w:color="auto"/>
        <w:right w:val="none" w:sz="0" w:space="0" w:color="auto"/>
      </w:divBdr>
    </w:div>
    <w:div w:id="1065953162">
      <w:bodyDiv w:val="1"/>
      <w:marLeft w:val="0"/>
      <w:marRight w:val="0"/>
      <w:marTop w:val="0"/>
      <w:marBottom w:val="0"/>
      <w:divBdr>
        <w:top w:val="none" w:sz="0" w:space="0" w:color="auto"/>
        <w:left w:val="none" w:sz="0" w:space="0" w:color="auto"/>
        <w:bottom w:val="none" w:sz="0" w:space="0" w:color="auto"/>
        <w:right w:val="none" w:sz="0" w:space="0" w:color="auto"/>
      </w:divBdr>
      <w:divsChild>
        <w:div w:id="352191191">
          <w:marLeft w:val="0"/>
          <w:marRight w:val="0"/>
          <w:marTop w:val="0"/>
          <w:marBottom w:val="0"/>
          <w:divBdr>
            <w:top w:val="none" w:sz="0" w:space="0" w:color="auto"/>
            <w:left w:val="none" w:sz="0" w:space="0" w:color="auto"/>
            <w:bottom w:val="none" w:sz="0" w:space="0" w:color="auto"/>
            <w:right w:val="none" w:sz="0" w:space="0" w:color="auto"/>
          </w:divBdr>
        </w:div>
        <w:div w:id="1977103022">
          <w:marLeft w:val="0"/>
          <w:marRight w:val="0"/>
          <w:marTop w:val="0"/>
          <w:marBottom w:val="0"/>
          <w:divBdr>
            <w:top w:val="none" w:sz="0" w:space="0" w:color="auto"/>
            <w:left w:val="none" w:sz="0" w:space="0" w:color="auto"/>
            <w:bottom w:val="none" w:sz="0" w:space="0" w:color="auto"/>
            <w:right w:val="none" w:sz="0" w:space="0" w:color="auto"/>
          </w:divBdr>
        </w:div>
        <w:div w:id="1368946015">
          <w:marLeft w:val="0"/>
          <w:marRight w:val="0"/>
          <w:marTop w:val="0"/>
          <w:marBottom w:val="0"/>
          <w:divBdr>
            <w:top w:val="none" w:sz="0" w:space="0" w:color="auto"/>
            <w:left w:val="none" w:sz="0" w:space="0" w:color="auto"/>
            <w:bottom w:val="none" w:sz="0" w:space="0" w:color="auto"/>
            <w:right w:val="none" w:sz="0" w:space="0" w:color="auto"/>
          </w:divBdr>
        </w:div>
        <w:div w:id="1757748821">
          <w:marLeft w:val="0"/>
          <w:marRight w:val="0"/>
          <w:marTop w:val="0"/>
          <w:marBottom w:val="0"/>
          <w:divBdr>
            <w:top w:val="none" w:sz="0" w:space="0" w:color="auto"/>
            <w:left w:val="none" w:sz="0" w:space="0" w:color="auto"/>
            <w:bottom w:val="none" w:sz="0" w:space="0" w:color="auto"/>
            <w:right w:val="none" w:sz="0" w:space="0" w:color="auto"/>
          </w:divBdr>
        </w:div>
      </w:divsChild>
    </w:div>
    <w:div w:id="1089041204">
      <w:bodyDiv w:val="1"/>
      <w:marLeft w:val="0"/>
      <w:marRight w:val="0"/>
      <w:marTop w:val="0"/>
      <w:marBottom w:val="0"/>
      <w:divBdr>
        <w:top w:val="none" w:sz="0" w:space="0" w:color="auto"/>
        <w:left w:val="none" w:sz="0" w:space="0" w:color="auto"/>
        <w:bottom w:val="none" w:sz="0" w:space="0" w:color="auto"/>
        <w:right w:val="none" w:sz="0" w:space="0" w:color="auto"/>
      </w:divBdr>
    </w:div>
    <w:div w:id="1106080086">
      <w:bodyDiv w:val="1"/>
      <w:marLeft w:val="0"/>
      <w:marRight w:val="0"/>
      <w:marTop w:val="0"/>
      <w:marBottom w:val="0"/>
      <w:divBdr>
        <w:top w:val="none" w:sz="0" w:space="0" w:color="auto"/>
        <w:left w:val="none" w:sz="0" w:space="0" w:color="auto"/>
        <w:bottom w:val="none" w:sz="0" w:space="0" w:color="auto"/>
        <w:right w:val="none" w:sz="0" w:space="0" w:color="auto"/>
      </w:divBdr>
    </w:div>
    <w:div w:id="1264418173">
      <w:bodyDiv w:val="1"/>
      <w:marLeft w:val="0"/>
      <w:marRight w:val="0"/>
      <w:marTop w:val="0"/>
      <w:marBottom w:val="0"/>
      <w:divBdr>
        <w:top w:val="none" w:sz="0" w:space="0" w:color="auto"/>
        <w:left w:val="none" w:sz="0" w:space="0" w:color="auto"/>
        <w:bottom w:val="none" w:sz="0" w:space="0" w:color="auto"/>
        <w:right w:val="none" w:sz="0" w:space="0" w:color="auto"/>
      </w:divBdr>
      <w:divsChild>
        <w:div w:id="88936788">
          <w:marLeft w:val="0"/>
          <w:marRight w:val="0"/>
          <w:marTop w:val="0"/>
          <w:marBottom w:val="0"/>
          <w:divBdr>
            <w:top w:val="none" w:sz="0" w:space="0" w:color="auto"/>
            <w:left w:val="none" w:sz="0" w:space="0" w:color="auto"/>
            <w:bottom w:val="none" w:sz="0" w:space="0" w:color="auto"/>
            <w:right w:val="none" w:sz="0" w:space="0" w:color="auto"/>
          </w:divBdr>
        </w:div>
        <w:div w:id="1613826754">
          <w:marLeft w:val="0"/>
          <w:marRight w:val="0"/>
          <w:marTop w:val="0"/>
          <w:marBottom w:val="0"/>
          <w:divBdr>
            <w:top w:val="none" w:sz="0" w:space="0" w:color="auto"/>
            <w:left w:val="none" w:sz="0" w:space="0" w:color="auto"/>
            <w:bottom w:val="none" w:sz="0" w:space="0" w:color="auto"/>
            <w:right w:val="none" w:sz="0" w:space="0" w:color="auto"/>
          </w:divBdr>
        </w:div>
        <w:div w:id="1227105530">
          <w:marLeft w:val="0"/>
          <w:marRight w:val="0"/>
          <w:marTop w:val="0"/>
          <w:marBottom w:val="0"/>
          <w:divBdr>
            <w:top w:val="none" w:sz="0" w:space="0" w:color="auto"/>
            <w:left w:val="none" w:sz="0" w:space="0" w:color="auto"/>
            <w:bottom w:val="none" w:sz="0" w:space="0" w:color="auto"/>
            <w:right w:val="none" w:sz="0" w:space="0" w:color="auto"/>
          </w:divBdr>
        </w:div>
        <w:div w:id="430971247">
          <w:marLeft w:val="0"/>
          <w:marRight w:val="0"/>
          <w:marTop w:val="0"/>
          <w:marBottom w:val="0"/>
          <w:divBdr>
            <w:top w:val="none" w:sz="0" w:space="0" w:color="auto"/>
            <w:left w:val="none" w:sz="0" w:space="0" w:color="auto"/>
            <w:bottom w:val="none" w:sz="0" w:space="0" w:color="auto"/>
            <w:right w:val="none" w:sz="0" w:space="0" w:color="auto"/>
          </w:divBdr>
        </w:div>
      </w:divsChild>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EF12-0B63-47DE-9D93-87970E8E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1702</Words>
  <Characters>9363</Characters>
  <Application>Microsoft Office Word</Application>
  <DocSecurity>0</DocSecurity>
  <Lines>78</Lines>
  <Paragraphs>22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14</cp:revision>
  <dcterms:created xsi:type="dcterms:W3CDTF">2021-11-07T22:33:00Z</dcterms:created>
  <dcterms:modified xsi:type="dcterms:W3CDTF">2021-11-08T12:08:00Z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2021-11-06T19:39:32Z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3d57a256-d73c-4910-8405-d87dbe4540fb</vt:lpwstr>
  </property>
  <property fmtid="{D5CDD505-2E9C-101B-9397-08002B2CF9AE}" pid="8" name="MSIP_Label_09e9a456-2778-4ca9-be06-1190b1e1118a_ContentBits">
    <vt:lpwstr>0</vt:lpwstr>
  </property>
</Properties>
</file>