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156E09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156E09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156E09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156E09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156E0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156E0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156E0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156E09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1CC40F9" w:rsidR="006D398C" w:rsidRPr="00156E09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156E09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156E09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105AD6">
        <w:rPr>
          <w:rFonts w:ascii="Arial" w:hAnsi="Arial" w:cs="Arial"/>
          <w:sz w:val="20"/>
          <w:szCs w:val="20"/>
          <w:lang w:val="es-ES"/>
        </w:rPr>
        <w:t>5</w:t>
      </w:r>
      <w:r w:rsidR="00BE269E" w:rsidRPr="00156E09">
        <w:rPr>
          <w:rFonts w:ascii="Arial" w:hAnsi="Arial" w:cs="Arial"/>
          <w:sz w:val="20"/>
          <w:szCs w:val="20"/>
          <w:lang w:val="es-ES"/>
        </w:rPr>
        <w:t xml:space="preserve"> de </w:t>
      </w:r>
      <w:r w:rsidR="00105AD6">
        <w:rPr>
          <w:rFonts w:ascii="Arial" w:hAnsi="Arial" w:cs="Arial"/>
          <w:sz w:val="20"/>
          <w:szCs w:val="20"/>
          <w:lang w:val="es-ES"/>
        </w:rPr>
        <w:t>noviembre</w:t>
      </w:r>
      <w:r w:rsidR="006D398C" w:rsidRPr="00156E09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156E09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156E09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10425944" w:rsidR="006D398C" w:rsidRPr="00156E09" w:rsidRDefault="00105AD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La Fundación Michelin España Portugal entrega los premios del programa “Está en tu mano” a las entidades elegidas en Álava</w:t>
          </w:r>
        </w:p>
        <w:p w14:paraId="5614BB42" w14:textId="77777777" w:rsidR="006D398C" w:rsidRPr="00156E09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156E09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640926BD" w:rsidR="00BE269E" w:rsidRPr="00156E09" w:rsidRDefault="00105AD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Una iniciativa solidaria que, con la participación de los trabajadores, permite visibilizar los proyectos solidarios en el entorno de los Centros Michelin</w:t>
          </w:r>
        </w:p>
        <w:p w14:paraId="11B83B70" w14:textId="550D79E2" w:rsidR="006D398C" w:rsidRPr="00156E09" w:rsidRDefault="00105AD6" w:rsidP="00105AD6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Las candidaturas de Down Araba y ADELA han sido las más votadas en la 4ª edición</w:t>
          </w:r>
        </w:p>
        <w:p w14:paraId="59AC1A62" w14:textId="77777777" w:rsidR="00ED3127" w:rsidRPr="00156E09" w:rsidRDefault="00ED312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9D015E2" w14:textId="77777777" w:rsidR="00105AD6" w:rsidRP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F2A7DF5" w14:textId="77777777" w:rsid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Michelin trata de fomentar la participación de los empleados en acciones solidarias por medio de su Fundación a través del programa “Está en tu mano”. Una iniciativa ideada con la finalidad de mejorar la calidad de vida de colectivos desfavorecidos y proteger el medio ambiente. </w:t>
          </w:r>
        </w:p>
        <w:p w14:paraId="437296E4" w14:textId="77777777" w:rsid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E4362D" w14:textId="4C2F08D4" w:rsidR="00105AD6" w:rsidRP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05AD6">
            <w:rPr>
              <w:rFonts w:ascii="Arial" w:hAnsi="Arial" w:cs="Arial"/>
              <w:sz w:val="20"/>
              <w:szCs w:val="20"/>
              <w:lang w:val="es-ES"/>
            </w:rPr>
            <w:t>Se trata de una campaña a modo de concurso en la que cualquier miembro de la plantilla de Michelin en la península, puede convertirse en padrino o madrina de una asociación sin ánimo de lucro con un proyecto solidario y presentar su candidatura. Todos los trabajadores pueden votar su candidatura preferida en el centro de trabajo al que pertenecen, y los más votados son los ganadores. En esta edición, en la que se han presentado 40 candidaturas, se ha otorgado un premio de 5.000 euros por cada centro de trabajo, y dos de 3.000 euros a decisión del patronato de la Fundación Michelin España Portugal.</w:t>
          </w:r>
        </w:p>
        <w:p w14:paraId="6B91A26C" w14:textId="77777777" w:rsid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FF233C" w14:textId="4D110145" w:rsid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En Vitoria, la asociación más votada ha sido DOWN ARABA que ha presentado el proyecto “No más abusos”. Con esta iniciativa se pretende hacer frente a la triste realidad de abusos sexuales, dotando de estrategias para protegerse a los adolescentes con Síndrome de Down. La entrega del premio se realizó en las instalaciones de Down Araba donde acudieron la directora de Fundación Michelin España Portugal, Mónica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Rius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 y el director de la fábrica de Michelin en Vitoria-Gasteiz, Mariano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Arconada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. La asociación estuvo representada por su gerente, Yolanda Sanz y Pilar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Alzola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>, vocal de la junta directiva. A la cita no faltó la madrina del proyecto en Michelin, que presentó la candidatura al concurso, Carmen Arrogante.</w:t>
          </w:r>
        </w:p>
        <w:p w14:paraId="206A8D9C" w14:textId="77777777" w:rsidR="00105AD6" w:rsidRP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DF761D4" w14:textId="32C74F79" w:rsid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También en Vitoria se entregó uno de los premios otorgados por el Patronato de la Fundación, a la asociación ADELA por su proyecto de “Apoyo integral a las personas afectadas por Esclerosis Lateral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Amiotrófica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 y a sus familias”. En el acto estuvieron presentes representando a la asociación, Sara Calvo, presidenta de la asociación, la trabajadora social Lidia Encabo, el expresidente y miembro de la Junta Ángel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Gútiez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 y Mª José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Villarraso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, socia de ADELA.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Arkaitz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 Morillo, padrino de la asociación en Michelin asistió acompañado de su hijo Lucas. Mónica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Rius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, directora de FMEP y Mariano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Arconada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>, director de Michelin Vitoria, hicieron entrega del premio.</w:t>
          </w:r>
        </w:p>
        <w:p w14:paraId="23409878" w14:textId="77777777" w:rsidR="00105AD6" w:rsidRP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70E239" w14:textId="77777777" w:rsidR="00105AD6" w:rsidRPr="00105AD6" w:rsidRDefault="00105AD6" w:rsidP="00105AD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05AD6">
            <w:rPr>
              <w:rFonts w:ascii="Arial" w:hAnsi="Arial" w:cs="Arial"/>
              <w:sz w:val="20"/>
              <w:szCs w:val="20"/>
              <w:lang w:val="es-ES"/>
            </w:rPr>
            <w:t>El resto de las candidaturas reconocidas por votación de los empleados en esta 4ª edición del concurso “Está en tu mano” han sido ASPANOGI con el proyecto “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Piratenea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” (Fábrica de 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Lasarte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>-Oria), Down León-</w:t>
          </w:r>
          <w:proofErr w:type="spellStart"/>
          <w:r w:rsidRPr="00105AD6">
            <w:rPr>
              <w:rFonts w:ascii="Arial" w:hAnsi="Arial" w:cs="Arial"/>
              <w:sz w:val="20"/>
              <w:szCs w:val="20"/>
              <w:lang w:val="es-ES"/>
            </w:rPr>
            <w:t>Amidown</w:t>
          </w:r>
          <w:proofErr w:type="spellEnd"/>
          <w:r w:rsidRPr="00105AD6">
            <w:rPr>
              <w:rFonts w:ascii="Arial" w:hAnsi="Arial" w:cs="Arial"/>
              <w:sz w:val="20"/>
              <w:szCs w:val="20"/>
              <w:lang w:val="es-ES"/>
            </w:rPr>
            <w:t xml:space="preserve"> (Fábrica de Valladolid), Menudos corazones (Fábrica de Aranda), ARGAR-Asociación de padres de niños con cáncer (Centro de Almería) y Fundación A LA PAR (Centro de Tres Cantos). El otro premio otorgado por el Patronato de la Fundación ha correspondido a EM Esclerosis Múltiple de Valladolid.</w:t>
          </w:r>
        </w:p>
        <w:p w14:paraId="3120272E" w14:textId="77777777" w:rsidR="00ED3127" w:rsidRPr="00156E09" w:rsidRDefault="006079CC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F8C0E14" w14:textId="406300BD" w:rsidR="00C14052" w:rsidRPr="00156E09" w:rsidRDefault="00C14052" w:rsidP="00C140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56E09">
        <w:rPr>
          <w:rFonts w:ascii="Arial" w:hAnsi="Arial" w:cs="Arial"/>
          <w:b/>
          <w:sz w:val="16"/>
          <w:szCs w:val="16"/>
          <w:lang w:val="es-ES"/>
        </w:rPr>
        <w:t xml:space="preserve">La Fundación Michelin España Portugal (FMEP), </w:t>
      </w:r>
      <w:r w:rsidRPr="00156E09">
        <w:rPr>
          <w:rFonts w:ascii="Arial" w:hAnsi="Arial" w:cs="Arial"/>
          <w:sz w:val="16"/>
          <w:szCs w:val="16"/>
          <w:lang w:val="es-ES"/>
        </w:rPr>
        <w:t xml:space="preserve">tiene por misión el desarrollo del modelo de Responsabilidad Social Corporativa de Michelin en la península Ibérica. La </w:t>
      </w:r>
      <w:r w:rsidRPr="00156E09">
        <w:rPr>
          <w:rFonts w:ascii="Arial" w:hAnsi="Arial" w:cs="Arial"/>
          <w:b/>
          <w:sz w:val="16"/>
          <w:szCs w:val="16"/>
          <w:lang w:val="es-ES"/>
        </w:rPr>
        <w:t>FMEP</w:t>
      </w:r>
      <w:r w:rsidRPr="00156E09">
        <w:rPr>
          <w:rFonts w:ascii="Arial" w:hAnsi="Arial" w:cs="Arial"/>
          <w:sz w:val="16"/>
          <w:szCs w:val="16"/>
          <w:lang w:val="es-ES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0B04C9A5" w14:textId="77777777" w:rsidR="00C14052" w:rsidRPr="00156E09" w:rsidRDefault="00C14052" w:rsidP="00C14052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1B87125" w14:textId="77777777" w:rsidR="00C14052" w:rsidRPr="00156E09" w:rsidRDefault="00C14052" w:rsidP="00C140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56E09">
        <w:rPr>
          <w:rFonts w:ascii="Arial" w:hAnsi="Arial" w:cs="Arial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156E09">
          <w:rPr>
            <w:rStyle w:val="Hipervnculo"/>
            <w:rFonts w:ascii="Arial" w:hAnsi="Arial" w:cs="Arial"/>
            <w:sz w:val="16"/>
            <w:szCs w:val="16"/>
            <w:lang w:val="es-ES"/>
          </w:rPr>
          <w:t>www.michelin.es</w:t>
        </w:r>
      </w:hyperlink>
      <w:r w:rsidRPr="00156E09">
        <w:rPr>
          <w:rFonts w:ascii="Arial" w:hAnsi="Arial" w:cs="Arial"/>
          <w:sz w:val="16"/>
          <w:szCs w:val="16"/>
          <w:lang w:val="es-ES"/>
        </w:rPr>
        <w:t>).</w:t>
      </w:r>
    </w:p>
    <w:p w14:paraId="69AC4661" w14:textId="2BD966BE" w:rsidR="00816BB1" w:rsidRPr="00156E09" w:rsidRDefault="00816BB1" w:rsidP="00816BB1">
      <w:pPr>
        <w:jc w:val="both"/>
        <w:rPr>
          <w:rFonts w:ascii="Arial" w:hAnsi="Arial" w:cs="Arial"/>
          <w:i/>
          <w:sz w:val="16"/>
          <w:szCs w:val="16"/>
          <w:lang w:val="es-ES"/>
        </w:rPr>
      </w:pPr>
    </w:p>
    <w:p w14:paraId="73E1F596" w14:textId="3E977AA5" w:rsidR="0052344F" w:rsidRPr="00156E09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D0E2B09" w:rsidR="0052344F" w:rsidRPr="00156E09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14863F7C" w:rsidR="0052344F" w:rsidRPr="00156E09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D3E2E1B" w14:textId="557BB0E4" w:rsidR="0052204F" w:rsidRPr="00156E09" w:rsidRDefault="005220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16F662A" w14:textId="19AF24A3" w:rsidR="0052204F" w:rsidRPr="00156E09" w:rsidRDefault="005220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B65A33" w14:textId="77777777" w:rsidR="00626114" w:rsidRPr="00156E09" w:rsidRDefault="00626114" w:rsidP="0062611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156E09">
        <w:rPr>
          <w:rFonts w:ascii="Arial" w:hAnsi="Arial" w:cs="Arial"/>
          <w:sz w:val="28"/>
          <w:szCs w:val="28"/>
          <w:lang w:val="es-ES"/>
        </w:rPr>
        <w:t>RELACIONES EXTERNAS PAÍS VASCO</w:t>
      </w:r>
    </w:p>
    <w:p w14:paraId="5FAF249A" w14:textId="77777777" w:rsidR="00626114" w:rsidRPr="00156E09" w:rsidRDefault="00626114" w:rsidP="00626114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56E09">
        <w:rPr>
          <w:rFonts w:ascii="Arial" w:hAnsi="Arial" w:cs="Arial"/>
          <w:b/>
          <w:bCs/>
          <w:sz w:val="28"/>
          <w:szCs w:val="28"/>
          <w:lang w:val="es-ES"/>
        </w:rPr>
        <w:t>+34 636 461 949</w:t>
      </w:r>
    </w:p>
    <w:p w14:paraId="5D1C0C1F" w14:textId="3060D2A8" w:rsidR="00626114" w:rsidRDefault="006079CC" w:rsidP="0062611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156E09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luis.jaime-de-la-cal-del-rio@michelin.com</w:t>
        </w:r>
      </w:hyperlink>
    </w:p>
    <w:p w14:paraId="7438ACE2" w14:textId="63548FC3" w:rsidR="00CC6BAF" w:rsidRPr="00156E09" w:rsidRDefault="00CC6BAF" w:rsidP="00CC6BAF">
      <w:pPr>
        <w:jc w:val="center"/>
        <w:rPr>
          <w:rFonts w:ascii="Arial" w:hAnsi="Arial" w:cs="Arial"/>
          <w:lang w:val="es-ES"/>
        </w:rPr>
      </w:pPr>
      <w:r w:rsidRPr="00156E09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6768" w:rsidRPr="00156E09" w14:paraId="7BD26188" w14:textId="77777777" w:rsidTr="00462D0B">
        <w:tc>
          <w:tcPr>
            <w:tcW w:w="9016" w:type="dxa"/>
          </w:tcPr>
          <w:p w14:paraId="53804B37" w14:textId="77777777" w:rsidR="00416768" w:rsidRPr="00156E09" w:rsidRDefault="006079CC" w:rsidP="00462D0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416768" w:rsidRPr="00156E09">
                <w:rPr>
                  <w:rStyle w:val="Hipervnculo"/>
                  <w:rFonts w:ascii="Arial" w:hAnsi="Arial" w:cs="Arial"/>
                  <w:lang w:val="es-ES"/>
                </w:rPr>
                <w:t>www.fundacionmichelin.es</w:t>
              </w:r>
            </w:hyperlink>
          </w:p>
        </w:tc>
      </w:tr>
      <w:tr w:rsidR="00416768" w:rsidRPr="00156E09" w14:paraId="5216E832" w14:textId="77777777" w:rsidTr="00462D0B">
        <w:tc>
          <w:tcPr>
            <w:tcW w:w="9016" w:type="dxa"/>
          </w:tcPr>
          <w:p w14:paraId="50F49577" w14:textId="77777777" w:rsidR="00416768" w:rsidRPr="00156E09" w:rsidRDefault="00416768" w:rsidP="00462D0B">
            <w:pPr>
              <w:rPr>
                <w:rFonts w:ascii="Arial" w:hAnsi="Arial" w:cs="Arial"/>
                <w:color w:val="08519D"/>
                <w:lang w:val="es-ES"/>
              </w:rPr>
            </w:pPr>
          </w:p>
        </w:tc>
      </w:tr>
    </w:tbl>
    <w:p w14:paraId="53D6AA91" w14:textId="77777777" w:rsidR="00416768" w:rsidRPr="00156E09" w:rsidRDefault="00416768" w:rsidP="00416768">
      <w:pPr>
        <w:jc w:val="center"/>
        <w:rPr>
          <w:rFonts w:ascii="Arial" w:hAnsi="Arial" w:cs="Arial"/>
          <w:b/>
          <w:bCs/>
          <w:lang w:val="es-ES"/>
        </w:rPr>
      </w:pPr>
      <w:r w:rsidRPr="00156E09">
        <w:rPr>
          <w:rFonts w:ascii="Arial" w:hAnsi="Arial" w:cs="Arial"/>
          <w:b/>
          <w:bCs/>
          <w:lang w:val="es-ES"/>
        </w:rPr>
        <w:t>Fundación Michelin España Portugal</w:t>
      </w:r>
    </w:p>
    <w:p w14:paraId="6D5A65CC" w14:textId="77777777" w:rsidR="00416768" w:rsidRPr="00156E09" w:rsidRDefault="00416768" w:rsidP="00416768">
      <w:pPr>
        <w:jc w:val="center"/>
        <w:rPr>
          <w:rFonts w:ascii="Arial" w:hAnsi="Arial" w:cs="Arial"/>
          <w:lang w:val="es-ES"/>
        </w:rPr>
      </w:pPr>
      <w:r w:rsidRPr="00156E09">
        <w:rPr>
          <w:rFonts w:ascii="Arial" w:hAnsi="Arial" w:cs="Arial"/>
          <w:lang w:val="es-ES"/>
        </w:rPr>
        <w:t>Polígono El Cabildo, s/n   47009 VALLADOLID</w:t>
      </w:r>
    </w:p>
    <w:sectPr w:rsidR="00416768" w:rsidRPr="00156E09" w:rsidSect="0085423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A3EE" w14:textId="77777777" w:rsidR="006079CC" w:rsidRDefault="006079CC" w:rsidP="00F24D98">
      <w:r>
        <w:separator/>
      </w:r>
    </w:p>
  </w:endnote>
  <w:endnote w:type="continuationSeparator" w:id="0">
    <w:p w14:paraId="33E5BDB7" w14:textId="77777777" w:rsidR="006079CC" w:rsidRDefault="006079C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53FC" w14:textId="77777777" w:rsidR="006079CC" w:rsidRDefault="006079CC" w:rsidP="00F24D98">
      <w:r>
        <w:separator/>
      </w:r>
    </w:p>
  </w:footnote>
  <w:footnote w:type="continuationSeparator" w:id="0">
    <w:p w14:paraId="631CB664" w14:textId="77777777" w:rsidR="006079CC" w:rsidRDefault="006079C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6C09F25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06A6297C" w:rsidR="00C53F0C" w:rsidRPr="00C53F0C" w:rsidRDefault="00C661F9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7DE70AA" wp14:editId="6A73D4D7">
          <wp:simplePos x="0" y="0"/>
          <wp:positionH relativeFrom="column">
            <wp:posOffset>1640130</wp:posOffset>
          </wp:positionH>
          <wp:positionV relativeFrom="paragraph">
            <wp:posOffset>4408</wp:posOffset>
          </wp:positionV>
          <wp:extent cx="2515235" cy="49720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2002E4FA" w:rsidR="001963B1" w:rsidRDefault="00776F7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4A0EEA18">
              <wp:simplePos x="0" y="0"/>
              <wp:positionH relativeFrom="page">
                <wp:posOffset>2463165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4.7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8&#13;&#10;AvoA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61F9">
      <w:rPr>
        <w:noProof/>
      </w:rPr>
      <w:drawing>
        <wp:anchor distT="0" distB="0" distL="114300" distR="114300" simplePos="0" relativeHeight="251656704" behindDoc="0" locked="0" layoutInCell="1" allowOverlap="1" wp14:anchorId="3C50388B" wp14:editId="6896FBF0">
          <wp:simplePos x="0" y="0"/>
          <wp:positionH relativeFrom="column">
            <wp:posOffset>1814868</wp:posOffset>
          </wp:positionH>
          <wp:positionV relativeFrom="paragraph">
            <wp:posOffset>173990</wp:posOffset>
          </wp:positionV>
          <wp:extent cx="2515235" cy="4972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05434EDF" w:rsidR="003F197B" w:rsidRPr="0052204F" w:rsidRDefault="0052204F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Fundación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" fillcolor="white [3201]" stroked="f" strokeweight=".5pt">
              <v:textbox>
                <w:txbxContent>
                  <w:p w14:paraId="239CAE9F" w14:textId="05434EDF" w:rsidR="003F197B" w:rsidRPr="0052204F" w:rsidRDefault="0052204F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Fundación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0288" behindDoc="0" locked="0" layoutInCell="1" allowOverlap="1" wp14:anchorId="2B5BC1A7" wp14:editId="4E799F9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5175F"/>
    <w:rsid w:val="000A5386"/>
    <w:rsid w:val="000B3F91"/>
    <w:rsid w:val="00105AD6"/>
    <w:rsid w:val="00112957"/>
    <w:rsid w:val="001162A2"/>
    <w:rsid w:val="00116A1A"/>
    <w:rsid w:val="00154400"/>
    <w:rsid w:val="00156E09"/>
    <w:rsid w:val="00170CB5"/>
    <w:rsid w:val="001712BA"/>
    <w:rsid w:val="00186CCB"/>
    <w:rsid w:val="001963B1"/>
    <w:rsid w:val="001E520E"/>
    <w:rsid w:val="0021595A"/>
    <w:rsid w:val="00262F8B"/>
    <w:rsid w:val="00274DC8"/>
    <w:rsid w:val="00387E23"/>
    <w:rsid w:val="003930CA"/>
    <w:rsid w:val="00395651"/>
    <w:rsid w:val="003C3FC0"/>
    <w:rsid w:val="003C419D"/>
    <w:rsid w:val="003F197B"/>
    <w:rsid w:val="00402DB6"/>
    <w:rsid w:val="00414F37"/>
    <w:rsid w:val="00416768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204F"/>
    <w:rsid w:val="005220D4"/>
    <w:rsid w:val="0052344F"/>
    <w:rsid w:val="00523D3C"/>
    <w:rsid w:val="00572127"/>
    <w:rsid w:val="00594F5C"/>
    <w:rsid w:val="005B00AE"/>
    <w:rsid w:val="006079CC"/>
    <w:rsid w:val="00626114"/>
    <w:rsid w:val="006920B7"/>
    <w:rsid w:val="006C3818"/>
    <w:rsid w:val="006C44F0"/>
    <w:rsid w:val="006D398C"/>
    <w:rsid w:val="006E3F5D"/>
    <w:rsid w:val="00776F76"/>
    <w:rsid w:val="007826ED"/>
    <w:rsid w:val="007A5C0F"/>
    <w:rsid w:val="007F37A6"/>
    <w:rsid w:val="00816BB1"/>
    <w:rsid w:val="00820E50"/>
    <w:rsid w:val="00834943"/>
    <w:rsid w:val="0083779A"/>
    <w:rsid w:val="00854232"/>
    <w:rsid w:val="0085450A"/>
    <w:rsid w:val="008B072F"/>
    <w:rsid w:val="008F5893"/>
    <w:rsid w:val="0093532F"/>
    <w:rsid w:val="009969D4"/>
    <w:rsid w:val="009D6431"/>
    <w:rsid w:val="00A05352"/>
    <w:rsid w:val="00A133C9"/>
    <w:rsid w:val="00A72ECA"/>
    <w:rsid w:val="00A75B5C"/>
    <w:rsid w:val="00AC0E74"/>
    <w:rsid w:val="00AD0296"/>
    <w:rsid w:val="00B05B19"/>
    <w:rsid w:val="00B13DD6"/>
    <w:rsid w:val="00B212DA"/>
    <w:rsid w:val="00B32BCE"/>
    <w:rsid w:val="00B36FEE"/>
    <w:rsid w:val="00B45C21"/>
    <w:rsid w:val="00B64ADA"/>
    <w:rsid w:val="00B97AB8"/>
    <w:rsid w:val="00B97B28"/>
    <w:rsid w:val="00BB3919"/>
    <w:rsid w:val="00BC2889"/>
    <w:rsid w:val="00BC361D"/>
    <w:rsid w:val="00BE269E"/>
    <w:rsid w:val="00C14052"/>
    <w:rsid w:val="00C140E5"/>
    <w:rsid w:val="00C53F0C"/>
    <w:rsid w:val="00C661F9"/>
    <w:rsid w:val="00CC6BAF"/>
    <w:rsid w:val="00CE5E82"/>
    <w:rsid w:val="00D26D15"/>
    <w:rsid w:val="00D55011"/>
    <w:rsid w:val="00D729F5"/>
    <w:rsid w:val="00D72C97"/>
    <w:rsid w:val="00DB7FA5"/>
    <w:rsid w:val="00E46580"/>
    <w:rsid w:val="00E926C4"/>
    <w:rsid w:val="00EA512D"/>
    <w:rsid w:val="00EC320E"/>
    <w:rsid w:val="00ED3127"/>
    <w:rsid w:val="00ED5957"/>
    <w:rsid w:val="00ED7136"/>
    <w:rsid w:val="00EF7A5A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ionmichelin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uis.jaime-de-la-cal-del-rio@micheli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12</cp:revision>
  <dcterms:created xsi:type="dcterms:W3CDTF">2021-03-02T16:44:00Z</dcterms:created>
  <dcterms:modified xsi:type="dcterms:W3CDTF">2021-11-06T11:16:00Z</dcterms:modified>
</cp:coreProperties>
</file>