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43127" w14:textId="77777777" w:rsidR="006F06BD" w:rsidRDefault="002464E9">
      <w:pPr>
        <w:ind w:right="1394"/>
        <w:rPr>
          <w:rFonts w:ascii="Arial" w:hAnsi="Arial" w:cs="Arial"/>
          <w:lang w:val="es-ES"/>
        </w:rPr>
      </w:pPr>
      <w:r>
        <w:rPr>
          <w:rFonts w:ascii="Arial" w:hAnsi="Arial" w:cs="Arial"/>
          <w:noProof/>
          <w:lang w:val="es-ES_tradnl" w:eastAsia="es-ES_tradnl"/>
        </w:rPr>
        <mc:AlternateContent>
          <mc:Choice Requires="wps">
            <w:drawing>
              <wp:anchor distT="0" distB="0" distL="0" distR="0" simplePos="0" relativeHeight="5" behindDoc="0" locked="0" layoutInCell="0" allowOverlap="1" wp14:anchorId="24193B82" wp14:editId="770CACD6">
                <wp:simplePos x="0" y="0"/>
                <wp:positionH relativeFrom="page">
                  <wp:posOffset>476885</wp:posOffset>
                </wp:positionH>
                <wp:positionV relativeFrom="paragraph">
                  <wp:posOffset>37465</wp:posOffset>
                </wp:positionV>
                <wp:extent cx="1667510" cy="254635"/>
                <wp:effectExtent l="0" t="0" r="0" b="0"/>
                <wp:wrapNone/>
                <wp:docPr id="1" name="Text Box 2"/>
                <wp:cNvGraphicFramePr/>
                <a:graphic xmlns:a="http://schemas.openxmlformats.org/drawingml/2006/main">
                  <a:graphicData uri="http://schemas.microsoft.com/office/word/2010/wordprocessingShape">
                    <wps:wsp>
                      <wps:cNvSpPr/>
                      <wps:spPr>
                        <a:xfrm>
                          <a:off x="0" y="0"/>
                          <a:ext cx="1666800" cy="254160"/>
                        </a:xfrm>
                        <a:prstGeom prst="rect">
                          <a:avLst/>
                        </a:prstGeom>
                        <a:solidFill>
                          <a:schemeClr val="lt1"/>
                        </a:solidFill>
                        <a:ln w="6350">
                          <a:noFill/>
                        </a:ln>
                      </wps:spPr>
                      <wps:style>
                        <a:lnRef idx="0">
                          <a:scrgbClr r="0" g="0" b="0"/>
                        </a:lnRef>
                        <a:fillRef idx="0">
                          <a:scrgbClr r="0" g="0" b="0"/>
                        </a:fillRef>
                        <a:effectRef idx="0">
                          <a:scrgbClr r="0" g="0" b="0"/>
                        </a:effectRef>
                        <a:fontRef idx="minor"/>
                      </wps:style>
                      <wps:txbx>
                        <w:txbxContent>
                          <w:sdt>
                            <w:sdtPr>
                              <w:id w:val="958477211"/>
                              <w:docPartObj>
                                <w:docPartGallery w:val="Cover Pages"/>
                                <w:docPartUnique/>
                              </w:docPartObj>
                            </w:sdtPr>
                            <w:sdtEndPr/>
                            <w:sdtContent>
                              <w:p w14:paraId="04CE1C1E" w14:textId="77777777" w:rsidR="006F06BD" w:rsidRDefault="002464E9">
                                <w:pPr>
                                  <w:pStyle w:val="Contenidodelmarco"/>
                                  <w:jc w:val="center"/>
                                  <w:rPr>
                                    <w:rFonts w:ascii="Michelin Unit Titling" w:hAnsi="Michelin Unit Titling"/>
                                    <w:color w:val="575757"/>
                                  </w:rPr>
                                </w:pPr>
                                <w:proofErr w:type="spellStart"/>
                                <w:r>
                                  <w:rPr>
                                    <w:rFonts w:ascii="Michelin Unit Titling" w:hAnsi="Michelin Unit Titling"/>
                                    <w:color w:val="575757"/>
                                  </w:rPr>
                                  <w:t>GUÍa</w:t>
                                </w:r>
                                <w:proofErr w:type="spellEnd"/>
                                <w:r>
                                  <w:rPr>
                                    <w:rFonts w:ascii="Michelin Unit Titling" w:hAnsi="Michelin Unit Titling"/>
                                    <w:color w:val="575757"/>
                                  </w:rPr>
                                  <w:t xml:space="preserve"> MICHELIN</w:t>
                                </w:r>
                              </w:p>
                            </w:sdtContent>
                          </w:sdt>
                        </w:txbxContent>
                      </wps:txbx>
                      <wps:bodyPr>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193B82" id="Text Box 2" o:spid="_x0000_s1026" style="position:absolute;margin-left:37.55pt;margin-top:2.95pt;width:131.3pt;height:20.05pt;z-index:5;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" o:allowincell="f" fillcolor="white [3201]" stroked="f" strokeweight=".5pt">
                <v:textbox>
                  <w:txbxContent>
                    <w:sdt>
                      <w:sdtPr>
                        <w:id w:val="958477211"/>
                        <w:docPartObj>
                          <w:docPartGallery w:val="Cover Pages"/>
                          <w:docPartUnique/>
                        </w:docPartObj>
                      </w:sdtPr>
                      <w:sdtEndPr/>
                      <w:sdtContent>
                        <w:p w14:paraId="04CE1C1E" w14:textId="77777777" w:rsidR="006F06BD" w:rsidRDefault="002464E9">
                          <w:pPr>
                            <w:pStyle w:val="Contenidodelmarco"/>
                            <w:jc w:val="center"/>
                            <w:rPr>
                              <w:rFonts w:ascii="Michelin Unit Titling" w:hAnsi="Michelin Unit Titling"/>
                              <w:color w:val="575757"/>
                            </w:rPr>
                          </w:pPr>
                          <w:proofErr w:type="spellStart"/>
                          <w:r>
                            <w:rPr>
                              <w:rFonts w:ascii="Michelin Unit Titling" w:hAnsi="Michelin Unit Titling"/>
                              <w:color w:val="575757"/>
                            </w:rPr>
                            <w:t>GUÍa</w:t>
                          </w:r>
                          <w:proofErr w:type="spellEnd"/>
                          <w:r>
                            <w:rPr>
                              <w:rFonts w:ascii="Michelin Unit Titling" w:hAnsi="Michelin Unit Titling"/>
                              <w:color w:val="575757"/>
                            </w:rPr>
                            <w:t xml:space="preserve"> MICHELIN</w:t>
                          </w:r>
                        </w:p>
                      </w:sdtContent>
                    </w:sdt>
                  </w:txbxContent>
                </v:textbox>
                <w10:wrap anchorx="page"/>
              </v:rect>
            </w:pict>
          </mc:Fallback>
        </mc:AlternateContent>
      </w:r>
    </w:p>
    <w:p w14:paraId="0F0E629D" w14:textId="77777777" w:rsidR="006F06BD" w:rsidRDefault="002464E9">
      <w:pPr>
        <w:ind w:right="1394"/>
        <w:rPr>
          <w:rFonts w:ascii="Arial" w:hAnsi="Arial" w:cs="Arial"/>
          <w:lang w:val="es-ES"/>
        </w:rPr>
      </w:pPr>
      <w:r>
        <w:rPr>
          <w:rFonts w:ascii="Arial" w:hAnsi="Arial" w:cs="Arial"/>
          <w:noProof/>
          <w:lang w:val="es-ES_tradnl" w:eastAsia="es-ES_tradnl"/>
        </w:rPr>
        <w:drawing>
          <wp:anchor distT="0" distB="0" distL="114300" distR="114300" simplePos="0" relativeHeight="6" behindDoc="0" locked="0" layoutInCell="0" allowOverlap="1" wp14:anchorId="3C4F79F0" wp14:editId="5005D11E">
            <wp:simplePos x="0" y="0"/>
            <wp:positionH relativeFrom="column">
              <wp:posOffset>-226060</wp:posOffset>
            </wp:positionH>
            <wp:positionV relativeFrom="paragraph">
              <wp:posOffset>97790</wp:posOffset>
            </wp:positionV>
            <wp:extent cx="1141095" cy="168910"/>
            <wp:effectExtent l="0" t="0" r="0" b="0"/>
            <wp:wrapSquare wrapText="bothSides"/>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9"/>
                    <pic:cNvPicPr>
                      <a:picLocks noChangeAspect="1" noChangeArrowheads="1"/>
                    </pic:cNvPicPr>
                  </pic:nvPicPr>
                  <pic:blipFill>
                    <a:blip r:embed="rId8"/>
                    <a:stretch>
                      <a:fillRect/>
                    </a:stretch>
                  </pic:blipFill>
                  <pic:spPr bwMode="auto">
                    <a:xfrm>
                      <a:off x="0" y="0"/>
                      <a:ext cx="1141095" cy="168910"/>
                    </a:xfrm>
                    <a:prstGeom prst="rect">
                      <a:avLst/>
                    </a:prstGeom>
                  </pic:spPr>
                </pic:pic>
              </a:graphicData>
            </a:graphic>
          </wp:anchor>
        </w:drawing>
      </w:r>
    </w:p>
    <w:p w14:paraId="35E9D26A" w14:textId="77777777" w:rsidR="006F06BD" w:rsidRDefault="006F06BD">
      <w:pPr>
        <w:ind w:right="1394"/>
        <w:rPr>
          <w:rFonts w:ascii="Arial" w:hAnsi="Arial" w:cs="Arial"/>
          <w:lang w:val="es-ES"/>
        </w:rPr>
      </w:pPr>
    </w:p>
    <w:p w14:paraId="6639FAE1" w14:textId="77777777" w:rsidR="006F06BD" w:rsidRDefault="006F06BD">
      <w:pPr>
        <w:ind w:right="1394"/>
        <w:rPr>
          <w:rFonts w:ascii="Arial" w:hAnsi="Arial" w:cs="Arial"/>
          <w:lang w:val="es-ES"/>
        </w:rPr>
      </w:pPr>
    </w:p>
    <w:p w14:paraId="595A89CA" w14:textId="0E0E4ECC" w:rsidR="006F06BD" w:rsidRDefault="002464E9">
      <w:pPr>
        <w:ind w:left="5760" w:right="1394"/>
        <w:rPr>
          <w:rFonts w:ascii="Arial" w:hAnsi="Arial" w:cs="Arial"/>
          <w:sz w:val="20"/>
          <w:szCs w:val="20"/>
          <w:lang w:val="es-ES"/>
        </w:rPr>
      </w:pPr>
      <w:r>
        <w:rPr>
          <w:rFonts w:ascii="Arial" w:hAnsi="Arial" w:cs="Arial"/>
          <w:sz w:val="20"/>
          <w:szCs w:val="20"/>
          <w:lang w:val="es-ES"/>
        </w:rPr>
        <w:t xml:space="preserve">   </w:t>
      </w:r>
      <w:r w:rsidRPr="005F717B">
        <w:rPr>
          <w:rFonts w:ascii="Arial" w:hAnsi="Arial" w:cs="Arial"/>
          <w:sz w:val="20"/>
          <w:szCs w:val="20"/>
          <w:lang w:val="es-ES"/>
        </w:rPr>
        <w:t xml:space="preserve">Madrid, </w:t>
      </w:r>
      <w:r w:rsidR="005F717B" w:rsidRPr="005F717B">
        <w:rPr>
          <w:rFonts w:ascii="Arial" w:hAnsi="Arial" w:cs="Arial"/>
          <w:sz w:val="20"/>
          <w:szCs w:val="20"/>
          <w:lang w:val="es-ES"/>
        </w:rPr>
        <w:t>4</w:t>
      </w:r>
      <w:r w:rsidRPr="005F717B">
        <w:rPr>
          <w:rFonts w:ascii="Arial" w:hAnsi="Arial" w:cs="Arial"/>
          <w:sz w:val="20"/>
          <w:szCs w:val="20"/>
          <w:lang w:val="es-ES"/>
        </w:rPr>
        <w:t xml:space="preserve"> de noviembre, 2021</w:t>
      </w:r>
    </w:p>
    <w:p w14:paraId="0164F47C" w14:textId="77777777" w:rsidR="006F06BD" w:rsidRDefault="006F06BD">
      <w:pPr>
        <w:ind w:right="1394"/>
        <w:jc w:val="center"/>
        <w:rPr>
          <w:rFonts w:ascii="Arial" w:hAnsi="Arial" w:cs="Arial"/>
          <w:lang w:val="es-ES"/>
        </w:rPr>
      </w:pPr>
    </w:p>
    <w:p w14:paraId="1903F451" w14:textId="77777777" w:rsidR="006F06BD" w:rsidRDefault="006F06BD">
      <w:pPr>
        <w:ind w:right="1394"/>
        <w:jc w:val="center"/>
        <w:rPr>
          <w:rFonts w:ascii="Arial" w:hAnsi="Arial" w:cs="Arial"/>
          <w:b/>
          <w:sz w:val="28"/>
          <w:szCs w:val="28"/>
          <w:lang w:val="es-ES"/>
        </w:rPr>
      </w:pPr>
    </w:p>
    <w:p w14:paraId="47C094E7" w14:textId="77777777" w:rsidR="006F06BD" w:rsidRDefault="006C5F0E">
      <w:pPr>
        <w:ind w:right="1394"/>
        <w:jc w:val="center"/>
        <w:rPr>
          <w:rFonts w:ascii="Arial" w:hAnsi="Arial" w:cs="Arial"/>
          <w:b/>
          <w:sz w:val="28"/>
          <w:szCs w:val="28"/>
          <w:lang w:val="es-ES"/>
        </w:rPr>
      </w:pPr>
      <w:r>
        <w:rPr>
          <w:rFonts w:ascii="Arial" w:hAnsi="Arial" w:cs="Arial"/>
          <w:b/>
          <w:sz w:val="28"/>
          <w:szCs w:val="28"/>
          <w:lang w:val="es-ES"/>
        </w:rPr>
        <w:t xml:space="preserve">Michelin y VISIT FLORIDA anuncian la llegada de </w:t>
      </w:r>
      <w:r w:rsidR="002464E9">
        <w:rPr>
          <w:rFonts w:ascii="Arial" w:hAnsi="Arial" w:cs="Arial"/>
          <w:b/>
          <w:sz w:val="28"/>
          <w:szCs w:val="28"/>
          <w:lang w:val="es-ES"/>
        </w:rPr>
        <w:t xml:space="preserve">una selección </w:t>
      </w:r>
      <w:r>
        <w:rPr>
          <w:rFonts w:ascii="Arial" w:hAnsi="Arial" w:cs="Arial"/>
          <w:b/>
          <w:sz w:val="28"/>
          <w:szCs w:val="28"/>
          <w:lang w:val="es-ES"/>
        </w:rPr>
        <w:br/>
      </w:r>
      <w:r w:rsidR="002464E9">
        <w:rPr>
          <w:rFonts w:ascii="Arial" w:hAnsi="Arial" w:cs="Arial"/>
          <w:b/>
          <w:sz w:val="28"/>
          <w:szCs w:val="28"/>
          <w:lang w:val="es-ES"/>
        </w:rPr>
        <w:t>de la Guía MICHELIN dedicada a Miami, Orlando y Tampa</w:t>
      </w:r>
    </w:p>
    <w:p w14:paraId="421D4037" w14:textId="77777777" w:rsidR="006F06BD" w:rsidRDefault="006F06BD">
      <w:pPr>
        <w:ind w:right="1394"/>
        <w:jc w:val="center"/>
        <w:rPr>
          <w:rStyle w:val="normaltextrun"/>
          <w:rFonts w:ascii="Arial" w:eastAsiaTheme="majorEastAsia" w:hAnsi="Arial" w:cs="Arial"/>
          <w:b/>
          <w:bCs/>
          <w:sz w:val="22"/>
          <w:szCs w:val="22"/>
          <w:lang w:val="es-ES"/>
        </w:rPr>
      </w:pPr>
    </w:p>
    <w:p w14:paraId="77355B7D" w14:textId="77777777" w:rsidR="006F06BD" w:rsidRDefault="006F06BD">
      <w:pPr>
        <w:ind w:right="1394"/>
        <w:rPr>
          <w:rStyle w:val="normaltextrun"/>
          <w:rFonts w:ascii="Arial" w:eastAsiaTheme="majorEastAsia" w:hAnsi="Arial" w:cs="Arial"/>
          <w:b/>
          <w:bCs/>
          <w:sz w:val="22"/>
          <w:szCs w:val="22"/>
          <w:lang w:val="es-ES"/>
        </w:rPr>
      </w:pPr>
    </w:p>
    <w:p w14:paraId="5503BE9F" w14:textId="77777777" w:rsidR="006F06BD" w:rsidRPr="00DD6E36" w:rsidRDefault="002464E9">
      <w:pPr>
        <w:pStyle w:val="Prrafodelista"/>
        <w:numPr>
          <w:ilvl w:val="0"/>
          <w:numId w:val="1"/>
        </w:numPr>
        <w:ind w:right="1394"/>
        <w:jc w:val="both"/>
        <w:rPr>
          <w:b/>
          <w:bCs/>
          <w:lang w:val="es-ES"/>
        </w:rPr>
      </w:pPr>
      <w:r>
        <w:rPr>
          <w:rFonts w:ascii="Arial" w:eastAsia="Calibri" w:hAnsi="Arial" w:cs="Arial"/>
          <w:b/>
          <w:bCs/>
          <w:lang w:val="es-ES" w:eastAsia="en-US"/>
        </w:rPr>
        <w:t xml:space="preserve">En 2022, los inspectores de la Guía MICHELIN descubrirán a los </w:t>
      </w:r>
      <w:r w:rsidR="006C5F0E">
        <w:rPr>
          <w:rFonts w:ascii="Arial" w:eastAsia="Calibri" w:hAnsi="Arial" w:cs="Arial"/>
          <w:b/>
          <w:bCs/>
          <w:lang w:val="es-ES" w:eastAsia="en-US"/>
        </w:rPr>
        <w:t>amantes de la gastronomía</w:t>
      </w:r>
      <w:r>
        <w:rPr>
          <w:rFonts w:ascii="Arial" w:eastAsia="Calibri" w:hAnsi="Arial" w:cs="Arial"/>
          <w:b/>
          <w:bCs/>
          <w:lang w:val="es-ES" w:eastAsia="en-US"/>
        </w:rPr>
        <w:t xml:space="preserve"> las perlas culinarias del “Estado del Sol”</w:t>
      </w:r>
    </w:p>
    <w:p w14:paraId="0BB4CF7A" w14:textId="77777777" w:rsidR="006F06BD" w:rsidRPr="006C5F0E" w:rsidRDefault="002464E9" w:rsidP="006C5F0E">
      <w:pPr>
        <w:pStyle w:val="Prrafodelista"/>
        <w:numPr>
          <w:ilvl w:val="0"/>
          <w:numId w:val="1"/>
        </w:numPr>
        <w:ind w:right="1394"/>
        <w:jc w:val="both"/>
        <w:rPr>
          <w:rStyle w:val="normaltextrun"/>
          <w:rFonts w:ascii="Arial" w:eastAsia="Calibri" w:hAnsi="Arial" w:cs="Arial"/>
          <w:b/>
          <w:bCs/>
          <w:lang w:val="es-ES" w:eastAsia="en-US"/>
        </w:rPr>
      </w:pPr>
      <w:r>
        <w:rPr>
          <w:rFonts w:ascii="Arial" w:eastAsia="Calibri" w:hAnsi="Arial" w:cs="Arial"/>
          <w:b/>
          <w:bCs/>
          <w:lang w:val="es-ES" w:eastAsia="en-US"/>
        </w:rPr>
        <w:t xml:space="preserve">Florida </w:t>
      </w:r>
      <w:r w:rsidR="006C5F0E">
        <w:rPr>
          <w:rFonts w:ascii="Arial" w:eastAsia="Calibri" w:hAnsi="Arial" w:cs="Arial"/>
          <w:b/>
          <w:bCs/>
          <w:lang w:val="es-ES" w:eastAsia="en-US"/>
        </w:rPr>
        <w:t>se convierte en</w:t>
      </w:r>
      <w:r>
        <w:rPr>
          <w:rFonts w:ascii="Arial" w:eastAsia="Calibri" w:hAnsi="Arial" w:cs="Arial"/>
          <w:b/>
          <w:bCs/>
          <w:lang w:val="es-ES" w:eastAsia="en-US"/>
        </w:rPr>
        <w:t xml:space="preserve"> el quinto destino americano de la Guía MICHELIN</w:t>
      </w:r>
    </w:p>
    <w:p w14:paraId="32883C82" w14:textId="77777777" w:rsidR="006F06BD" w:rsidRDefault="006F06BD">
      <w:pPr>
        <w:ind w:right="1394"/>
        <w:jc w:val="both"/>
        <w:rPr>
          <w:rStyle w:val="normaltextrun"/>
          <w:rFonts w:ascii="Arial" w:eastAsiaTheme="majorEastAsia" w:hAnsi="Arial" w:cs="Arial"/>
          <w:b/>
          <w:bCs/>
          <w:sz w:val="22"/>
          <w:szCs w:val="22"/>
          <w:lang w:val="es-ES"/>
        </w:rPr>
      </w:pPr>
    </w:p>
    <w:p w14:paraId="2F86221E" w14:textId="77777777" w:rsidR="006C5F0E" w:rsidRDefault="006C5F0E">
      <w:pPr>
        <w:spacing w:line="276" w:lineRule="auto"/>
        <w:ind w:right="1394"/>
        <w:jc w:val="both"/>
        <w:rPr>
          <w:rFonts w:ascii="Arial" w:hAnsi="Arial" w:cs="Arial"/>
          <w:sz w:val="20"/>
          <w:szCs w:val="20"/>
          <w:lang w:val="es-ES"/>
        </w:rPr>
      </w:pPr>
    </w:p>
    <w:p w14:paraId="47D79909" w14:textId="73F9B398" w:rsidR="006F06BD" w:rsidRDefault="002464E9">
      <w:pPr>
        <w:spacing w:line="276" w:lineRule="auto"/>
        <w:ind w:right="1394"/>
        <w:jc w:val="both"/>
        <w:rPr>
          <w:rFonts w:ascii="Arial" w:hAnsi="Arial" w:cs="Arial"/>
          <w:sz w:val="20"/>
          <w:szCs w:val="20"/>
          <w:lang w:val="es-ES"/>
        </w:rPr>
      </w:pPr>
      <w:r>
        <w:rPr>
          <w:rFonts w:ascii="Arial" w:hAnsi="Arial" w:cs="Arial"/>
          <w:sz w:val="20"/>
          <w:szCs w:val="20"/>
          <w:lang w:val="es-ES"/>
        </w:rPr>
        <w:t xml:space="preserve">Michelin y VISIT FLORIDA </w:t>
      </w:r>
      <w:r w:rsidR="006C5F0E">
        <w:rPr>
          <w:rFonts w:ascii="Arial" w:hAnsi="Arial" w:cs="Arial"/>
          <w:sz w:val="20"/>
          <w:szCs w:val="20"/>
          <w:lang w:val="es-ES"/>
        </w:rPr>
        <w:t>desvela</w:t>
      </w:r>
      <w:r w:rsidR="00DD6E36">
        <w:rPr>
          <w:rFonts w:ascii="Arial" w:hAnsi="Arial" w:cs="Arial"/>
          <w:sz w:val="20"/>
          <w:szCs w:val="20"/>
          <w:lang w:val="es-ES"/>
        </w:rPr>
        <w:t>rá</w:t>
      </w:r>
      <w:r w:rsidR="006C5F0E">
        <w:rPr>
          <w:rFonts w:ascii="Arial" w:hAnsi="Arial" w:cs="Arial"/>
          <w:sz w:val="20"/>
          <w:szCs w:val="20"/>
          <w:lang w:val="es-ES"/>
        </w:rPr>
        <w:t>n</w:t>
      </w:r>
      <w:r>
        <w:rPr>
          <w:rFonts w:ascii="Arial" w:hAnsi="Arial" w:cs="Arial"/>
          <w:sz w:val="20"/>
          <w:szCs w:val="20"/>
          <w:lang w:val="es-ES"/>
        </w:rPr>
        <w:t xml:space="preserve"> nuevos destinos por descubrir </w:t>
      </w:r>
      <w:r w:rsidR="006C5F0E">
        <w:rPr>
          <w:rFonts w:ascii="Arial" w:hAnsi="Arial" w:cs="Arial"/>
          <w:sz w:val="20"/>
          <w:szCs w:val="20"/>
          <w:lang w:val="es-ES"/>
        </w:rPr>
        <w:t>con</w:t>
      </w:r>
      <w:r>
        <w:rPr>
          <w:rFonts w:ascii="Arial" w:hAnsi="Arial" w:cs="Arial"/>
          <w:sz w:val="20"/>
          <w:szCs w:val="20"/>
          <w:lang w:val="es-ES"/>
        </w:rPr>
        <w:t xml:space="preserve"> la futura edición de la Guía MICHELIN dedicada a Miami, Orlando y Tampa. Este anuncio ilustra la alianza entre la capacidad de </w:t>
      </w:r>
      <w:r w:rsidR="006C5F0E">
        <w:rPr>
          <w:rFonts w:ascii="Arial" w:hAnsi="Arial" w:cs="Arial"/>
          <w:sz w:val="20"/>
          <w:szCs w:val="20"/>
          <w:lang w:val="es-ES"/>
        </w:rPr>
        <w:t>difusión turística</w:t>
      </w:r>
      <w:r>
        <w:rPr>
          <w:rFonts w:ascii="Arial" w:hAnsi="Arial" w:cs="Arial"/>
          <w:sz w:val="20"/>
          <w:szCs w:val="20"/>
          <w:lang w:val="es-ES"/>
        </w:rPr>
        <w:t xml:space="preserve"> de VISIT FLORIDA y la experiencia de la Guía MICHELIN en materia de recomendaciones gastronómicas.</w:t>
      </w:r>
    </w:p>
    <w:p w14:paraId="3516DAB1" w14:textId="77777777" w:rsidR="006F06BD" w:rsidRDefault="006F06BD">
      <w:pPr>
        <w:spacing w:line="276" w:lineRule="auto"/>
        <w:ind w:right="1394"/>
        <w:jc w:val="both"/>
        <w:rPr>
          <w:rFonts w:ascii="Arial" w:hAnsi="Arial" w:cs="Arial"/>
          <w:sz w:val="20"/>
          <w:szCs w:val="20"/>
          <w:lang w:val="es-ES"/>
        </w:rPr>
      </w:pPr>
    </w:p>
    <w:p w14:paraId="48D08BC5" w14:textId="77777777" w:rsidR="006F06BD" w:rsidRPr="006C5F0E" w:rsidRDefault="002464E9">
      <w:pPr>
        <w:spacing w:line="276" w:lineRule="auto"/>
        <w:ind w:right="1394"/>
        <w:jc w:val="both"/>
        <w:rPr>
          <w:rFonts w:ascii="Arial" w:hAnsi="Arial" w:cs="Arial"/>
          <w:i/>
          <w:sz w:val="20"/>
          <w:szCs w:val="20"/>
          <w:lang w:val="es-ES"/>
        </w:rPr>
      </w:pPr>
      <w:r w:rsidRPr="006C5F0E">
        <w:rPr>
          <w:rFonts w:ascii="Arial" w:hAnsi="Arial" w:cs="Arial"/>
          <w:i/>
          <w:sz w:val="20"/>
          <w:szCs w:val="20"/>
          <w:lang w:val="es-ES"/>
        </w:rPr>
        <w:t xml:space="preserve">“Los inspectores de la Guía MICHELIN están impacientes por </w:t>
      </w:r>
      <w:r w:rsidR="006C5F0E" w:rsidRPr="006C5F0E">
        <w:rPr>
          <w:rFonts w:ascii="Arial" w:hAnsi="Arial" w:cs="Arial"/>
          <w:i/>
          <w:sz w:val="20"/>
          <w:szCs w:val="20"/>
          <w:lang w:val="es-ES"/>
        </w:rPr>
        <w:t>dar a</w:t>
      </w:r>
      <w:r w:rsidRPr="006C5F0E">
        <w:rPr>
          <w:rFonts w:ascii="Arial" w:hAnsi="Arial" w:cs="Arial"/>
          <w:i/>
          <w:sz w:val="20"/>
          <w:szCs w:val="20"/>
          <w:lang w:val="es-ES"/>
        </w:rPr>
        <w:t xml:space="preserve"> conocer el panorama culinario ú</w:t>
      </w:r>
      <w:bookmarkStart w:id="0" w:name="_GoBack"/>
      <w:bookmarkEnd w:id="0"/>
      <w:r w:rsidRPr="006C5F0E">
        <w:rPr>
          <w:rFonts w:ascii="Arial" w:hAnsi="Arial" w:cs="Arial"/>
          <w:i/>
          <w:sz w:val="20"/>
          <w:szCs w:val="20"/>
          <w:lang w:val="es-ES"/>
        </w:rPr>
        <w:t>nico de Florida”</w:t>
      </w:r>
      <w:r w:rsidR="006C5F0E" w:rsidRPr="006C5F0E">
        <w:rPr>
          <w:rFonts w:ascii="Arial" w:hAnsi="Arial" w:cs="Arial"/>
          <w:i/>
          <w:sz w:val="20"/>
          <w:szCs w:val="20"/>
          <w:lang w:val="es-ES"/>
        </w:rPr>
        <w:t>,</w:t>
      </w:r>
      <w:r>
        <w:rPr>
          <w:rFonts w:ascii="Arial" w:hAnsi="Arial" w:cs="Arial"/>
          <w:sz w:val="20"/>
          <w:szCs w:val="20"/>
          <w:lang w:val="es-ES"/>
        </w:rPr>
        <w:t xml:space="preserve"> declara </w:t>
      </w:r>
      <w:proofErr w:type="spellStart"/>
      <w:r>
        <w:rPr>
          <w:rFonts w:ascii="Arial" w:hAnsi="Arial" w:cs="Arial"/>
          <w:sz w:val="20"/>
          <w:szCs w:val="20"/>
          <w:lang w:val="es-ES"/>
        </w:rPr>
        <w:t>Gwendal</w:t>
      </w:r>
      <w:proofErr w:type="spellEnd"/>
      <w:r>
        <w:rPr>
          <w:rFonts w:ascii="Arial" w:hAnsi="Arial" w:cs="Arial"/>
          <w:sz w:val="20"/>
          <w:szCs w:val="20"/>
          <w:lang w:val="es-ES"/>
        </w:rPr>
        <w:t xml:space="preserve"> </w:t>
      </w:r>
      <w:proofErr w:type="spellStart"/>
      <w:r>
        <w:rPr>
          <w:rFonts w:ascii="Arial" w:hAnsi="Arial" w:cs="Arial"/>
          <w:sz w:val="20"/>
          <w:szCs w:val="20"/>
          <w:lang w:val="es-ES"/>
        </w:rPr>
        <w:t>Poullennec</w:t>
      </w:r>
      <w:proofErr w:type="spellEnd"/>
      <w:r>
        <w:rPr>
          <w:rFonts w:ascii="Arial" w:hAnsi="Arial" w:cs="Arial"/>
          <w:sz w:val="20"/>
          <w:szCs w:val="20"/>
          <w:lang w:val="es-ES"/>
        </w:rPr>
        <w:t xml:space="preserve">, Director Internacional de las Guías MICHELIN.  </w:t>
      </w:r>
      <w:r w:rsidRPr="006C5F0E">
        <w:rPr>
          <w:rFonts w:ascii="Arial" w:hAnsi="Arial" w:cs="Arial"/>
          <w:i/>
          <w:sz w:val="20"/>
          <w:szCs w:val="20"/>
          <w:lang w:val="es-ES"/>
        </w:rPr>
        <w:t>“Desde el</w:t>
      </w:r>
      <w:r w:rsidR="006C5F0E" w:rsidRPr="006C5F0E">
        <w:rPr>
          <w:rFonts w:ascii="Arial" w:hAnsi="Arial" w:cs="Arial"/>
          <w:i/>
          <w:sz w:val="20"/>
          <w:szCs w:val="20"/>
          <w:lang w:val="es-ES"/>
        </w:rPr>
        <w:t xml:space="preserve"> efervescente</w:t>
      </w:r>
      <w:r w:rsidRPr="006C5F0E">
        <w:rPr>
          <w:rFonts w:ascii="Arial" w:hAnsi="Arial" w:cs="Arial"/>
          <w:i/>
          <w:sz w:val="20"/>
          <w:szCs w:val="20"/>
          <w:lang w:val="es-ES"/>
        </w:rPr>
        <w:t xml:space="preserve"> glam</w:t>
      </w:r>
      <w:r w:rsidR="006C5F0E" w:rsidRPr="006C5F0E">
        <w:rPr>
          <w:rFonts w:ascii="Arial" w:hAnsi="Arial" w:cs="Arial"/>
          <w:i/>
          <w:sz w:val="20"/>
          <w:szCs w:val="20"/>
          <w:lang w:val="es-ES"/>
        </w:rPr>
        <w:t>o</w:t>
      </w:r>
      <w:r w:rsidRPr="006C5F0E">
        <w:rPr>
          <w:rFonts w:ascii="Arial" w:hAnsi="Arial" w:cs="Arial"/>
          <w:i/>
          <w:sz w:val="20"/>
          <w:szCs w:val="20"/>
          <w:lang w:val="es-ES"/>
        </w:rPr>
        <w:t>ur de Miami, hasta la icónica ciudad de Orlando, sin olvidar</w:t>
      </w:r>
      <w:r w:rsidR="006C5F0E" w:rsidRPr="006C5F0E">
        <w:rPr>
          <w:rFonts w:ascii="Arial" w:hAnsi="Arial" w:cs="Arial"/>
          <w:i/>
          <w:sz w:val="20"/>
          <w:szCs w:val="20"/>
          <w:lang w:val="es-ES"/>
        </w:rPr>
        <w:t>nos d</w:t>
      </w:r>
      <w:r w:rsidRPr="006C5F0E">
        <w:rPr>
          <w:rFonts w:ascii="Arial" w:hAnsi="Arial" w:cs="Arial"/>
          <w:i/>
          <w:sz w:val="20"/>
          <w:szCs w:val="20"/>
          <w:lang w:val="es-ES"/>
        </w:rPr>
        <w:t xml:space="preserve">el esplendor del Golfo de Tampa, la escena gastronómica </w:t>
      </w:r>
      <w:r w:rsidR="006C5F0E" w:rsidRPr="006C5F0E">
        <w:rPr>
          <w:rFonts w:ascii="Arial" w:hAnsi="Arial" w:cs="Arial"/>
          <w:i/>
          <w:sz w:val="20"/>
          <w:szCs w:val="20"/>
          <w:lang w:val="es-ES"/>
        </w:rPr>
        <w:t>de Florida</w:t>
      </w:r>
      <w:r w:rsidRPr="006C5F0E">
        <w:rPr>
          <w:rFonts w:ascii="Arial" w:hAnsi="Arial" w:cs="Arial"/>
          <w:i/>
          <w:sz w:val="20"/>
          <w:szCs w:val="20"/>
          <w:lang w:val="es-ES"/>
        </w:rPr>
        <w:t xml:space="preserve"> es</w:t>
      </w:r>
      <w:r w:rsidR="006C5F0E" w:rsidRPr="006C5F0E">
        <w:rPr>
          <w:rFonts w:ascii="Arial" w:hAnsi="Arial" w:cs="Arial"/>
          <w:i/>
          <w:sz w:val="20"/>
          <w:szCs w:val="20"/>
          <w:lang w:val="es-ES"/>
        </w:rPr>
        <w:t xml:space="preserve"> única,</w:t>
      </w:r>
      <w:r w:rsidRPr="006C5F0E">
        <w:rPr>
          <w:rFonts w:ascii="Arial" w:hAnsi="Arial" w:cs="Arial"/>
          <w:i/>
          <w:sz w:val="20"/>
          <w:szCs w:val="20"/>
          <w:lang w:val="es-ES"/>
        </w:rPr>
        <w:t xml:space="preserve"> variada y atraerá la curiosidad, tanto de los gourmets locales como de los </w:t>
      </w:r>
      <w:r w:rsidR="006C5F0E" w:rsidRPr="006C5F0E">
        <w:rPr>
          <w:rFonts w:ascii="Arial" w:hAnsi="Arial" w:cs="Arial"/>
          <w:i/>
          <w:sz w:val="20"/>
          <w:szCs w:val="20"/>
          <w:lang w:val="es-ES"/>
        </w:rPr>
        <w:t>turistas internacionales</w:t>
      </w:r>
      <w:r w:rsidRPr="006C5F0E">
        <w:rPr>
          <w:rFonts w:ascii="Arial" w:hAnsi="Arial" w:cs="Arial"/>
          <w:i/>
          <w:sz w:val="20"/>
          <w:szCs w:val="20"/>
          <w:lang w:val="es-ES"/>
        </w:rPr>
        <w:t>”</w:t>
      </w:r>
      <w:r w:rsidR="006C5F0E" w:rsidRPr="006C5F0E">
        <w:rPr>
          <w:rFonts w:ascii="Arial" w:hAnsi="Arial" w:cs="Arial"/>
          <w:i/>
          <w:sz w:val="20"/>
          <w:szCs w:val="20"/>
          <w:lang w:val="es-ES"/>
        </w:rPr>
        <w:t>.</w:t>
      </w:r>
    </w:p>
    <w:p w14:paraId="038EEBBF" w14:textId="77777777" w:rsidR="006F06BD" w:rsidRDefault="006F06BD">
      <w:pPr>
        <w:spacing w:line="276" w:lineRule="auto"/>
        <w:ind w:right="1394"/>
        <w:jc w:val="both"/>
        <w:rPr>
          <w:rFonts w:ascii="Arial" w:hAnsi="Arial" w:cs="Arial"/>
          <w:sz w:val="20"/>
          <w:szCs w:val="20"/>
          <w:lang w:val="es-ES"/>
        </w:rPr>
      </w:pPr>
    </w:p>
    <w:p w14:paraId="1CF6B670" w14:textId="3235D796" w:rsidR="006F06BD" w:rsidRDefault="002464E9">
      <w:pPr>
        <w:spacing w:line="276" w:lineRule="auto"/>
        <w:ind w:right="1394"/>
        <w:jc w:val="both"/>
        <w:rPr>
          <w:rFonts w:ascii="Arial" w:hAnsi="Arial" w:cs="Arial"/>
          <w:sz w:val="20"/>
          <w:szCs w:val="20"/>
          <w:lang w:val="es-ES"/>
        </w:rPr>
      </w:pPr>
      <w:r>
        <w:rPr>
          <w:rFonts w:ascii="Arial" w:hAnsi="Arial" w:cs="Arial"/>
          <w:sz w:val="20"/>
          <w:szCs w:val="20"/>
          <w:lang w:val="es-ES"/>
        </w:rPr>
        <w:t xml:space="preserve">La </w:t>
      </w:r>
      <w:r w:rsidR="00DD6E36">
        <w:rPr>
          <w:rFonts w:ascii="Arial" w:hAnsi="Arial" w:cs="Arial"/>
          <w:sz w:val="20"/>
          <w:szCs w:val="20"/>
          <w:lang w:val="es-ES"/>
        </w:rPr>
        <w:t xml:space="preserve">primera </w:t>
      </w:r>
      <w:r>
        <w:rPr>
          <w:rFonts w:ascii="Arial" w:hAnsi="Arial" w:cs="Arial"/>
          <w:sz w:val="20"/>
          <w:szCs w:val="20"/>
          <w:lang w:val="es-ES"/>
        </w:rPr>
        <w:t>edición de la Guía MICHELIN Miami, Orlando y Tampa se presentará en 2022.</w:t>
      </w:r>
    </w:p>
    <w:p w14:paraId="3FC19512" w14:textId="77777777" w:rsidR="006F06BD" w:rsidRDefault="006F06BD">
      <w:pPr>
        <w:spacing w:line="276" w:lineRule="auto"/>
        <w:ind w:right="1394"/>
        <w:jc w:val="both"/>
        <w:rPr>
          <w:rFonts w:ascii="Arial" w:hAnsi="Arial" w:cs="Arial"/>
          <w:sz w:val="20"/>
          <w:szCs w:val="20"/>
          <w:lang w:val="es-ES"/>
        </w:rPr>
      </w:pPr>
    </w:p>
    <w:p w14:paraId="008097BA" w14:textId="77777777" w:rsidR="006F06BD" w:rsidRDefault="002464E9">
      <w:pPr>
        <w:spacing w:line="276" w:lineRule="auto"/>
        <w:ind w:right="1394"/>
        <w:jc w:val="both"/>
        <w:rPr>
          <w:rFonts w:ascii="Arial" w:hAnsi="Arial" w:cs="Arial"/>
          <w:sz w:val="20"/>
          <w:szCs w:val="20"/>
          <w:lang w:val="es-ES"/>
        </w:rPr>
      </w:pPr>
      <w:r w:rsidRPr="00064E9A">
        <w:rPr>
          <w:rFonts w:ascii="Arial" w:hAnsi="Arial" w:cs="Arial"/>
          <w:i/>
          <w:sz w:val="20"/>
          <w:szCs w:val="20"/>
          <w:lang w:val="es-ES"/>
        </w:rPr>
        <w:t xml:space="preserve">“VISIT FLORIDA y sus socios turísticos, </w:t>
      </w:r>
      <w:proofErr w:type="spellStart"/>
      <w:r w:rsidRPr="00064E9A">
        <w:rPr>
          <w:rFonts w:ascii="Arial" w:hAnsi="Arial" w:cs="Arial"/>
          <w:i/>
          <w:sz w:val="20"/>
          <w:szCs w:val="20"/>
          <w:lang w:val="es-ES"/>
        </w:rPr>
        <w:t>Visit</w:t>
      </w:r>
      <w:proofErr w:type="spellEnd"/>
      <w:r w:rsidRPr="00064E9A">
        <w:rPr>
          <w:rFonts w:ascii="Arial" w:hAnsi="Arial" w:cs="Arial"/>
          <w:i/>
          <w:sz w:val="20"/>
          <w:szCs w:val="20"/>
          <w:lang w:val="es-ES"/>
        </w:rPr>
        <w:t xml:space="preserve"> Orlando, </w:t>
      </w:r>
      <w:proofErr w:type="spellStart"/>
      <w:r w:rsidRPr="00064E9A">
        <w:rPr>
          <w:rFonts w:ascii="Arial" w:hAnsi="Arial" w:cs="Arial"/>
          <w:i/>
          <w:sz w:val="20"/>
          <w:szCs w:val="20"/>
          <w:lang w:val="es-ES"/>
        </w:rPr>
        <w:t>Visit</w:t>
      </w:r>
      <w:proofErr w:type="spellEnd"/>
      <w:r w:rsidRPr="00064E9A">
        <w:rPr>
          <w:rFonts w:ascii="Arial" w:hAnsi="Arial" w:cs="Arial"/>
          <w:i/>
          <w:sz w:val="20"/>
          <w:szCs w:val="20"/>
          <w:lang w:val="es-ES"/>
        </w:rPr>
        <w:t xml:space="preserve"> Tampa </w:t>
      </w:r>
      <w:proofErr w:type="spellStart"/>
      <w:r w:rsidRPr="00064E9A">
        <w:rPr>
          <w:rFonts w:ascii="Arial" w:hAnsi="Arial" w:cs="Arial"/>
          <w:i/>
          <w:sz w:val="20"/>
          <w:szCs w:val="20"/>
          <w:lang w:val="es-ES"/>
        </w:rPr>
        <w:t>Bay</w:t>
      </w:r>
      <w:proofErr w:type="spellEnd"/>
      <w:r w:rsidRPr="00064E9A">
        <w:rPr>
          <w:rFonts w:ascii="Arial" w:hAnsi="Arial" w:cs="Arial"/>
          <w:i/>
          <w:sz w:val="20"/>
          <w:szCs w:val="20"/>
          <w:lang w:val="es-ES"/>
        </w:rPr>
        <w:t xml:space="preserve"> y el </w:t>
      </w:r>
      <w:proofErr w:type="spellStart"/>
      <w:r w:rsidRPr="00064E9A">
        <w:rPr>
          <w:rFonts w:ascii="Arial" w:hAnsi="Arial" w:cs="Arial"/>
          <w:i/>
          <w:sz w:val="20"/>
          <w:szCs w:val="20"/>
          <w:lang w:val="es-ES"/>
        </w:rPr>
        <w:t>Greater</w:t>
      </w:r>
      <w:proofErr w:type="spellEnd"/>
      <w:r w:rsidRPr="00064E9A">
        <w:rPr>
          <w:rFonts w:ascii="Arial" w:hAnsi="Arial" w:cs="Arial"/>
          <w:i/>
          <w:sz w:val="20"/>
          <w:szCs w:val="20"/>
          <w:lang w:val="es-ES"/>
        </w:rPr>
        <w:t xml:space="preserve"> Miami </w:t>
      </w:r>
      <w:proofErr w:type="spellStart"/>
      <w:r w:rsidRPr="00064E9A">
        <w:rPr>
          <w:rFonts w:ascii="Arial" w:hAnsi="Arial" w:cs="Arial"/>
          <w:i/>
          <w:sz w:val="20"/>
          <w:szCs w:val="20"/>
          <w:lang w:val="es-ES"/>
        </w:rPr>
        <w:t>Convention</w:t>
      </w:r>
      <w:proofErr w:type="spellEnd"/>
      <w:r w:rsidRPr="00064E9A">
        <w:rPr>
          <w:rFonts w:ascii="Arial" w:hAnsi="Arial" w:cs="Arial"/>
          <w:i/>
          <w:sz w:val="20"/>
          <w:szCs w:val="20"/>
          <w:lang w:val="es-ES"/>
        </w:rPr>
        <w:t xml:space="preserve"> and </w:t>
      </w:r>
      <w:proofErr w:type="spellStart"/>
      <w:r w:rsidRPr="00064E9A">
        <w:rPr>
          <w:rFonts w:ascii="Arial" w:hAnsi="Arial" w:cs="Arial"/>
          <w:i/>
          <w:sz w:val="20"/>
          <w:szCs w:val="20"/>
          <w:lang w:val="es-ES"/>
        </w:rPr>
        <w:t>Visitors</w:t>
      </w:r>
      <w:proofErr w:type="spellEnd"/>
      <w:r w:rsidRPr="00064E9A">
        <w:rPr>
          <w:rFonts w:ascii="Arial" w:hAnsi="Arial" w:cs="Arial"/>
          <w:i/>
          <w:sz w:val="20"/>
          <w:szCs w:val="20"/>
          <w:lang w:val="es-ES"/>
        </w:rPr>
        <w:t xml:space="preserve"> Bureau, están encantados de asociarse con Michelin. Esta nueva edición de la Guía MICHELIN permitirá </w:t>
      </w:r>
      <w:r w:rsidR="006C5F0E" w:rsidRPr="00064E9A">
        <w:rPr>
          <w:rFonts w:ascii="Arial" w:hAnsi="Arial" w:cs="Arial"/>
          <w:i/>
          <w:sz w:val="20"/>
          <w:szCs w:val="20"/>
          <w:lang w:val="es-ES"/>
        </w:rPr>
        <w:t>dar a</w:t>
      </w:r>
      <w:r w:rsidRPr="00064E9A">
        <w:rPr>
          <w:rFonts w:ascii="Arial" w:hAnsi="Arial" w:cs="Arial"/>
          <w:i/>
          <w:sz w:val="20"/>
          <w:szCs w:val="20"/>
          <w:lang w:val="es-ES"/>
        </w:rPr>
        <w:t xml:space="preserve"> conocer Florida como destino culinario de renombre internacional”</w:t>
      </w:r>
      <w:r w:rsidR="006C5F0E">
        <w:rPr>
          <w:rFonts w:ascii="Arial" w:hAnsi="Arial" w:cs="Arial"/>
          <w:sz w:val="20"/>
          <w:szCs w:val="20"/>
          <w:lang w:val="es-ES"/>
        </w:rPr>
        <w:t>,</w:t>
      </w:r>
      <w:r>
        <w:rPr>
          <w:rFonts w:ascii="Arial" w:hAnsi="Arial" w:cs="Arial"/>
          <w:sz w:val="20"/>
          <w:szCs w:val="20"/>
          <w:lang w:val="es-ES"/>
        </w:rPr>
        <w:t xml:space="preserve"> comenta Dana Young, Presidente y CEO de VISIT FLORIDA. </w:t>
      </w:r>
      <w:r w:rsidRPr="00064E9A">
        <w:rPr>
          <w:rFonts w:ascii="Arial" w:hAnsi="Arial" w:cs="Arial"/>
          <w:i/>
          <w:sz w:val="20"/>
          <w:szCs w:val="20"/>
          <w:lang w:val="es-ES"/>
        </w:rPr>
        <w:t xml:space="preserve">“Es una magnífica ocasión para </w:t>
      </w:r>
      <w:r w:rsidR="006C5F0E" w:rsidRPr="00064E9A">
        <w:rPr>
          <w:rFonts w:ascii="Arial" w:hAnsi="Arial" w:cs="Arial"/>
          <w:i/>
          <w:sz w:val="20"/>
          <w:szCs w:val="20"/>
          <w:lang w:val="es-ES"/>
        </w:rPr>
        <w:t xml:space="preserve">que </w:t>
      </w:r>
      <w:r w:rsidRPr="00064E9A">
        <w:rPr>
          <w:rFonts w:ascii="Arial" w:hAnsi="Arial" w:cs="Arial"/>
          <w:i/>
          <w:sz w:val="20"/>
          <w:szCs w:val="20"/>
          <w:lang w:val="es-ES"/>
        </w:rPr>
        <w:t xml:space="preserve">Florida </w:t>
      </w:r>
      <w:r w:rsidR="006C5F0E" w:rsidRPr="00064E9A">
        <w:rPr>
          <w:rFonts w:ascii="Arial" w:hAnsi="Arial" w:cs="Arial"/>
          <w:i/>
          <w:sz w:val="20"/>
          <w:szCs w:val="20"/>
          <w:lang w:val="es-ES"/>
        </w:rPr>
        <w:t xml:space="preserve">pueda </w:t>
      </w:r>
      <w:r w:rsidRPr="00064E9A">
        <w:rPr>
          <w:rFonts w:ascii="Arial" w:hAnsi="Arial" w:cs="Arial"/>
          <w:i/>
          <w:sz w:val="20"/>
          <w:szCs w:val="20"/>
          <w:lang w:val="es-ES"/>
        </w:rPr>
        <w:t xml:space="preserve">destacar el dinamismo de su panorama culinario y </w:t>
      </w:r>
      <w:r w:rsidR="00064E9A" w:rsidRPr="00064E9A">
        <w:rPr>
          <w:rFonts w:ascii="Arial" w:hAnsi="Arial" w:cs="Arial"/>
          <w:i/>
          <w:sz w:val="20"/>
          <w:szCs w:val="20"/>
          <w:lang w:val="es-ES"/>
        </w:rPr>
        <w:t xml:space="preserve">de sus inesperadas </w:t>
      </w:r>
      <w:r w:rsidRPr="00064E9A">
        <w:rPr>
          <w:rFonts w:ascii="Arial" w:hAnsi="Arial" w:cs="Arial"/>
          <w:i/>
          <w:sz w:val="20"/>
          <w:szCs w:val="20"/>
          <w:lang w:val="es-ES"/>
        </w:rPr>
        <w:t xml:space="preserve">experiencias gastronómicas, que van desde las elaboraciones de productos locales, </w:t>
      </w:r>
      <w:r w:rsidR="00064E9A" w:rsidRPr="00064E9A">
        <w:rPr>
          <w:rFonts w:ascii="Arial" w:hAnsi="Arial" w:cs="Arial"/>
          <w:i/>
          <w:sz w:val="20"/>
          <w:szCs w:val="20"/>
          <w:lang w:val="es-ES"/>
        </w:rPr>
        <w:t>hasta</w:t>
      </w:r>
      <w:r w:rsidRPr="00064E9A">
        <w:rPr>
          <w:rFonts w:ascii="Arial" w:hAnsi="Arial" w:cs="Arial"/>
          <w:i/>
          <w:sz w:val="20"/>
          <w:szCs w:val="20"/>
          <w:lang w:val="es-ES"/>
        </w:rPr>
        <w:t xml:space="preserve"> ofertas únicas de cocina</w:t>
      </w:r>
      <w:r w:rsidR="00064E9A" w:rsidRPr="00064E9A">
        <w:rPr>
          <w:rFonts w:ascii="Arial" w:hAnsi="Arial" w:cs="Arial"/>
          <w:i/>
          <w:sz w:val="20"/>
          <w:szCs w:val="20"/>
          <w:lang w:val="es-ES"/>
        </w:rPr>
        <w:t xml:space="preserve"> </w:t>
      </w:r>
      <w:r w:rsidRPr="00064E9A">
        <w:rPr>
          <w:rFonts w:ascii="Arial" w:hAnsi="Arial" w:cs="Arial"/>
          <w:i/>
          <w:sz w:val="20"/>
          <w:szCs w:val="20"/>
          <w:lang w:val="es-ES"/>
        </w:rPr>
        <w:t>fusión, reflejando la diversidad de la</w:t>
      </w:r>
      <w:r w:rsidR="00064E9A" w:rsidRPr="00064E9A">
        <w:rPr>
          <w:rFonts w:ascii="Arial" w:hAnsi="Arial" w:cs="Arial"/>
          <w:i/>
          <w:sz w:val="20"/>
          <w:szCs w:val="20"/>
          <w:lang w:val="es-ES"/>
        </w:rPr>
        <w:t>s culturas culinarias mundiales</w:t>
      </w:r>
      <w:r w:rsidRPr="00064E9A">
        <w:rPr>
          <w:rFonts w:ascii="Arial" w:hAnsi="Arial" w:cs="Arial"/>
          <w:i/>
          <w:sz w:val="20"/>
          <w:szCs w:val="20"/>
          <w:lang w:val="es-ES"/>
        </w:rPr>
        <w:t>”</w:t>
      </w:r>
      <w:r w:rsidR="00064E9A" w:rsidRPr="00064E9A">
        <w:rPr>
          <w:rFonts w:ascii="Arial" w:hAnsi="Arial" w:cs="Arial"/>
          <w:i/>
          <w:sz w:val="20"/>
          <w:szCs w:val="20"/>
          <w:lang w:val="es-ES"/>
        </w:rPr>
        <w:t>.</w:t>
      </w:r>
    </w:p>
    <w:p w14:paraId="60497949" w14:textId="77777777" w:rsidR="006F06BD" w:rsidRDefault="006F06BD">
      <w:pPr>
        <w:spacing w:line="276" w:lineRule="auto"/>
        <w:ind w:right="1394"/>
        <w:jc w:val="both"/>
        <w:rPr>
          <w:rFonts w:ascii="Arial" w:hAnsi="Arial" w:cs="Arial"/>
          <w:b/>
          <w:bCs/>
          <w:sz w:val="20"/>
          <w:szCs w:val="20"/>
          <w:lang w:val="es-ES"/>
        </w:rPr>
      </w:pPr>
    </w:p>
    <w:p w14:paraId="7DBEC0A1" w14:textId="77777777" w:rsidR="006F06BD" w:rsidRDefault="006F06BD">
      <w:pPr>
        <w:tabs>
          <w:tab w:val="left" w:pos="5339"/>
        </w:tabs>
        <w:spacing w:line="276" w:lineRule="auto"/>
        <w:ind w:right="1394"/>
        <w:jc w:val="both"/>
        <w:rPr>
          <w:rFonts w:ascii="Arial" w:hAnsi="Arial" w:cs="Arial"/>
          <w:sz w:val="20"/>
          <w:szCs w:val="20"/>
          <w:lang w:val="es-ES"/>
        </w:rPr>
      </w:pPr>
    </w:p>
    <w:p w14:paraId="19F0E75D" w14:textId="77777777" w:rsidR="006F06BD" w:rsidRDefault="006F06BD">
      <w:pPr>
        <w:tabs>
          <w:tab w:val="left" w:pos="5339"/>
        </w:tabs>
        <w:spacing w:line="276" w:lineRule="auto"/>
        <w:ind w:right="1394"/>
        <w:jc w:val="both"/>
        <w:rPr>
          <w:rFonts w:ascii="Arial" w:hAnsi="Arial" w:cs="Arial"/>
          <w:sz w:val="20"/>
          <w:szCs w:val="20"/>
          <w:lang w:val="es-ES"/>
        </w:rPr>
      </w:pPr>
    </w:p>
    <w:p w14:paraId="49E88C76" w14:textId="77777777" w:rsidR="006F06BD" w:rsidRDefault="002464E9">
      <w:pPr>
        <w:ind w:right="1394"/>
        <w:jc w:val="both"/>
        <w:rPr>
          <w:rFonts w:ascii="Arial" w:hAnsi="Arial" w:cs="Arial"/>
          <w:b/>
          <w:iCs/>
          <w:sz w:val="16"/>
          <w:szCs w:val="16"/>
          <w:u w:val="single"/>
          <w:lang w:val="es-ES_tradnl"/>
        </w:rPr>
      </w:pPr>
      <w:r>
        <w:rPr>
          <w:rFonts w:ascii="Arial" w:hAnsi="Arial" w:cs="Arial"/>
          <w:b/>
          <w:iCs/>
          <w:sz w:val="16"/>
          <w:szCs w:val="16"/>
          <w:u w:val="single"/>
          <w:lang w:val="es-ES_tradnl"/>
        </w:rPr>
        <w:t>Sobre la Guía MICHELIN</w:t>
      </w:r>
    </w:p>
    <w:p w14:paraId="7961751D" w14:textId="77777777" w:rsidR="006F06BD" w:rsidRDefault="006F06BD">
      <w:pPr>
        <w:ind w:right="1394"/>
        <w:jc w:val="both"/>
        <w:rPr>
          <w:rFonts w:ascii="Arial" w:hAnsi="Arial" w:cs="Arial"/>
          <w:iCs/>
          <w:sz w:val="16"/>
          <w:szCs w:val="16"/>
          <w:lang w:val="es-ES_tradnl"/>
        </w:rPr>
      </w:pPr>
    </w:p>
    <w:p w14:paraId="2AD6C91B" w14:textId="77777777" w:rsidR="006F06BD" w:rsidRDefault="002464E9">
      <w:pPr>
        <w:ind w:right="1394"/>
        <w:jc w:val="both"/>
        <w:rPr>
          <w:rFonts w:ascii="Arial" w:hAnsi="Arial" w:cs="Arial"/>
          <w:iCs/>
          <w:sz w:val="16"/>
          <w:szCs w:val="16"/>
          <w:lang w:val="es-ES_tradnl"/>
        </w:rPr>
      </w:pPr>
      <w:r>
        <w:rPr>
          <w:rFonts w:ascii="Arial" w:hAnsi="Arial" w:cs="Arial"/>
          <w:iCs/>
          <w:sz w:val="16"/>
          <w:szCs w:val="16"/>
          <w:lang w:val="es-ES_tradnl"/>
        </w:rPr>
        <w:t>La Guía MICHELIN selecciona los mejores restaurantes y hoteles de los 30 países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amplio conocimiento histórico del sector de la hostelería y la restauración, la Guía MICHELIN aporta a sus clientes una experiencia única y un servicio de calidad.</w:t>
      </w:r>
    </w:p>
    <w:p w14:paraId="0CEDD61F" w14:textId="77777777" w:rsidR="006F06BD" w:rsidRDefault="006F06BD">
      <w:pPr>
        <w:ind w:right="1394"/>
        <w:jc w:val="both"/>
        <w:rPr>
          <w:rFonts w:ascii="Arial" w:hAnsi="Arial" w:cs="Arial"/>
          <w:b/>
          <w:iCs/>
          <w:sz w:val="16"/>
          <w:szCs w:val="16"/>
          <w:u w:val="single"/>
          <w:lang w:val="es-ES_tradnl"/>
        </w:rPr>
      </w:pPr>
    </w:p>
    <w:p w14:paraId="1B3C176A" w14:textId="77777777" w:rsidR="006F06BD" w:rsidRDefault="002464E9">
      <w:pPr>
        <w:ind w:right="1394"/>
        <w:jc w:val="both"/>
        <w:rPr>
          <w:rFonts w:ascii="Arial" w:hAnsi="Arial" w:cs="Arial"/>
          <w:iCs/>
          <w:sz w:val="16"/>
          <w:szCs w:val="16"/>
          <w:lang w:val="es-ES_tradnl"/>
        </w:rPr>
      </w:pPr>
      <w:r>
        <w:rPr>
          <w:rFonts w:ascii="Arial" w:hAnsi="Arial" w:cs="Arial"/>
          <w:iCs/>
          <w:sz w:val="16"/>
          <w:szCs w:val="16"/>
          <w:lang w:val="es-ES_tradnl"/>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14:paraId="6B5B012A" w14:textId="77777777" w:rsidR="006F06BD" w:rsidRDefault="006F06BD">
      <w:pPr>
        <w:ind w:right="1394"/>
        <w:jc w:val="both"/>
        <w:rPr>
          <w:rFonts w:ascii="Arial" w:hAnsi="Arial" w:cs="Arial"/>
          <w:iCs/>
          <w:sz w:val="16"/>
          <w:szCs w:val="16"/>
          <w:lang w:val="es-ES_tradnl"/>
        </w:rPr>
      </w:pPr>
    </w:p>
    <w:p w14:paraId="1D48A949" w14:textId="77777777" w:rsidR="006F06BD" w:rsidRDefault="002464E9">
      <w:pPr>
        <w:ind w:right="1394"/>
        <w:jc w:val="both"/>
        <w:rPr>
          <w:rFonts w:ascii="Arial" w:hAnsi="Arial" w:cs="Arial"/>
          <w:iCs/>
          <w:sz w:val="16"/>
          <w:szCs w:val="16"/>
          <w:lang w:val="es-ES_tradnl"/>
        </w:rPr>
      </w:pPr>
      <w:r>
        <w:rPr>
          <w:rFonts w:ascii="Arial" w:hAnsi="Arial" w:cs="Arial"/>
          <w:iCs/>
          <w:sz w:val="16"/>
          <w:szCs w:val="16"/>
          <w:lang w:val="es-ES_tradnl"/>
        </w:rPr>
        <w:t>Con la Guía MICHELIN, el Grupo continúa acompañando a millones de viajeros en sus desplazamientos, lo que les permite vivir una experiencia única de movilidad.</w:t>
      </w:r>
    </w:p>
    <w:p w14:paraId="07932745" w14:textId="77777777" w:rsidR="006F06BD" w:rsidRDefault="006F06BD">
      <w:pPr>
        <w:ind w:right="1394"/>
        <w:jc w:val="both"/>
        <w:rPr>
          <w:rFonts w:ascii="Arial" w:hAnsi="Arial" w:cs="Arial"/>
          <w:iCs/>
          <w:sz w:val="16"/>
          <w:szCs w:val="16"/>
          <w:lang w:val="es-ES_tradnl"/>
        </w:rPr>
      </w:pPr>
    </w:p>
    <w:p w14:paraId="33563C10" w14:textId="77777777" w:rsidR="006F06BD" w:rsidRDefault="002464E9">
      <w:pPr>
        <w:ind w:right="1394"/>
        <w:jc w:val="both"/>
        <w:rPr>
          <w:rFonts w:ascii="Arial" w:hAnsi="Arial" w:cs="Arial"/>
          <w:b/>
          <w:iCs/>
          <w:sz w:val="16"/>
          <w:szCs w:val="16"/>
          <w:u w:val="single"/>
          <w:lang w:val="es-ES_tradnl"/>
        </w:rPr>
      </w:pPr>
      <w:r>
        <w:rPr>
          <w:rFonts w:ascii="Arial" w:hAnsi="Arial" w:cs="Arial"/>
          <w:b/>
          <w:iCs/>
          <w:sz w:val="16"/>
          <w:szCs w:val="16"/>
          <w:u w:val="single"/>
          <w:lang w:val="es-ES_tradnl"/>
        </w:rPr>
        <w:t>Sobre MICHELIN</w:t>
      </w:r>
    </w:p>
    <w:p w14:paraId="0E4AFBEC" w14:textId="77777777" w:rsidR="006F06BD" w:rsidRDefault="006F06BD">
      <w:pPr>
        <w:ind w:right="1394"/>
        <w:jc w:val="both"/>
        <w:rPr>
          <w:rFonts w:ascii="Arial" w:hAnsi="Arial" w:cs="Arial"/>
          <w:iCs/>
          <w:sz w:val="16"/>
          <w:szCs w:val="16"/>
          <w:lang w:val="es-ES_tradnl"/>
        </w:rPr>
      </w:pPr>
    </w:p>
    <w:p w14:paraId="6DAF327F" w14:textId="77777777" w:rsidR="006F06BD" w:rsidRDefault="002464E9">
      <w:pPr>
        <w:ind w:right="1394"/>
        <w:jc w:val="both"/>
        <w:rPr>
          <w:rFonts w:ascii="Arial" w:hAnsi="Arial" w:cs="Arial"/>
          <w:iCs/>
          <w:sz w:val="16"/>
          <w:szCs w:val="16"/>
          <w:lang w:val="es-ES"/>
        </w:rPr>
      </w:pPr>
      <w:r>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170 países, emplea a más de 123.600 personas y dispone de 71 centros de producción de neumáticos que en 2020 han fabricado 170 millones de neumáticos (</w:t>
      </w:r>
      <w:hyperlink r:id="rId9">
        <w:r>
          <w:rPr>
            <w:rStyle w:val="EnlacedeInternet"/>
            <w:rFonts w:ascii="Arial" w:hAnsi="Arial" w:cs="Arial"/>
            <w:iCs/>
            <w:sz w:val="16"/>
            <w:szCs w:val="16"/>
            <w:lang w:val="es-ES"/>
          </w:rPr>
          <w:t>www.michelin.es</w:t>
        </w:r>
      </w:hyperlink>
      <w:r>
        <w:rPr>
          <w:rFonts w:ascii="Arial" w:hAnsi="Arial" w:cs="Arial"/>
          <w:iCs/>
          <w:sz w:val="16"/>
          <w:szCs w:val="16"/>
          <w:lang w:val="es-ES"/>
        </w:rPr>
        <w:t>).</w:t>
      </w:r>
    </w:p>
    <w:p w14:paraId="753120F4" w14:textId="77777777" w:rsidR="006F06BD" w:rsidRDefault="006F06BD">
      <w:pPr>
        <w:ind w:right="1394"/>
        <w:jc w:val="both"/>
        <w:rPr>
          <w:rFonts w:ascii="Arial" w:hAnsi="Arial" w:cs="Arial"/>
          <w:i/>
          <w:sz w:val="16"/>
          <w:szCs w:val="16"/>
          <w:lang w:val="es-ES"/>
        </w:rPr>
      </w:pPr>
    </w:p>
    <w:p w14:paraId="78CA235A" w14:textId="77777777" w:rsidR="006F06BD" w:rsidRDefault="006F06BD">
      <w:pPr>
        <w:ind w:right="1394"/>
        <w:jc w:val="both"/>
        <w:rPr>
          <w:rFonts w:ascii="Arial" w:hAnsi="Arial" w:cs="Arial"/>
          <w:sz w:val="16"/>
          <w:szCs w:val="16"/>
          <w:lang w:val="es-ES"/>
        </w:rPr>
      </w:pPr>
    </w:p>
    <w:p w14:paraId="7DBB377E" w14:textId="77777777" w:rsidR="006F06BD" w:rsidRDefault="002464E9">
      <w:pPr>
        <w:tabs>
          <w:tab w:val="left" w:pos="2192"/>
        </w:tabs>
        <w:ind w:right="1394"/>
        <w:jc w:val="both"/>
        <w:rPr>
          <w:rFonts w:ascii="Arial" w:hAnsi="Arial" w:cs="Arial"/>
          <w:lang w:val="es-ES"/>
        </w:rPr>
      </w:pPr>
      <w:r>
        <w:rPr>
          <w:rFonts w:ascii="Arial" w:hAnsi="Arial" w:cs="Arial"/>
          <w:sz w:val="16"/>
          <w:szCs w:val="16"/>
          <w:lang w:val="es-ES"/>
        </w:rPr>
        <w:tab/>
      </w:r>
    </w:p>
    <w:p w14:paraId="124CCA19" w14:textId="77777777" w:rsidR="006F06BD" w:rsidRDefault="006F06BD">
      <w:pPr>
        <w:ind w:right="1394"/>
        <w:rPr>
          <w:rFonts w:ascii="Arial" w:hAnsi="Arial" w:cs="Arial"/>
          <w:lang w:val="es-ES"/>
        </w:rPr>
      </w:pPr>
    </w:p>
    <w:p w14:paraId="26F1D529" w14:textId="77777777" w:rsidR="006F06BD" w:rsidRDefault="006F06BD">
      <w:pPr>
        <w:ind w:right="1394"/>
        <w:rPr>
          <w:rFonts w:ascii="Arial" w:hAnsi="Arial" w:cs="Arial"/>
          <w:lang w:val="es-ES"/>
        </w:rPr>
      </w:pPr>
    </w:p>
    <w:p w14:paraId="268B4297" w14:textId="77777777" w:rsidR="006F06BD" w:rsidRDefault="006F06BD">
      <w:pPr>
        <w:ind w:right="1394"/>
        <w:rPr>
          <w:rFonts w:ascii="Arial" w:hAnsi="Arial" w:cs="Arial"/>
          <w:lang w:val="es-ES"/>
        </w:rPr>
      </w:pPr>
    </w:p>
    <w:p w14:paraId="47865347" w14:textId="77777777" w:rsidR="006F06BD" w:rsidRDefault="006F06BD">
      <w:pPr>
        <w:ind w:right="1394"/>
        <w:rPr>
          <w:rFonts w:ascii="Arial" w:hAnsi="Arial" w:cs="Arial"/>
          <w:lang w:val="es-ES"/>
        </w:rPr>
      </w:pPr>
    </w:p>
    <w:p w14:paraId="07359C05" w14:textId="77777777" w:rsidR="006F06BD" w:rsidRDefault="002464E9">
      <w:pPr>
        <w:spacing w:line="276" w:lineRule="auto"/>
        <w:ind w:right="1394"/>
        <w:jc w:val="center"/>
        <w:rPr>
          <w:rFonts w:ascii="Arial" w:hAnsi="Arial" w:cs="Arial"/>
          <w:sz w:val="28"/>
          <w:szCs w:val="28"/>
          <w:lang w:val="es-ES"/>
        </w:rPr>
      </w:pPr>
      <w:r>
        <w:rPr>
          <w:rFonts w:ascii="Arial" w:hAnsi="Arial" w:cs="Arial"/>
          <w:sz w:val="28"/>
          <w:szCs w:val="28"/>
          <w:lang w:val="es-ES"/>
        </w:rPr>
        <w:t xml:space="preserve">DEPARTAMENTO DE COMUNICACIÓN </w:t>
      </w:r>
    </w:p>
    <w:p w14:paraId="2EAF1B66" w14:textId="77777777" w:rsidR="006F06BD" w:rsidRDefault="002464E9">
      <w:pPr>
        <w:tabs>
          <w:tab w:val="left" w:pos="2780"/>
          <w:tab w:val="center" w:pos="4513"/>
        </w:tabs>
        <w:spacing w:line="276" w:lineRule="auto"/>
        <w:ind w:right="1394"/>
        <w:jc w:val="center"/>
        <w:rPr>
          <w:rFonts w:ascii="Arial" w:hAnsi="Arial" w:cs="Arial"/>
          <w:b/>
          <w:bCs/>
          <w:sz w:val="28"/>
          <w:szCs w:val="28"/>
          <w:lang w:val="es-ES"/>
        </w:rPr>
      </w:pPr>
      <w:r>
        <w:rPr>
          <w:rFonts w:ascii="Arial" w:hAnsi="Arial" w:cs="Arial"/>
          <w:b/>
          <w:bCs/>
          <w:sz w:val="28"/>
          <w:szCs w:val="28"/>
          <w:lang w:val="es-ES"/>
        </w:rPr>
        <w:t>+34 630 086 682</w:t>
      </w:r>
    </w:p>
    <w:p w14:paraId="0EBAD8A5" w14:textId="77777777" w:rsidR="006F06BD" w:rsidRDefault="00C941B1">
      <w:pPr>
        <w:spacing w:line="276" w:lineRule="auto"/>
        <w:ind w:right="1394"/>
        <w:jc w:val="center"/>
        <w:rPr>
          <w:rFonts w:ascii="Arial" w:hAnsi="Arial" w:cs="Arial"/>
          <w:sz w:val="28"/>
          <w:szCs w:val="28"/>
          <w:lang w:val="es-ES"/>
        </w:rPr>
      </w:pPr>
      <w:hyperlink r:id="rId10">
        <w:r w:rsidR="002464E9">
          <w:rPr>
            <w:rStyle w:val="EnlacedeInternet"/>
            <w:rFonts w:ascii="Arial" w:hAnsi="Arial" w:cs="Arial"/>
            <w:sz w:val="28"/>
            <w:szCs w:val="28"/>
            <w:lang w:val="es-ES"/>
          </w:rPr>
          <w:t>monica.rius-aymami@michelin.com</w:t>
        </w:r>
      </w:hyperlink>
    </w:p>
    <w:p w14:paraId="3115FB73" w14:textId="77777777" w:rsidR="006F06BD" w:rsidRDefault="002464E9">
      <w:pPr>
        <w:ind w:right="1394"/>
        <w:jc w:val="center"/>
        <w:rPr>
          <w:rFonts w:ascii="Arial" w:hAnsi="Arial" w:cs="Arial"/>
          <w:lang w:val="es-ES"/>
        </w:rPr>
      </w:pPr>
      <w:r>
        <w:rPr>
          <w:noProof/>
          <w:lang w:val="es-ES_tradnl" w:eastAsia="es-ES_tradnl"/>
        </w:rPr>
        <w:drawing>
          <wp:inline distT="0" distB="0" distL="0" distR="0" wp14:anchorId="0A343914" wp14:editId="107E6B31">
            <wp:extent cx="1612265" cy="177800"/>
            <wp:effectExtent l="0" t="0" r="0" b="0"/>
            <wp:docPr id="4"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75"/>
                    <pic:cNvPicPr>
                      <a:picLocks noChangeAspect="1" noChangeArrowheads="1"/>
                    </pic:cNvPicPr>
                  </pic:nvPicPr>
                  <pic:blipFill>
                    <a:blip r:embed="rId11"/>
                    <a:srcRect l="39647" t="44156" r="38838" b="49465"/>
                    <a:stretch>
                      <a:fillRect/>
                    </a:stretch>
                  </pic:blipFill>
                  <pic:spPr bwMode="auto">
                    <a:xfrm>
                      <a:off x="0" y="0"/>
                      <a:ext cx="1612265" cy="177800"/>
                    </a:xfrm>
                    <a:prstGeom prst="rect">
                      <a:avLst/>
                    </a:prstGeom>
                  </pic:spPr>
                </pic:pic>
              </a:graphicData>
            </a:graphic>
          </wp:inline>
        </w:drawing>
      </w:r>
    </w:p>
    <w:tbl>
      <w:tblPr>
        <w:tblStyle w:val="Tablaconcuadrcula"/>
        <w:tblW w:w="9016" w:type="dxa"/>
        <w:tblLayout w:type="fixed"/>
        <w:tblLook w:val="04A0" w:firstRow="1" w:lastRow="0" w:firstColumn="1" w:lastColumn="0" w:noHBand="0" w:noVBand="1"/>
      </w:tblPr>
      <w:tblGrid>
        <w:gridCol w:w="9016"/>
      </w:tblGrid>
      <w:tr w:rsidR="006F06BD" w14:paraId="711848BD" w14:textId="77777777">
        <w:tc>
          <w:tcPr>
            <w:tcW w:w="9016" w:type="dxa"/>
            <w:tcBorders>
              <w:top w:val="nil"/>
              <w:left w:val="nil"/>
              <w:bottom w:val="nil"/>
              <w:right w:val="nil"/>
            </w:tcBorders>
          </w:tcPr>
          <w:p w14:paraId="335C2586" w14:textId="77777777" w:rsidR="006F06BD" w:rsidRDefault="002464E9">
            <w:pPr>
              <w:ind w:right="1394"/>
              <w:jc w:val="center"/>
              <w:rPr>
                <w:rFonts w:ascii="Arial" w:hAnsi="Arial" w:cs="Arial"/>
                <w:color w:val="08519D"/>
                <w:lang w:val="es-ES"/>
              </w:rPr>
            </w:pPr>
            <w:r>
              <w:rPr>
                <w:rFonts w:ascii="Arial" w:eastAsia="Calibri" w:hAnsi="Arial" w:cs="Arial"/>
                <w:lang w:val="es-ES"/>
              </w:rPr>
              <w:t xml:space="preserve">                        </w:t>
            </w:r>
            <w:hyperlink r:id="rId12">
              <w:r>
                <w:rPr>
                  <w:rStyle w:val="EnlacedeInternet"/>
                  <w:rFonts w:ascii="Arial" w:eastAsia="Calibri" w:hAnsi="Arial" w:cs="Arial"/>
                  <w:lang w:val="es-ES"/>
                </w:rPr>
                <w:t>www.michelin.es</w:t>
              </w:r>
            </w:hyperlink>
          </w:p>
        </w:tc>
      </w:tr>
      <w:tr w:rsidR="006F06BD" w14:paraId="0A19FEB1" w14:textId="77777777">
        <w:tc>
          <w:tcPr>
            <w:tcW w:w="9016" w:type="dxa"/>
            <w:tcBorders>
              <w:top w:val="nil"/>
              <w:left w:val="nil"/>
              <w:bottom w:val="nil"/>
              <w:right w:val="nil"/>
            </w:tcBorders>
          </w:tcPr>
          <w:p w14:paraId="4BAB6A4E" w14:textId="77777777" w:rsidR="006F06BD" w:rsidRDefault="002464E9">
            <w:pPr>
              <w:ind w:right="1394"/>
              <w:jc w:val="center"/>
              <w:rPr>
                <w:rFonts w:ascii="Arial" w:hAnsi="Arial" w:cs="Arial"/>
                <w:color w:val="08519D"/>
                <w:lang w:val="es-ES"/>
              </w:rPr>
            </w:pPr>
            <w:r>
              <w:rPr>
                <w:rFonts w:ascii="Arial" w:eastAsia="Calibri" w:hAnsi="Arial" w:cs="Arial"/>
                <w:color w:val="08519D"/>
                <w:lang w:val="es-ES"/>
              </w:rPr>
              <w:t xml:space="preserve">                   </w:t>
            </w:r>
            <w:r>
              <w:rPr>
                <w:rFonts w:eastAsia="Calibri"/>
                <w:noProof/>
                <w:lang w:val="es-ES_tradnl" w:eastAsia="es-ES_tradnl"/>
              </w:rPr>
              <w:drawing>
                <wp:inline distT="0" distB="0" distL="0" distR="0" wp14:anchorId="5CE2EFBF" wp14:editId="09144E07">
                  <wp:extent cx="214630" cy="174625"/>
                  <wp:effectExtent l="0" t="0" r="0" b="0"/>
                  <wp:docPr id="5"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1"/>
                          <pic:cNvPicPr>
                            <a:picLocks noChangeAspect="1" noChangeArrowheads="1"/>
                          </pic:cNvPicPr>
                        </pic:nvPicPr>
                        <pic:blipFill>
                          <a:blip r:embed="rId13"/>
                          <a:srcRect l="39987" t="61480" r="57109" b="32162"/>
                          <a:stretch>
                            <a:fillRect/>
                          </a:stretch>
                        </pic:blipFill>
                        <pic:spPr bwMode="auto">
                          <a:xfrm>
                            <a:off x="0" y="0"/>
                            <a:ext cx="214630" cy="174625"/>
                          </a:xfrm>
                          <a:prstGeom prst="rect">
                            <a:avLst/>
                          </a:prstGeom>
                        </pic:spPr>
                      </pic:pic>
                    </a:graphicData>
                  </a:graphic>
                </wp:inline>
              </w:drawing>
            </w:r>
            <w:r>
              <w:rPr>
                <w:rFonts w:ascii="Arial" w:eastAsia="Calibri" w:hAnsi="Arial" w:cs="Arial"/>
                <w:color w:val="08519D"/>
                <w:lang w:val="es-ES"/>
              </w:rPr>
              <w:t xml:space="preserve"> @MichelinPress</w:t>
            </w:r>
          </w:p>
        </w:tc>
      </w:tr>
    </w:tbl>
    <w:p w14:paraId="224C834D" w14:textId="77777777" w:rsidR="006F06BD" w:rsidRDefault="006F06BD">
      <w:pPr>
        <w:ind w:right="1394"/>
        <w:jc w:val="center"/>
        <w:rPr>
          <w:rFonts w:ascii="Arial" w:hAnsi="Arial" w:cs="Arial"/>
          <w:lang w:val="es-ES"/>
        </w:rPr>
      </w:pPr>
    </w:p>
    <w:p w14:paraId="6C55E0E2" w14:textId="77777777" w:rsidR="006F06BD" w:rsidRDefault="002464E9">
      <w:pPr>
        <w:ind w:right="1394"/>
        <w:jc w:val="center"/>
        <w:rPr>
          <w:rFonts w:ascii="Arial" w:hAnsi="Arial" w:cs="Arial"/>
          <w:lang w:val="es-ES"/>
        </w:rPr>
      </w:pPr>
      <w:r>
        <w:rPr>
          <w:rFonts w:ascii="Arial" w:hAnsi="Arial" w:cs="Arial"/>
          <w:lang w:val="es-ES"/>
        </w:rPr>
        <w:t>Ronda de Poniente, 6 – 28760 Tres Cantos – Madrid. ESPAÑA</w:t>
      </w:r>
    </w:p>
    <w:p w14:paraId="35A13BFB" w14:textId="77777777" w:rsidR="006F06BD" w:rsidRDefault="006F06BD">
      <w:pPr>
        <w:ind w:right="1394"/>
        <w:jc w:val="center"/>
        <w:rPr>
          <w:rFonts w:ascii="Arial" w:hAnsi="Arial" w:cs="Arial"/>
          <w:lang w:val="es-ES"/>
        </w:rPr>
      </w:pPr>
    </w:p>
    <w:p w14:paraId="0586EC05" w14:textId="77777777" w:rsidR="006F06BD" w:rsidRDefault="006F06BD">
      <w:pPr>
        <w:ind w:right="1394"/>
        <w:jc w:val="center"/>
        <w:rPr>
          <w:rFonts w:ascii="Arial" w:hAnsi="Arial" w:cs="Arial"/>
          <w:lang w:val="es-ES"/>
        </w:rPr>
      </w:pPr>
    </w:p>
    <w:sectPr w:rsidR="006F06BD">
      <w:headerReference w:type="default" r:id="rId14"/>
      <w:headerReference w:type="first" r:id="rId15"/>
      <w:pgSz w:w="11906" w:h="16838"/>
      <w:pgMar w:top="2056" w:right="120" w:bottom="1440" w:left="1440" w:header="202" w:footer="0" w:gutter="0"/>
      <w:pgBorders w:offsetFrom="page">
        <w:top w:val="single" w:sz="48" w:space="0" w:color="BD2333"/>
        <w:left w:val="single" w:sz="48" w:space="0" w:color="BD2333"/>
        <w:bottom w:val="single" w:sz="48" w:space="0" w:color="BD2333"/>
        <w:right w:val="single" w:sz="48" w:space="0" w:color="BD2333"/>
      </w:pgBorders>
      <w:pgNumType w:start="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C1238" w14:textId="77777777" w:rsidR="00C941B1" w:rsidRDefault="00C941B1">
      <w:r>
        <w:separator/>
      </w:r>
    </w:p>
  </w:endnote>
  <w:endnote w:type="continuationSeparator" w:id="0">
    <w:p w14:paraId="443D16F7" w14:textId="77777777" w:rsidR="00C941B1" w:rsidRDefault="00C94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Utopia">
    <w:altName w:val="Times New Roman"/>
    <w:charset w:val="00"/>
    <w:family w:val="roman"/>
    <w:pitch w:val="variable"/>
  </w:font>
  <w:font w:name="Michelin Unit Titling">
    <w:altName w:val="Calibri"/>
    <w:panose1 w:val="02000000000000000000"/>
    <w:charset w:val="00"/>
    <w:family w:val="modern"/>
    <w:notTrueType/>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45F1F7" w14:textId="77777777" w:rsidR="00C941B1" w:rsidRDefault="00C941B1">
      <w:r>
        <w:separator/>
      </w:r>
    </w:p>
  </w:footnote>
  <w:footnote w:type="continuationSeparator" w:id="0">
    <w:p w14:paraId="128B6AAF" w14:textId="77777777" w:rsidR="00C941B1" w:rsidRDefault="00C94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79C37" w14:textId="77777777" w:rsidR="006F06BD" w:rsidRDefault="002464E9">
    <w:pPr>
      <w:pStyle w:val="Encabezado"/>
      <w:ind w:left="-1418"/>
      <w:rPr>
        <w:rFonts w:ascii="Michelin Unit Titling" w:hAnsi="Michelin Unit Titling"/>
        <w:color w:val="404040" w:themeColor="text1" w:themeTint="BF"/>
      </w:rPr>
    </w:pPr>
    <w:r>
      <w:rPr>
        <w:noProof/>
        <w:lang w:val="es-ES_tradnl" w:eastAsia="es-ES_tradnl"/>
      </w:rPr>
      <w:drawing>
        <wp:inline distT="0" distB="0" distL="0" distR="0" wp14:anchorId="5EB223CD" wp14:editId="73145A2B">
          <wp:extent cx="7549515" cy="1028065"/>
          <wp:effectExtent l="0" t="0" r="0" b="0"/>
          <wp:docPr id="6"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2" descr="Une image contenant texte&#10;&#10;Description générée automatiquement"/>
                  <pic:cNvPicPr>
                    <a:picLocks noChangeAspect="1" noChangeArrowheads="1"/>
                  </pic:cNvPicPr>
                </pic:nvPicPr>
                <pic:blipFill>
                  <a:blip r:embed="rId1"/>
                  <a:srcRect b="52351"/>
                  <a:stretch>
                    <a:fillRect/>
                  </a:stretch>
                </pic:blipFill>
                <pic:spPr bwMode="auto">
                  <a:xfrm>
                    <a:off x="0" y="0"/>
                    <a:ext cx="7549515" cy="102806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30A17" w14:textId="77777777" w:rsidR="006F06BD" w:rsidRDefault="002464E9">
    <w:pPr>
      <w:pStyle w:val="Encabezado"/>
      <w:ind w:left="-1418"/>
    </w:pPr>
    <w:r>
      <w:rPr>
        <w:noProof/>
        <w:lang w:val="es-ES_tradnl" w:eastAsia="es-ES_tradnl"/>
      </w:rPr>
      <mc:AlternateContent>
        <mc:Choice Requires="wps">
          <w:drawing>
            <wp:anchor distT="0" distB="0" distL="0" distR="0" simplePos="0" relativeHeight="8" behindDoc="1" locked="0" layoutInCell="0" allowOverlap="1" wp14:anchorId="6ED416A2" wp14:editId="3FB91271">
              <wp:simplePos x="0" y="0"/>
              <wp:positionH relativeFrom="page">
                <wp:align>center</wp:align>
              </wp:positionH>
              <wp:positionV relativeFrom="paragraph">
                <wp:posOffset>720725</wp:posOffset>
              </wp:positionV>
              <wp:extent cx="2972435" cy="392430"/>
              <wp:effectExtent l="0" t="0" r="0" b="7620"/>
              <wp:wrapNone/>
              <wp:docPr id="7" name="Text Box 4"/>
              <wp:cNvGraphicFramePr/>
              <a:graphic xmlns:a="http://schemas.openxmlformats.org/drawingml/2006/main">
                <a:graphicData uri="http://schemas.microsoft.com/office/word/2010/wordprocessingShape">
                  <wps:wsp>
                    <wps:cNvSpPr/>
                    <wps:spPr>
                      <a:xfrm>
                        <a:off x="0" y="0"/>
                        <a:ext cx="2972435" cy="392430"/>
                      </a:xfrm>
                      <a:prstGeom prst="rect">
                        <a:avLst/>
                      </a:prstGeom>
                      <a:solidFill>
                        <a:schemeClr val="lt1"/>
                      </a:solidFill>
                      <a:ln w="6350">
                        <a:noFill/>
                      </a:ln>
                    </wps:spPr>
                    <wps:style>
                      <a:lnRef idx="0">
                        <a:scrgbClr r="0" g="0" b="0"/>
                      </a:lnRef>
                      <a:fillRef idx="0">
                        <a:scrgbClr r="0" g="0" b="0"/>
                      </a:fillRef>
                      <a:effectRef idx="0">
                        <a:scrgbClr r="0" g="0" b="0"/>
                      </a:effectRef>
                      <a:fontRef idx="minor"/>
                    </wps:style>
                    <wps:txbx>
                      <w:txbxContent>
                        <w:p w14:paraId="040A57E6" w14:textId="77777777" w:rsidR="006F06BD" w:rsidRDefault="002464E9">
                          <w:pPr>
                            <w:pStyle w:val="Contenidodelmarco"/>
                            <w:jc w:val="center"/>
                            <w:rPr>
                              <w:rFonts w:ascii="Michelin Unit Titling" w:hAnsi="Michelin Unit Titling"/>
                              <w:color w:val="575757"/>
                              <w:lang w:val="es-ES"/>
                            </w:rPr>
                          </w:pPr>
                          <w:r>
                            <w:rPr>
                              <w:rFonts w:ascii="Michelin Unit Titling" w:hAnsi="Michelin Unit Titling"/>
                              <w:color w:val="575757"/>
                              <w:lang w:val="es-ES"/>
                            </w:rPr>
                            <w:t>Información de prensa</w:t>
                          </w:r>
                        </w:p>
                      </w:txbxContent>
                    </wps:txbx>
                    <wps:bodyPr>
                      <a:noAutofit/>
                    </wps:bodyPr>
                  </wps:wsp>
                </a:graphicData>
              </a:graphic>
            </wp:anchor>
          </w:drawing>
        </mc:Choice>
        <mc:Fallback>
          <w:pict>
            <v:rect w14:anchorId="6ED416A2" id="Text Box 4" o:spid="_x0000_s1027" style="position:absolute;left:0;text-align:left;margin-left:0;margin-top:56.75pt;width:234.05pt;height:30.9pt;z-index:-503316472;visibility:visible;mso-wrap-style:square;mso-wrap-distance-left:0;mso-wrap-distance-top:0;mso-wrap-distance-right:0;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" o:allowincell="f" fillcolor="white [3201]" stroked="f" strokeweight=".5pt">
              <v:textbox>
                <w:txbxContent>
                  <w:p w14:paraId="040A57E6" w14:textId="77777777" w:rsidR="006F06BD" w:rsidRDefault="002464E9">
                    <w:pPr>
                      <w:pStyle w:val="Contenidodelmarco"/>
                      <w:jc w:val="center"/>
                      <w:rPr>
                        <w:rFonts w:ascii="Michelin Unit Titling" w:hAnsi="Michelin Unit Titling"/>
                        <w:color w:val="575757"/>
                        <w:lang w:val="es-ES"/>
                      </w:rPr>
                    </w:pPr>
                    <w:r>
                      <w:rPr>
                        <w:rFonts w:ascii="Michelin Unit Titling" w:hAnsi="Michelin Unit Titling"/>
                        <w:color w:val="575757"/>
                        <w:lang w:val="es-ES"/>
                      </w:rPr>
                      <w:t>Información de prensa</w:t>
                    </w:r>
                  </w:p>
                </w:txbxContent>
              </v:textbox>
              <w10:wrap anchorx="page"/>
            </v:rect>
          </w:pict>
        </mc:Fallback>
      </mc:AlternateContent>
    </w:r>
    <w:r>
      <w:rPr>
        <w:noProof/>
        <w:lang w:val="es-ES_tradnl" w:eastAsia="es-ES_tradnl"/>
      </w:rPr>
      <w:drawing>
        <wp:anchor distT="0" distB="0" distL="114300" distR="114300" simplePos="0" relativeHeight="7" behindDoc="1" locked="0" layoutInCell="0" allowOverlap="1" wp14:anchorId="01DE87BC" wp14:editId="5109ECCC">
          <wp:simplePos x="0" y="0"/>
          <wp:positionH relativeFrom="column">
            <wp:posOffset>1294765</wp:posOffset>
          </wp:positionH>
          <wp:positionV relativeFrom="paragraph">
            <wp:posOffset>-16510</wp:posOffset>
          </wp:positionV>
          <wp:extent cx="2755900" cy="748665"/>
          <wp:effectExtent l="0" t="0" r="0" b="0"/>
          <wp:wrapSquare wrapText="bothSides"/>
          <wp:docPr id="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3"/>
                  <pic:cNvPicPr>
                    <a:picLocks noChangeAspect="1" noChangeArrowheads="1"/>
                  </pic:cNvPicPr>
                </pic:nvPicPr>
                <pic:blipFill>
                  <a:blip r:embed="rId1"/>
                  <a:stretch>
                    <a:fillRect/>
                  </a:stretch>
                </pic:blipFill>
                <pic:spPr bwMode="auto">
                  <a:xfrm>
                    <a:off x="0" y="0"/>
                    <a:ext cx="2755900" cy="74866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F4C47"/>
    <w:multiLevelType w:val="multilevel"/>
    <w:tmpl w:val="244CC3A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F1A25B0"/>
    <w:multiLevelType w:val="multilevel"/>
    <w:tmpl w:val="EEDE64C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6BD"/>
    <w:rsid w:val="00064E9A"/>
    <w:rsid w:val="002464E9"/>
    <w:rsid w:val="00382513"/>
    <w:rsid w:val="005F717B"/>
    <w:rsid w:val="006C5F0E"/>
    <w:rsid w:val="006E7B0F"/>
    <w:rsid w:val="006F06BD"/>
    <w:rsid w:val="009047C2"/>
    <w:rsid w:val="00C941B1"/>
    <w:rsid w:val="00DD6E36"/>
    <w:rsid w:val="00E70952"/>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4D5A6"/>
  <w15:docId w15:val="{93F504EE-5F7C-4F65-9078-742769D7D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F24D98"/>
  </w:style>
  <w:style w:type="character" w:customStyle="1" w:styleId="PiedepginaCar">
    <w:name w:val="Pie de página Car"/>
    <w:basedOn w:val="Fuentedeprrafopredeter"/>
    <w:link w:val="Piedepgina"/>
    <w:uiPriority w:val="99"/>
    <w:qFormat/>
    <w:rsid w:val="00F24D98"/>
  </w:style>
  <w:style w:type="character" w:customStyle="1" w:styleId="SinespaciadoCar">
    <w:name w:val="Sin espaciado Car"/>
    <w:basedOn w:val="Fuentedeprrafopredeter"/>
    <w:link w:val="Sinespaciado"/>
    <w:uiPriority w:val="1"/>
    <w:qFormat/>
    <w:rsid w:val="00C53F0C"/>
    <w:rPr>
      <w:rFonts w:eastAsiaTheme="minorEastAsia"/>
      <w:sz w:val="22"/>
      <w:szCs w:val="22"/>
      <w:lang w:val="en-US" w:eastAsia="zh-CN"/>
    </w:rPr>
  </w:style>
  <w:style w:type="character" w:customStyle="1" w:styleId="EnlacedeInternet">
    <w:name w:val="Enlace de Internet"/>
    <w:basedOn w:val="Fuentedeprrafopredeter"/>
    <w:uiPriority w:val="99"/>
    <w:unhideWhenUsed/>
    <w:rsid w:val="00A5237A"/>
    <w:rPr>
      <w:color w:val="0000FF"/>
      <w:u w:val="single"/>
    </w:rPr>
  </w:style>
  <w:style w:type="character" w:customStyle="1" w:styleId="normaltextrun">
    <w:name w:val="normaltextrun"/>
    <w:basedOn w:val="Fuentedeprrafopredeter"/>
    <w:qFormat/>
    <w:rsid w:val="00FA5F7A"/>
  </w:style>
  <w:style w:type="character" w:customStyle="1" w:styleId="Mencinsinresolver1">
    <w:name w:val="Mención sin resolver1"/>
    <w:basedOn w:val="Fuentedeprrafopredeter"/>
    <w:uiPriority w:val="99"/>
    <w:semiHidden/>
    <w:unhideWhenUsed/>
    <w:qFormat/>
    <w:rsid w:val="00FA5F7A"/>
    <w:rPr>
      <w:color w:val="605E5C"/>
      <w:shd w:val="clear" w:color="auto" w:fill="E1DFDD"/>
    </w:rPr>
  </w:style>
  <w:style w:type="character" w:customStyle="1" w:styleId="EnlacedeInternetvisitado">
    <w:name w:val="Enlace de Internet visitado"/>
    <w:basedOn w:val="Fuentedeprrafopredeter"/>
    <w:uiPriority w:val="99"/>
    <w:semiHidden/>
    <w:unhideWhenUsed/>
    <w:rsid w:val="00FA5F7A"/>
    <w:rPr>
      <w:color w:val="954F72" w:themeColor="followedHyperlink"/>
      <w:u w:val="single"/>
    </w:rPr>
  </w:style>
  <w:style w:type="paragraph" w:customStyle="1" w:styleId="Ttulo1">
    <w:name w:val="Título1"/>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F24D98"/>
    <w:pPr>
      <w:tabs>
        <w:tab w:val="center" w:pos="4513"/>
        <w:tab w:val="right" w:pos="9026"/>
      </w:tabs>
    </w:pPr>
  </w:style>
  <w:style w:type="paragraph" w:styleId="Piedepgina">
    <w:name w:val="footer"/>
    <w:basedOn w:val="Normal"/>
    <w:link w:val="PiedepginaCar"/>
    <w:uiPriority w:val="99"/>
    <w:unhideWhenUsed/>
    <w:rsid w:val="00F24D98"/>
    <w:pPr>
      <w:tabs>
        <w:tab w:val="center" w:pos="4513"/>
        <w:tab w:val="right" w:pos="9026"/>
      </w:tabs>
    </w:pPr>
  </w:style>
  <w:style w:type="paragraph" w:styleId="Sinespaciado">
    <w:name w:val="No Spacing"/>
    <w:link w:val="SinespaciadoCar"/>
    <w:uiPriority w:val="1"/>
    <w:qFormat/>
    <w:rsid w:val="00C53F0C"/>
    <w:rPr>
      <w:rFonts w:ascii="Calibri" w:eastAsiaTheme="minorEastAsia" w:hAnsi="Calibri"/>
      <w:sz w:val="22"/>
      <w:szCs w:val="22"/>
      <w:lang w:val="en-US" w:eastAsia="zh-CN"/>
    </w:r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paragraph" w:customStyle="1" w:styleId="Contenidodelmarco">
    <w:name w:val="Contenido del marco"/>
    <w:basedOn w:val="Normal"/>
    <w:qFormat/>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chelin.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onica.rius-aymami@michelin.com" TargetMode="External"/><Relationship Id="rId4" Type="http://schemas.openxmlformats.org/officeDocument/2006/relationships/settings" Target="settings.xml"/><Relationship Id="rId9" Type="http://schemas.openxmlformats.org/officeDocument/2006/relationships/hyperlink" Target="http://www.michelin.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71C69-F0A4-4926-B966-6109C987B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2</Pages>
  <Words>633</Words>
  <Characters>3482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Alberto Lopez</cp:lastModifiedBy>
  <cp:revision>28</cp:revision>
  <dcterms:created xsi:type="dcterms:W3CDTF">2021-02-16T11:07:00Z</dcterms:created>
  <dcterms:modified xsi:type="dcterms:W3CDTF">2021-11-03T14:28:00Z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MSIP_Label_09e9a456-2778-4ca9-be06-1190b1e1118a_Enabled">
    <vt:lpwstr>true</vt:lpwstr>
  </property>
  <property fmtid="{D5CDD505-2E9C-101B-9397-08002B2CF9AE}" pid="9" name="MSIP_Label_09e9a456-2778-4ca9-be06-1190b1e1118a_SetDate">
    <vt:lpwstr>2021-11-03T12:12:08Z</vt:lpwstr>
  </property>
  <property fmtid="{D5CDD505-2E9C-101B-9397-08002B2CF9AE}" pid="10" name="MSIP_Label_09e9a456-2778-4ca9-be06-1190b1e1118a_Method">
    <vt:lpwstr>Standard</vt:lpwstr>
  </property>
  <property fmtid="{D5CDD505-2E9C-101B-9397-08002B2CF9AE}" pid="11" name="MSIP_Label_09e9a456-2778-4ca9-be06-1190b1e1118a_Name">
    <vt:lpwstr>D3</vt:lpwstr>
  </property>
  <property fmtid="{D5CDD505-2E9C-101B-9397-08002B2CF9AE}" pid="12" name="MSIP_Label_09e9a456-2778-4ca9-be06-1190b1e1118a_SiteId">
    <vt:lpwstr>658ba197-6c73-4fea-91bd-1c7d8de6bf2c</vt:lpwstr>
  </property>
  <property fmtid="{D5CDD505-2E9C-101B-9397-08002B2CF9AE}" pid="13" name="MSIP_Label_09e9a456-2778-4ca9-be06-1190b1e1118a_ActionId">
    <vt:lpwstr>d5228b1d-0383-4be0-926d-6dc30b79a0da</vt:lpwstr>
  </property>
  <property fmtid="{D5CDD505-2E9C-101B-9397-08002B2CF9AE}" pid="14" name="MSIP_Label_09e9a456-2778-4ca9-be06-1190b1e1118a_ContentBits">
    <vt:lpwstr>0</vt:lpwstr>
  </property>
</Properties>
</file>