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8C89A8F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537CED">
        <w:rPr>
          <w:rFonts w:ascii="Arial" w:hAnsi="Arial" w:cs="Arial"/>
          <w:sz w:val="20"/>
          <w:szCs w:val="20"/>
          <w:lang w:val="es-ES"/>
        </w:rPr>
        <w:t>1</w:t>
      </w:r>
      <w:r w:rsidR="002364B2">
        <w:rPr>
          <w:rFonts w:ascii="Arial" w:hAnsi="Arial" w:cs="Arial"/>
          <w:sz w:val="20"/>
          <w:szCs w:val="20"/>
          <w:lang w:val="es-ES"/>
        </w:rPr>
        <w:t>2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537CED">
        <w:rPr>
          <w:rFonts w:ascii="Arial" w:hAnsi="Arial" w:cs="Arial"/>
          <w:sz w:val="20"/>
          <w:szCs w:val="20"/>
          <w:lang w:val="es-ES"/>
        </w:rPr>
        <w:t>noviembre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05C3CF6E" w:rsidR="006D398C" w:rsidRPr="006D4CB8" w:rsidRDefault="00537CE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537CED">
            <w:rPr>
              <w:rFonts w:ascii="Arial" w:hAnsi="Arial" w:cs="Arial"/>
              <w:b/>
              <w:sz w:val="28"/>
              <w:szCs w:val="28"/>
              <w:lang w:val="es-ES_tradnl"/>
            </w:rPr>
            <w:t>Michelin Almería recibe el Premio de Diputación de Almería de Responsabilidad Social Empresarial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4BC81ED7" w14:textId="246B5DE7" w:rsidR="00537CED" w:rsidRPr="006D4CB8" w:rsidRDefault="00537CED" w:rsidP="00537CED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La Diputación de Almería convoca los Premios de Responsabilidad Social Empresarial para todo tipo de empresas implantadas en </w:t>
          </w:r>
          <w:r w:rsidR="00B94449">
            <w:rPr>
              <w:rFonts w:ascii="Arial" w:eastAsia="Calibri" w:hAnsi="Arial" w:cs="Arial"/>
              <w:lang w:val="es-ES" w:eastAsia="en-US"/>
            </w:rPr>
            <w:t>Almería</w:t>
          </w:r>
        </w:p>
        <w:p w14:paraId="3C065D45" w14:textId="1B6463E2" w:rsidR="006D398C" w:rsidRDefault="00537CE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El galardón reconoce las actuaciones responsables de Michelin Almería en los ámbitos social, económico y medio ambiental, contribuyendo al desarrollo sostenible de la provincia</w:t>
          </w:r>
        </w:p>
        <w:p w14:paraId="380422CF" w14:textId="6310F2B4" w:rsidR="006D398C" w:rsidRPr="006D4CB8" w:rsidRDefault="00B94449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El Centro de Experiencias Michelin de Almería (CEMA), que empezó a funcionar hace casi 50 años, es uno de los centros de ensayo de neumáticos más importantes del mundo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45DC3A" w14:textId="6B0605B8" w:rsidR="00B94449" w:rsidRDefault="00537CED" w:rsidP="00537CE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37CED">
            <w:rPr>
              <w:rFonts w:ascii="Arial" w:hAnsi="Arial" w:cs="Arial"/>
              <w:sz w:val="20"/>
              <w:szCs w:val="20"/>
              <w:lang w:val="es-ES"/>
            </w:rPr>
            <w:t xml:space="preserve">La Diputación de Almería ha entregado </w:t>
          </w:r>
          <w:r w:rsidR="005219EC">
            <w:rPr>
              <w:rFonts w:ascii="Arial" w:hAnsi="Arial" w:cs="Arial"/>
              <w:sz w:val="20"/>
              <w:szCs w:val="20"/>
              <w:lang w:val="es-ES"/>
            </w:rPr>
            <w:t>el Premio de Responsabilidad Social Empresarial</w:t>
          </w:r>
          <w:r w:rsidR="005219EC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5219EC">
            <w:rPr>
              <w:rFonts w:ascii="Arial" w:hAnsi="Arial" w:cs="Arial"/>
              <w:sz w:val="20"/>
              <w:szCs w:val="20"/>
              <w:lang w:val="es-ES"/>
            </w:rPr>
            <w:t xml:space="preserve">2021 </w:t>
          </w:r>
          <w:r w:rsidR="00460A01" w:rsidRPr="00537CED">
            <w:rPr>
              <w:rFonts w:ascii="Arial" w:hAnsi="Arial" w:cs="Arial"/>
              <w:sz w:val="20"/>
              <w:szCs w:val="20"/>
              <w:lang w:val="es-ES"/>
            </w:rPr>
            <w:t>al Centro de Experiencias Michelin Almería (CEMA</w:t>
          </w:r>
          <w:r w:rsidR="00460A01">
            <w:rPr>
              <w:rFonts w:ascii="Arial" w:hAnsi="Arial" w:cs="Arial"/>
              <w:sz w:val="20"/>
              <w:szCs w:val="20"/>
              <w:lang w:val="es-ES"/>
            </w:rPr>
            <w:t xml:space="preserve">), en un acto que ha tenido lugar </w:t>
          </w:r>
          <w:r w:rsidR="00460A01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="005219EC">
            <w:rPr>
              <w:rFonts w:ascii="Arial" w:hAnsi="Arial" w:cs="Arial"/>
              <w:sz w:val="20"/>
              <w:szCs w:val="20"/>
              <w:lang w:val="es-ES"/>
            </w:rPr>
            <w:t xml:space="preserve">11 de noviembre en el </w:t>
          </w:r>
          <w:r w:rsidR="00460A01" w:rsidRPr="00537CED">
            <w:rPr>
              <w:rFonts w:ascii="Arial" w:hAnsi="Arial" w:cs="Arial"/>
              <w:sz w:val="20"/>
              <w:szCs w:val="20"/>
              <w:lang w:val="es-ES"/>
            </w:rPr>
            <w:t>Patio de Luces de la Diputación de Almería</w:t>
          </w:r>
          <w:r w:rsidR="005219EC">
            <w:rPr>
              <w:rFonts w:ascii="Arial" w:hAnsi="Arial" w:cs="Arial"/>
              <w:sz w:val="20"/>
              <w:szCs w:val="20"/>
              <w:lang w:val="es-ES"/>
            </w:rPr>
            <w:t xml:space="preserve"> al que asistieron el</w:t>
          </w:r>
          <w:r w:rsidR="00460A01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 presidente</w:t>
          </w:r>
          <w:r w:rsidR="005219EC">
            <w:rPr>
              <w:rFonts w:ascii="Arial" w:hAnsi="Arial" w:cs="Arial"/>
              <w:sz w:val="20"/>
              <w:szCs w:val="20"/>
              <w:lang w:val="es-ES"/>
            </w:rPr>
            <w:t xml:space="preserve"> de la Diputación de Almería</w:t>
          </w:r>
          <w:r w:rsidR="00460A01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 Javier Aureliano García Molina, numerosas autoridades del ámbito provincial</w:t>
          </w:r>
          <w:r w:rsidR="00460A01">
            <w:rPr>
              <w:rFonts w:ascii="Arial" w:hAnsi="Arial" w:cs="Arial"/>
              <w:sz w:val="20"/>
              <w:szCs w:val="20"/>
              <w:lang w:val="es-ES"/>
            </w:rPr>
            <w:t xml:space="preserve"> y la directora general de Michelin España Portugal María Paz Robina Rosat, quien recogió el galardón. </w:t>
          </w:r>
        </w:p>
        <w:p w14:paraId="50399B8A" w14:textId="77777777" w:rsidR="00B94449" w:rsidRDefault="00B94449" w:rsidP="00537CE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C0C7445" w14:textId="467C924B" w:rsidR="00537CED" w:rsidRPr="00537CED" w:rsidRDefault="00460A01" w:rsidP="00460A0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Esta es </w:t>
          </w:r>
          <w:r w:rsidR="00537CED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="00537CED" w:rsidRPr="00537CED">
            <w:rPr>
              <w:rFonts w:ascii="Arial" w:hAnsi="Arial" w:cs="Arial"/>
              <w:sz w:val="20"/>
              <w:szCs w:val="20"/>
              <w:lang w:val="es-ES_tradnl"/>
            </w:rPr>
            <w:t xml:space="preserve">IV Edición de los Premios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Responsabilidad Social Empresarial</w:t>
          </w:r>
          <w:r w:rsidR="00537CED" w:rsidRPr="00537CED">
            <w:rPr>
              <w:rFonts w:ascii="Arial" w:hAnsi="Arial" w:cs="Arial"/>
              <w:sz w:val="20"/>
              <w:szCs w:val="20"/>
              <w:lang w:val="es-ES_tradnl"/>
            </w:rPr>
            <w:t xml:space="preserve"> Diputación de Almería</w:t>
          </w:r>
          <w:r w:rsidR="00537CED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creados </w:t>
          </w:r>
          <w:r w:rsidR="00537CED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con el propósito de promover la implantación de la cultura de la </w:t>
          </w:r>
          <w:r>
            <w:rPr>
              <w:rFonts w:ascii="Arial" w:hAnsi="Arial" w:cs="Arial"/>
              <w:sz w:val="20"/>
              <w:szCs w:val="20"/>
              <w:lang w:val="es-ES"/>
            </w:rPr>
            <w:t>RSE</w:t>
          </w:r>
          <w:r w:rsidR="00537CED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 en </w:t>
          </w:r>
          <w:r w:rsidR="00B94449">
            <w:rPr>
              <w:rFonts w:ascii="Arial" w:hAnsi="Arial" w:cs="Arial"/>
              <w:sz w:val="20"/>
              <w:szCs w:val="20"/>
              <w:lang w:val="es-ES"/>
            </w:rPr>
            <w:t>el</w:t>
          </w:r>
          <w:r w:rsidR="00537CED" w:rsidRPr="00537CED">
            <w:rPr>
              <w:rFonts w:ascii="Arial" w:hAnsi="Arial" w:cs="Arial"/>
              <w:sz w:val="20"/>
              <w:szCs w:val="20"/>
              <w:lang w:val="es-ES"/>
            </w:rPr>
            <w:t xml:space="preserve"> tejido productivo </w:t>
          </w:r>
          <w:r w:rsidR="00B94449">
            <w:rPr>
              <w:rFonts w:ascii="Arial" w:hAnsi="Arial" w:cs="Arial"/>
              <w:sz w:val="20"/>
              <w:szCs w:val="20"/>
              <w:lang w:val="es-ES"/>
            </w:rPr>
            <w:t xml:space="preserve">de la región </w:t>
          </w:r>
          <w:r w:rsidR="00537CED" w:rsidRPr="00537CED">
            <w:rPr>
              <w:rFonts w:ascii="Arial" w:hAnsi="Arial" w:cs="Arial"/>
              <w:sz w:val="20"/>
              <w:szCs w:val="20"/>
              <w:lang w:val="es-ES"/>
            </w:rPr>
            <w:t>e identificar a aquellas empresas que son reflejo de un modelo de gestión sostenible que las hace más competitivas y generan impactos positivos en la sociedad.</w:t>
          </w:r>
          <w:r w:rsidR="00B9444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14D561F2" w14:textId="77777777" w:rsidR="00537CED" w:rsidRPr="00537CED" w:rsidRDefault="00537CED" w:rsidP="00537CE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1C3A76B" w14:textId="7E45B431" w:rsidR="00537CED" w:rsidRPr="00537CED" w:rsidRDefault="00537CED" w:rsidP="00537CED">
          <w:pPr>
            <w:spacing w:line="276" w:lineRule="auto"/>
            <w:jc w:val="both"/>
            <w:rPr>
              <w:rFonts w:ascii="Arial" w:hAnsi="Arial" w:cs="Arial"/>
              <w:iCs/>
              <w:sz w:val="20"/>
              <w:szCs w:val="20"/>
              <w:lang w:val="es-ES"/>
            </w:rPr>
          </w:pPr>
          <w:r w:rsidRPr="00537CED">
            <w:rPr>
              <w:rFonts w:ascii="Arial" w:hAnsi="Arial" w:cs="Arial"/>
              <w:sz w:val="20"/>
              <w:szCs w:val="20"/>
              <w:lang w:val="es-ES"/>
            </w:rPr>
            <w:t xml:space="preserve">María Paz Robina </w:t>
          </w:r>
          <w:r w:rsidR="00B94449">
            <w:rPr>
              <w:rFonts w:ascii="Arial" w:hAnsi="Arial" w:cs="Arial"/>
              <w:sz w:val="20"/>
              <w:szCs w:val="20"/>
              <w:lang w:val="es-ES"/>
            </w:rPr>
            <w:t xml:space="preserve">mostró su agradecimiento por el premio, que dedicó al recientemente fallecido </w:t>
          </w:r>
          <w:r w:rsidR="00B94449" w:rsidRPr="00537CED">
            <w:rPr>
              <w:rFonts w:ascii="Arial" w:hAnsi="Arial" w:cs="Arial"/>
              <w:iCs/>
              <w:sz w:val="20"/>
              <w:szCs w:val="20"/>
              <w:lang w:val="es-ES"/>
            </w:rPr>
            <w:t>director del CEMA, Javier Deleyto</w:t>
          </w:r>
          <w:r w:rsidR="00B94449">
            <w:rPr>
              <w:rFonts w:ascii="Arial" w:hAnsi="Arial" w:cs="Arial"/>
              <w:iCs/>
              <w:sz w:val="20"/>
              <w:szCs w:val="20"/>
              <w:lang w:val="es-ES"/>
            </w:rPr>
            <w:t xml:space="preserve">, al tiempo que destacó que: </w:t>
          </w:r>
          <w:r w:rsidRPr="00537CED">
            <w:rPr>
              <w:rFonts w:ascii="Arial" w:hAnsi="Arial" w:cs="Arial"/>
              <w:i/>
              <w:sz w:val="20"/>
              <w:szCs w:val="20"/>
              <w:lang w:val="es-ES"/>
            </w:rPr>
            <w:t>“Michelin lleva casi 50 años en Almería contribuyendo al desarrollo del neumático y al progreso y prosperidad de esta tierra y queremos seguir haciéndolo</w:t>
          </w:r>
          <w:r w:rsidR="00B94449">
            <w:rPr>
              <w:rFonts w:ascii="Arial" w:hAnsi="Arial" w:cs="Arial"/>
              <w:i/>
              <w:sz w:val="20"/>
              <w:szCs w:val="20"/>
              <w:lang w:val="es-ES"/>
            </w:rPr>
            <w:t>”</w:t>
          </w:r>
          <w:r w:rsidRPr="00537CED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. </w:t>
          </w:r>
        </w:p>
        <w:p w14:paraId="49FA5A4F" w14:textId="77777777" w:rsidR="00537CED" w:rsidRPr="00537CED" w:rsidRDefault="00537CED" w:rsidP="00537CE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D94F26D" w14:textId="77777777" w:rsidR="00460A01" w:rsidRDefault="00537CED" w:rsidP="00537CE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537CED">
            <w:rPr>
              <w:rFonts w:ascii="Arial" w:hAnsi="Arial" w:cs="Arial"/>
              <w:sz w:val="20"/>
              <w:szCs w:val="20"/>
              <w:lang w:val="es-ES"/>
            </w:rPr>
            <w:t xml:space="preserve">Este galardón reconoce y pone en valor las actuaciones de Michelin Almería en el ámbito de la Acción Social y Solidaria de carácter voluntario y de la Responsabilidad Social Empresarial, cuya </w:t>
          </w:r>
          <w:r w:rsidRPr="00537CED">
            <w:rPr>
              <w:rFonts w:ascii="Arial" w:hAnsi="Arial" w:cs="Arial"/>
              <w:sz w:val="20"/>
              <w:szCs w:val="20"/>
              <w:lang w:val="es-ES_tradnl"/>
            </w:rPr>
            <w:t xml:space="preserve">filosofía es ir siempre hacia adelante, adaptándose permanentemente a la realidad del mundo, desarrollando </w:t>
          </w:r>
          <w:r w:rsidR="00460A01">
            <w:rPr>
              <w:rFonts w:ascii="Arial" w:hAnsi="Arial" w:cs="Arial"/>
              <w:sz w:val="20"/>
              <w:szCs w:val="20"/>
              <w:lang w:val="es-ES_tradnl"/>
            </w:rPr>
            <w:t>la</w:t>
          </w:r>
          <w:r w:rsidRPr="00537CED">
            <w:rPr>
              <w:rFonts w:ascii="Arial" w:hAnsi="Arial" w:cs="Arial"/>
              <w:sz w:val="20"/>
              <w:szCs w:val="20"/>
              <w:lang w:val="es-ES_tradnl"/>
            </w:rPr>
            <w:t xml:space="preserve"> empresa de forma duradera</w:t>
          </w:r>
          <w:r w:rsidR="00460A01">
            <w:rPr>
              <w:rFonts w:ascii="Arial" w:hAnsi="Arial" w:cs="Arial"/>
              <w:sz w:val="20"/>
              <w:szCs w:val="20"/>
              <w:lang w:val="es-ES_tradnl"/>
            </w:rPr>
            <w:t xml:space="preserve"> y</w:t>
          </w:r>
          <w:r w:rsidRPr="00537CED">
            <w:rPr>
              <w:rFonts w:ascii="Arial" w:hAnsi="Arial" w:cs="Arial"/>
              <w:sz w:val="20"/>
              <w:szCs w:val="20"/>
              <w:lang w:val="es-ES_tradnl"/>
            </w:rPr>
            <w:t xml:space="preserve"> persiguiendo buenos resultados sin dejar de ser responsables.</w:t>
          </w:r>
          <w:r w:rsidR="00460A01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</w:p>
        <w:p w14:paraId="281FB16E" w14:textId="77777777" w:rsidR="00460A01" w:rsidRDefault="00460A01" w:rsidP="00537CE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C0BB080" w14:textId="1625183E" w:rsidR="00537CED" w:rsidRPr="006D4CB8" w:rsidRDefault="00537CED" w:rsidP="00537CE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37CED">
            <w:rPr>
              <w:rFonts w:ascii="Arial" w:hAnsi="Arial" w:cs="Arial"/>
              <w:sz w:val="20"/>
              <w:szCs w:val="20"/>
              <w:lang w:val="es-ES_tradnl"/>
            </w:rPr>
            <w:t xml:space="preserve">Entre estas actuaciones </w:t>
          </w:r>
          <w:r w:rsidRPr="00537CED">
            <w:rPr>
              <w:rFonts w:ascii="Arial" w:hAnsi="Arial" w:cs="Arial"/>
              <w:sz w:val="20"/>
              <w:szCs w:val="20"/>
              <w:lang w:val="es-ES"/>
            </w:rPr>
            <w:t>destacan las relacionadas con la movilidad, como el Plan de Seguridad Vial</w:t>
          </w:r>
          <w:r w:rsidR="00460A01">
            <w:rPr>
              <w:rFonts w:ascii="Arial" w:hAnsi="Arial" w:cs="Arial"/>
              <w:sz w:val="20"/>
              <w:szCs w:val="20"/>
              <w:lang w:val="es-ES"/>
            </w:rPr>
            <w:t xml:space="preserve">; </w:t>
          </w:r>
          <w:r w:rsidRPr="00537CED">
            <w:rPr>
              <w:rFonts w:ascii="Arial" w:hAnsi="Arial" w:cs="Arial"/>
              <w:sz w:val="20"/>
              <w:szCs w:val="20"/>
              <w:lang w:val="es-ES"/>
            </w:rPr>
            <w:t>con la formación, como el apoyo a la comunidad universitaria mediante el Premio al Mejor Expediente Académico</w:t>
          </w:r>
          <w:r w:rsidR="00460A01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537CE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460A01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Pr="00537CED">
            <w:rPr>
              <w:rFonts w:ascii="Arial" w:hAnsi="Arial" w:cs="Arial"/>
              <w:sz w:val="20"/>
              <w:szCs w:val="20"/>
              <w:lang w:val="es-ES"/>
            </w:rPr>
            <w:t>con la cultura, así como la colaboración con entidades solidarias como Altea, Argar, Cáritas, Cruz Roja y el Banco de Alimentos, entre otras</w:t>
          </w:r>
          <w:r w:rsidR="00460A01">
            <w:rPr>
              <w:rFonts w:ascii="Arial" w:hAnsi="Arial" w:cs="Arial"/>
              <w:sz w:val="20"/>
              <w:szCs w:val="20"/>
              <w:lang w:val="es-ES"/>
            </w:rPr>
            <w:t>. S</w:t>
          </w:r>
          <w:r w:rsidRPr="00537CED">
            <w:rPr>
              <w:rFonts w:ascii="Arial" w:hAnsi="Arial" w:cs="Arial"/>
              <w:sz w:val="20"/>
              <w:szCs w:val="20"/>
              <w:lang w:val="es-ES"/>
            </w:rPr>
            <w:t xml:space="preserve">in olvidar las acciones que permanente se ponen en marcha para la promoción de la salud y seguridad de todos </w:t>
          </w:r>
          <w:r w:rsidR="00460A01">
            <w:rPr>
              <w:rFonts w:ascii="Arial" w:hAnsi="Arial" w:cs="Arial"/>
              <w:sz w:val="20"/>
              <w:szCs w:val="20"/>
              <w:lang w:val="es-ES"/>
            </w:rPr>
            <w:t>los</w:t>
          </w:r>
          <w:r w:rsidRPr="00537CED">
            <w:rPr>
              <w:rFonts w:ascii="Arial" w:hAnsi="Arial" w:cs="Arial"/>
              <w:sz w:val="20"/>
              <w:szCs w:val="20"/>
              <w:lang w:val="es-ES"/>
            </w:rPr>
            <w:t xml:space="preserve"> empleados y la sostenibilidad del privilegiado marco en el que </w:t>
          </w:r>
          <w:r w:rsidR="00460A01">
            <w:rPr>
              <w:rFonts w:ascii="Arial" w:hAnsi="Arial" w:cs="Arial"/>
              <w:sz w:val="20"/>
              <w:szCs w:val="20"/>
              <w:lang w:val="es-ES"/>
            </w:rPr>
            <w:t xml:space="preserve">se encuentra el CEMA. </w:t>
          </w:r>
        </w:p>
        <w:p w14:paraId="0845981D" w14:textId="77777777" w:rsidR="00422E33" w:rsidRPr="006D4CB8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4F32D8" w14:textId="686B1348" w:rsidR="003C3FC0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ECFAEBC" w14:textId="306F4C9F" w:rsidR="00F7471D" w:rsidRDefault="00F7471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DB4003" w14:textId="77777777" w:rsidR="00F7471D" w:rsidRPr="006D4CB8" w:rsidRDefault="00F7471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F54FAE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F54FAE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F54FAE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0AE3" w14:textId="77777777" w:rsidR="00F54FAE" w:rsidRDefault="00F54FAE" w:rsidP="00F24D98">
      <w:r>
        <w:separator/>
      </w:r>
    </w:p>
  </w:endnote>
  <w:endnote w:type="continuationSeparator" w:id="0">
    <w:p w14:paraId="3B716097" w14:textId="77777777" w:rsidR="00F54FAE" w:rsidRDefault="00F54FA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B0ED" w14:textId="77777777" w:rsidR="00F54FAE" w:rsidRDefault="00F54FAE" w:rsidP="00F24D98">
      <w:r>
        <w:separator/>
      </w:r>
    </w:p>
  </w:footnote>
  <w:footnote w:type="continuationSeparator" w:id="0">
    <w:p w14:paraId="414A232B" w14:textId="77777777" w:rsidR="00F54FAE" w:rsidRDefault="00F54FA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114D9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86CCB"/>
    <w:rsid w:val="001963B1"/>
    <w:rsid w:val="001D57AF"/>
    <w:rsid w:val="001E520E"/>
    <w:rsid w:val="0021595A"/>
    <w:rsid w:val="002364B2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5418F"/>
    <w:rsid w:val="00460A01"/>
    <w:rsid w:val="00471963"/>
    <w:rsid w:val="00493386"/>
    <w:rsid w:val="004A7A65"/>
    <w:rsid w:val="004C6A8C"/>
    <w:rsid w:val="004E3294"/>
    <w:rsid w:val="004E4143"/>
    <w:rsid w:val="00511304"/>
    <w:rsid w:val="005219EC"/>
    <w:rsid w:val="00523432"/>
    <w:rsid w:val="0052344F"/>
    <w:rsid w:val="00523D3C"/>
    <w:rsid w:val="00537CED"/>
    <w:rsid w:val="005636B8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F37A6"/>
    <w:rsid w:val="00816BB1"/>
    <w:rsid w:val="00834943"/>
    <w:rsid w:val="0083779A"/>
    <w:rsid w:val="0085450A"/>
    <w:rsid w:val="008B072F"/>
    <w:rsid w:val="008F5893"/>
    <w:rsid w:val="0093532F"/>
    <w:rsid w:val="009969D4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4449"/>
    <w:rsid w:val="00B97B28"/>
    <w:rsid w:val="00BC2889"/>
    <w:rsid w:val="00BE269E"/>
    <w:rsid w:val="00C53F0C"/>
    <w:rsid w:val="00CC6BAF"/>
    <w:rsid w:val="00CE5E82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7136"/>
    <w:rsid w:val="00F1127B"/>
    <w:rsid w:val="00F24D98"/>
    <w:rsid w:val="00F54E4E"/>
    <w:rsid w:val="00F54FAE"/>
    <w:rsid w:val="00F6785B"/>
    <w:rsid w:val="00F7471D"/>
    <w:rsid w:val="00F9569F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26</cp:revision>
  <dcterms:created xsi:type="dcterms:W3CDTF">2021-03-01T16:33:00Z</dcterms:created>
  <dcterms:modified xsi:type="dcterms:W3CDTF">2021-11-11T08:41:00Z</dcterms:modified>
</cp:coreProperties>
</file>