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A40C" w14:textId="5B68D70B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1735F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132839">
        <w:rPr>
          <w:rFonts w:ascii="Arial" w:hAnsi="Arial" w:cs="Arial"/>
          <w:sz w:val="20"/>
          <w:szCs w:val="20"/>
          <w:lang w:val="es-ES"/>
        </w:rPr>
        <w:t>21</w:t>
      </w:r>
      <w:r w:rsidRPr="001735F8">
        <w:rPr>
          <w:rFonts w:ascii="Arial" w:hAnsi="Arial" w:cs="Arial"/>
          <w:sz w:val="20"/>
          <w:szCs w:val="20"/>
          <w:lang w:val="es-ES"/>
        </w:rPr>
        <w:t xml:space="preserve"> de </w:t>
      </w:r>
      <w:r w:rsidR="00132839">
        <w:rPr>
          <w:rFonts w:ascii="Arial" w:hAnsi="Arial" w:cs="Arial"/>
          <w:sz w:val="20"/>
          <w:szCs w:val="20"/>
          <w:lang w:val="es-ES"/>
        </w:rPr>
        <w:t>enero</w:t>
      </w:r>
      <w:r w:rsidRPr="001735F8">
        <w:rPr>
          <w:rFonts w:ascii="Arial" w:hAnsi="Arial" w:cs="Arial"/>
          <w:sz w:val="20"/>
          <w:szCs w:val="20"/>
          <w:lang w:val="es-ES"/>
        </w:rPr>
        <w:t>, 202</w:t>
      </w:r>
      <w:r w:rsidR="00132839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735F8" w:rsidRDefault="00E668F8" w:rsidP="00E668F8">
          <w:pPr>
            <w:jc w:val="center"/>
            <w:rPr>
              <w:rFonts w:ascii="Arial" w:hAnsi="Arial" w:cs="Arial"/>
              <w:lang w:val="es-ES"/>
            </w:rPr>
          </w:pPr>
        </w:p>
        <w:p w14:paraId="51B8E6A6" w14:textId="77777777" w:rsidR="00E668F8" w:rsidRPr="001735F8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3D75515C" w14:textId="3C3E4335" w:rsidR="00E668F8" w:rsidRPr="001735F8" w:rsidRDefault="00132839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consigue su victoria número 37 en </w:t>
          </w:r>
          <w:r w:rsidR="00F3004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moto </w:t>
          </w:r>
          <w:r w:rsidR="0064491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el Rally Dakar 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B82924B" w14:textId="03D96EEA" w:rsidR="00E668F8" w:rsidRPr="004E12F0" w:rsidRDefault="004E12F0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4E12F0">
            <w:rPr>
              <w:rFonts w:ascii="Arial" w:eastAsia="Calibri" w:hAnsi="Arial" w:cs="Arial"/>
              <w:lang w:val="es-ES" w:eastAsia="en-US"/>
            </w:rPr>
            <w:t xml:space="preserve">Con la victoria de </w:t>
          </w:r>
          <w:r w:rsidR="00132839" w:rsidRPr="004E12F0">
            <w:rPr>
              <w:rFonts w:ascii="Arial" w:eastAsia="Calibri" w:hAnsi="Arial" w:cs="Arial"/>
              <w:lang w:val="es-ES" w:eastAsia="en-US"/>
            </w:rPr>
            <w:t xml:space="preserve">Sam Sunderland en el Dakar 2022 con su </w:t>
          </w:r>
          <w:r w:rsidRPr="004E12F0">
            <w:rPr>
              <w:rFonts w:ascii="Arial" w:eastAsia="Calibri" w:hAnsi="Arial" w:cs="Arial"/>
              <w:lang w:val="es-ES" w:eastAsia="en-US"/>
            </w:rPr>
            <w:t>GASGAS</w:t>
          </w:r>
          <w:r w:rsidR="00132839" w:rsidRPr="004E12F0">
            <w:rPr>
              <w:rFonts w:ascii="Arial" w:eastAsia="Calibri" w:hAnsi="Arial" w:cs="Arial"/>
              <w:lang w:val="es-ES" w:eastAsia="en-US"/>
            </w:rPr>
            <w:t xml:space="preserve"> equipada con neumáticos </w:t>
          </w:r>
          <w:r>
            <w:rPr>
              <w:rFonts w:ascii="Arial" w:eastAsia="Calibri" w:hAnsi="Arial" w:cs="Arial"/>
              <w:lang w:val="es-ES" w:eastAsia="en-US"/>
            </w:rPr>
            <w:t>MICHELIN</w:t>
          </w:r>
          <w:r w:rsidR="00132839" w:rsidRPr="004E12F0">
            <w:rPr>
              <w:rFonts w:ascii="Arial" w:eastAsia="Calibri" w:hAnsi="Arial" w:cs="Arial"/>
              <w:lang w:val="es-ES" w:eastAsia="en-US"/>
            </w:rPr>
            <w:t xml:space="preserve"> Desert Race</w:t>
          </w:r>
          <w:r w:rsidRPr="004E12F0">
            <w:rPr>
              <w:rFonts w:ascii="Arial" w:eastAsia="Calibri" w:hAnsi="Arial" w:cs="Arial"/>
              <w:lang w:val="es-ES" w:eastAsia="en-US"/>
            </w:rPr>
            <w:t xml:space="preserve">, </w:t>
          </w:r>
          <w:r>
            <w:rPr>
              <w:rFonts w:ascii="Arial" w:eastAsia="Calibri" w:hAnsi="Arial" w:cs="Arial"/>
              <w:lang w:val="es-ES" w:eastAsia="en-US"/>
            </w:rPr>
            <w:t>M</w:t>
          </w:r>
          <w:r w:rsidR="00132839" w:rsidRPr="004E12F0">
            <w:rPr>
              <w:rFonts w:ascii="Arial" w:eastAsia="Calibri" w:hAnsi="Arial" w:cs="Arial"/>
              <w:lang w:val="es-ES" w:eastAsia="en-US"/>
            </w:rPr>
            <w:t xml:space="preserve">ichelin suma ya 37 </w:t>
          </w:r>
          <w:r w:rsidRPr="004E12F0">
            <w:rPr>
              <w:rFonts w:ascii="Arial" w:eastAsia="Calibri" w:hAnsi="Arial" w:cs="Arial"/>
              <w:lang w:val="es-ES" w:eastAsia="en-US"/>
            </w:rPr>
            <w:t>victorias</w:t>
          </w:r>
          <w:r w:rsidR="00132839" w:rsidRPr="004E12F0">
            <w:rPr>
              <w:rFonts w:ascii="Arial" w:eastAsia="Calibri" w:hAnsi="Arial" w:cs="Arial"/>
              <w:lang w:val="es-ES" w:eastAsia="en-US"/>
            </w:rPr>
            <w:t xml:space="preserve"> en </w:t>
          </w:r>
          <w:r w:rsidR="00497727">
            <w:rPr>
              <w:rFonts w:ascii="Arial" w:eastAsia="Calibri" w:hAnsi="Arial" w:cs="Arial"/>
              <w:lang w:val="es-ES" w:eastAsia="en-US"/>
            </w:rPr>
            <w:t>esta prueba</w:t>
          </w:r>
        </w:p>
        <w:p w14:paraId="1B3310E7" w14:textId="627B54FD" w:rsidR="00E668F8" w:rsidRPr="001735F8" w:rsidRDefault="004D63D2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Primera victoria para el fabricante español </w:t>
          </w:r>
          <w:r w:rsidR="004E12F0">
            <w:rPr>
              <w:rFonts w:ascii="Arial" w:eastAsia="Calibri" w:hAnsi="Arial" w:cs="Arial"/>
              <w:lang w:val="es-ES" w:eastAsia="en-US"/>
            </w:rPr>
            <w:t>GASGAS en el rally raid más duro del mundo</w:t>
          </w:r>
        </w:p>
        <w:p w14:paraId="111C369A" w14:textId="77777777" w:rsidR="00E668F8" w:rsidRPr="001735F8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FD9931E" w14:textId="77777777" w:rsidR="001851DC" w:rsidRPr="001735F8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31DBD8" w14:textId="49FEA330" w:rsidR="004D63D2" w:rsidRDefault="004D63D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D63D2">
            <w:rPr>
              <w:rFonts w:ascii="Arial" w:hAnsi="Arial" w:cs="Arial"/>
              <w:sz w:val="20"/>
              <w:szCs w:val="20"/>
              <w:lang w:val="es-ES"/>
            </w:rPr>
            <w:t xml:space="preserve">Sam Sunderland, del equipo </w:t>
          </w:r>
          <w:r w:rsidR="00497727">
            <w:rPr>
              <w:rFonts w:ascii="Arial" w:hAnsi="Arial" w:cs="Arial"/>
              <w:sz w:val="20"/>
              <w:szCs w:val="20"/>
              <w:lang w:val="es-ES"/>
            </w:rPr>
            <w:t>GASGAS</w:t>
          </w:r>
          <w:r w:rsidRPr="004D63D2">
            <w:rPr>
              <w:rFonts w:ascii="Arial" w:hAnsi="Arial" w:cs="Arial"/>
              <w:sz w:val="20"/>
              <w:szCs w:val="20"/>
              <w:lang w:val="es-ES"/>
            </w:rPr>
            <w:t xml:space="preserve"> Factory Racing, se coronó como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vencedor en la 44ª edición del Rally Dakar, una de las más competitivas de la historia de la mítica prueba. 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El fabricante español </w:t>
          </w:r>
          <w:r w:rsidR="00497727">
            <w:rPr>
              <w:rFonts w:ascii="Arial" w:hAnsi="Arial" w:cs="Arial"/>
              <w:sz w:val="20"/>
              <w:szCs w:val="20"/>
              <w:lang w:val="es-ES"/>
            </w:rPr>
            <w:t>GASGAS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 hizo historia consiguiendo su primera victoria en el Rally Dakar, y Michelin sumó un triunfo más, totalizando ya 37 ediciones en lo más alto del podio. </w:t>
          </w:r>
        </w:p>
        <w:p w14:paraId="72760A30" w14:textId="77777777" w:rsidR="004D63D2" w:rsidRDefault="004D63D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25E8E62" w14:textId="3936FB2A" w:rsidR="00132839" w:rsidRDefault="004D63D2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piloto británico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fue el 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ás rápido en completar 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los más de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4.000 km 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del Rally, con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un recorrido variado y difícil que consistía principalmente en dunas y pistas rocosas. Sus neumáticos </w:t>
          </w:r>
          <w:r w:rsidR="00497727" w:rsidRPr="0049772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</w:t>
          </w:r>
          <w:r w:rsidR="00132839" w:rsidRPr="00005BE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Desert Race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 equipados con Michelin Bib Mousse tuvieron que 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enfrentarse a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>suelos arenosos, pistas compactadas con piedras y rocas afiladas e incluso zonas embarradas tras las intensas lluvias caídas en la región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, demostrando una vez más su eficacia en términos de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>agarre, desgaste y estabilidad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 con un excelente comportamiento en todo tipo de terreno</w:t>
          </w:r>
          <w:r w:rsidR="002E6463">
            <w:rPr>
              <w:rFonts w:ascii="Arial" w:hAnsi="Arial" w:cs="Arial"/>
              <w:sz w:val="20"/>
              <w:szCs w:val="20"/>
              <w:lang w:val="es-ES"/>
            </w:rPr>
            <w:t xml:space="preserve">, permitiendo a los pilotos el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control de la moto incluso a gran velocidad. </w:t>
          </w:r>
        </w:p>
        <w:p w14:paraId="06B9808F" w14:textId="74665A89" w:rsidR="004E12F0" w:rsidRDefault="004E12F0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A20E11" w14:textId="5E031149" w:rsidR="00132839" w:rsidRDefault="00497727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20 años después, </w:t>
          </w:r>
          <w:r w:rsidR="004E12F0">
            <w:rPr>
              <w:rFonts w:ascii="Arial" w:hAnsi="Arial" w:cs="Arial"/>
              <w:sz w:val="20"/>
              <w:szCs w:val="20"/>
              <w:lang w:val="es-ES"/>
            </w:rPr>
            <w:t xml:space="preserve">Sam Sunderland ha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establecido un nuevo hito en la </w:t>
          </w:r>
          <w:r w:rsidR="004E12F0">
            <w:rPr>
              <w:rFonts w:ascii="Arial" w:hAnsi="Arial" w:cs="Arial"/>
              <w:sz w:val="20"/>
              <w:szCs w:val="20"/>
              <w:lang w:val="es-ES"/>
            </w:rPr>
            <w:t>prueba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4E12F0">
            <w:rPr>
              <w:rFonts w:ascii="Arial" w:hAnsi="Arial" w:cs="Arial"/>
              <w:sz w:val="20"/>
              <w:szCs w:val="20"/>
              <w:lang w:val="es-ES"/>
            </w:rPr>
            <w:t xml:space="preserve"> al convertirse en el segundo piloto que ha conseguido ganar el Rally Dakar con dos fabricantes diferentes de motocicletas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tras el triunfo logrado con KTM en 2017. </w:t>
          </w:r>
          <w:r w:rsidRPr="0049772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132839" w:rsidRPr="00005BED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Este año los tiempos han sido muy ajustados. Agradezco a todos los que me han ayudado y apoyado y que han contribuido a esta victoria. Creo que esta victoria es aún mejor que la primera"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declaró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 xml:space="preserve"> el piloto oficial de GASGAS al finalizar la </w:t>
          </w:r>
          <w:r>
            <w:rPr>
              <w:rFonts w:ascii="Arial" w:hAnsi="Arial" w:cs="Arial"/>
              <w:sz w:val="20"/>
              <w:szCs w:val="20"/>
              <w:lang w:val="es-ES"/>
            </w:rPr>
            <w:t>carrera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5B00EC3" w14:textId="7C1BD5BD" w:rsidR="00497727" w:rsidRDefault="00497727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02927F" w14:textId="3E1117CD" w:rsidR="00132839" w:rsidRDefault="00670399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0399">
            <w:rPr>
              <w:rFonts w:ascii="Arial" w:hAnsi="Arial" w:cs="Arial"/>
              <w:sz w:val="20"/>
              <w:szCs w:val="20"/>
              <w:lang w:val="es-ES"/>
            </w:rPr>
            <w:t>Michelin ocupó dos plazas en el podio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final, con el tercer puesto del piloto austriaco </w:t>
          </w:r>
          <w:r w:rsidR="00497727" w:rsidRPr="00670399"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Pr="00670399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497727" w:rsidRPr="00670399">
            <w:rPr>
              <w:rFonts w:ascii="Arial" w:hAnsi="Arial" w:cs="Arial"/>
              <w:sz w:val="20"/>
              <w:szCs w:val="20"/>
              <w:lang w:val="es-ES"/>
            </w:rPr>
            <w:t>tthias Walker (Red Bull KTM Factory Racing)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mientras que el francés </w:t>
          </w:r>
          <w:r w:rsidR="00132839" w:rsidRPr="00005BED">
            <w:rPr>
              <w:rFonts w:ascii="Arial" w:hAnsi="Arial" w:cs="Arial"/>
              <w:sz w:val="20"/>
              <w:szCs w:val="20"/>
              <w:lang w:val="es-ES"/>
            </w:rPr>
            <w:t>Adrien Van Beveren (Monster Energy Yamaha Rally Team - Michelin), que lideró la carrera en dos ocasiones, terminó en cuarta posición.</w:t>
          </w:r>
        </w:p>
        <w:p w14:paraId="30CADC87" w14:textId="717B04B3" w:rsidR="00670399" w:rsidRDefault="00670399" w:rsidP="0013283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70492E" w14:textId="244A0B37" w:rsidR="00670399" w:rsidRDefault="00670399" w:rsidP="00D318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Fabricado en Michelin Lasarte, los neumáticos MICHELIN Desert Race siguen contribuyendo a incrementar el palmarés de triunfos de la marca en el Dakar</w:t>
          </w:r>
          <w:r w:rsidR="00F3004D">
            <w:rPr>
              <w:rFonts w:ascii="Arial" w:hAnsi="Arial" w:cs="Arial"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318CE">
            <w:rPr>
              <w:rFonts w:ascii="Arial" w:hAnsi="Arial" w:cs="Arial"/>
              <w:sz w:val="20"/>
              <w:szCs w:val="20"/>
              <w:lang w:val="es-ES"/>
            </w:rPr>
            <w:t>Un neumático de competición diseñado para rally-raid que ha demostrado una vez más su robustez, s</w:t>
          </w:r>
          <w:r w:rsidR="00F3004D">
            <w:rPr>
              <w:rFonts w:ascii="Arial" w:hAnsi="Arial" w:cs="Arial"/>
              <w:sz w:val="20"/>
              <w:szCs w:val="20"/>
              <w:lang w:val="es-ES"/>
            </w:rPr>
            <w:t>u</w:t>
          </w:r>
          <w:r w:rsidR="00D318CE">
            <w:rPr>
              <w:rFonts w:ascii="Arial" w:hAnsi="Arial" w:cs="Arial"/>
              <w:sz w:val="20"/>
              <w:szCs w:val="20"/>
              <w:lang w:val="es-ES"/>
            </w:rPr>
            <w:t>s prestaciones y  su adaptabilidad a cualquier terreno.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1CD11F9" w14:textId="5F99E134" w:rsidR="00E668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D6165A1" w14:textId="0C848DE2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443DA03" w14:textId="4A0F86CC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0B3148E" w14:textId="01285A44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1B8B8B" w14:textId="2FC506C0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A0BC04" w14:textId="1559ABDA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C22837B" w14:textId="431AC722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564372" w14:textId="096657B7" w:rsidR="00497727" w:rsidRDefault="0049772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4B7697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F32D01E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1735F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1735F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1735F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1404FFCB" w:rsidR="002001A4" w:rsidRPr="009A43CE" w:rsidRDefault="002001A4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0EB2669D" w14:textId="77777777" w:rsidR="002001A4" w:rsidRPr="009A43CE" w:rsidRDefault="002001A4" w:rsidP="002001A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6D174822" w14:textId="77777777" w:rsidR="002001A4" w:rsidRPr="004A57FD" w:rsidRDefault="004B7697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2001A4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31373BE9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9A43CE" w14:paraId="7FC64D03" w14:textId="77777777" w:rsidTr="004C1314">
        <w:tc>
          <w:tcPr>
            <w:tcW w:w="9016" w:type="dxa"/>
          </w:tcPr>
          <w:p w14:paraId="2F02215A" w14:textId="77777777" w:rsidR="002001A4" w:rsidRPr="009A43CE" w:rsidRDefault="004B7697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2001A4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2001A4" w:rsidRPr="009A43CE" w14:paraId="1A814C08" w14:textId="77777777" w:rsidTr="004C1314">
        <w:tc>
          <w:tcPr>
            <w:tcW w:w="9016" w:type="dxa"/>
          </w:tcPr>
          <w:p w14:paraId="75856BB1" w14:textId="77777777" w:rsidR="002001A4" w:rsidRPr="009A43CE" w:rsidRDefault="002001A4" w:rsidP="004C1314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67BF5842" wp14:editId="32A9DA88">
                  <wp:extent cx="214630" cy="174625"/>
                  <wp:effectExtent l="0" t="0" r="1270" b="3175"/>
                  <wp:docPr id="8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6D4E8394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</w:p>
    <w:p w14:paraId="781AB933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086FB78" w14:textId="0F2A5F1E" w:rsidR="00E668F8" w:rsidRPr="001735F8" w:rsidRDefault="00E668F8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668F8" w:rsidRPr="001735F8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FDDF" w14:textId="77777777" w:rsidR="004B7697" w:rsidRDefault="004B7697" w:rsidP="00F24D98">
      <w:r>
        <w:separator/>
      </w:r>
    </w:p>
  </w:endnote>
  <w:endnote w:type="continuationSeparator" w:id="0">
    <w:p w14:paraId="63517251" w14:textId="77777777" w:rsidR="004B7697" w:rsidRDefault="004B769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B95E" w14:textId="77777777" w:rsidR="004B7697" w:rsidRDefault="004B7697" w:rsidP="00F24D98">
      <w:r>
        <w:separator/>
      </w:r>
    </w:p>
  </w:footnote>
  <w:footnote w:type="continuationSeparator" w:id="0">
    <w:p w14:paraId="24119182" w14:textId="77777777" w:rsidR="004B7697" w:rsidRDefault="004B769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30357D0" w:rsidR="001963B1" w:rsidRDefault="003A5BD7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8B73E3" w:rsidRPr="00AC0E74" w:rsidRDefault="002B3A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P7iso&#10;5AAAAA8BAAAPAAAAZHJzL2Rvd25yZXYueG1sTE/JTsMwEL0j8Q/WIHFBrd2aNpDGqRBLkbjRsIib&#10;Gw9JRGxHsZuEv2c4wWWkefPmLdl2si0bsA+NdwoWcwEMXelN4yoFL8XD7ApYiNoZ3XqHCr4xwDY/&#10;Pcl0avzonnHYx4qRiAupVlDH2KWch7JGq8Pcd+jo9ul7qyOtfcVNr0cSty1fCrHmVjeOHGrd4W2N&#10;5df+aBV8XFTvT2HavY5yJbv7x6FI3kyh1PnZdLehcbMBFnGKfx/w24HyQ07BDv7oTGCtAplIYipY&#10;itU1MCJIsUiAHQi5JITnGf/fI/8BAAD//wMAUEsBAi0AFAAGAAgAAAAhALaDOJL+AAAA4QEAABMA&#10;AAAAAAAAAAAAAAAAAAAAAFtDb250ZW50X1R5cGVzXS54bWxQSwECLQAUAAYACAAAACEAOP0h/9YA&#10;AACUAQAACwAAAAAAAAAAAAAAAAAvAQAAX3JlbHMvLnJlbHNQSwECLQAUAAYACAAAACEA1q79AEEC&#10;AAB5BAAADgAAAAAAAAAAAAAAAAAuAgAAZHJzL2Uyb0RvYy54bWxQSwECLQAUAAYACAAAACEAz+4r&#10;KOQAAAAPAQAADwAAAAAAAAAAAAAAAACbBAAAZHJzL2Rvd25yZXYueG1sUEsFBgAAAAAEAAQA8wAA&#10;AKwFAAAAAA==&#10;" fillcolor="white [3201]" stroked="f" strokeweight=".5pt">
              <v:textbox>
                <w:txbxContent>
                  <w:p w14:paraId="7DF7C83A" w14:textId="4098D3F4" w:rsidR="008B73E3" w:rsidRPr="00AC0E74" w:rsidRDefault="002B3A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4487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9A4487" w:rsidRPr="00BE269E" w:rsidRDefault="009A4487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D4C1447"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K5e4wfmAAAAEAEAAA8AAABkcnMvZG93bnJldi54bWxMT8tOwzAQvCPxD9YicaNOKG2q&#10;NE6FeAgqEbUNSFzdeEkCsR3ZbhP69SwnuKy0M7vzyFaj7tgRnW+tERBPImBoKqtaUwt4e328WgDz&#10;QRolO2tQwDd6WOXnZ5lMlR3MDo9lqBmJGJ9KAU0Ifcq5rxrU0k9sj4a4D+u0DLS6misnBxLXHb+O&#10;ojnXsjXk0Mge7xqsvsqDFvA+lE9us15/bvvn4rQ5lcULPhRCXF6M90sat0tgAcfw9wG/HSg/5BRs&#10;bw9GedYJmM4TKhSIiGc3wOhiMZ0RsickSWLgecb/F8l/AAAA//8DAFBLAQItABQABgAIAAAAIQC2&#10;gziS/gAAAOEBAAATAAAAAAAAAAAAAAAAAAAAAABbQ29udGVudF9UeXBlc10ueG1sUEsBAi0AFAAG&#10;AAgAAAAhADj9If/WAAAAlAEAAAsAAAAAAAAAAAAAAAAALwEAAF9yZWxzLy5yZWxzUEsBAi0AFAAG&#10;AAgAAAAhAKHTLbpMAgAAkQQAAA4AAAAAAAAAAAAAAAAALgIAAGRycy9lMm9Eb2MueG1sUEsBAi0A&#10;FAAGAAgAAAAhAK5e4wfmAAAAEAEAAA8AAAAAAAAAAAAAAAAApgQAAGRycy9kb3ducmV2LnhtbFBL&#10;BQYAAAAABAAEAPMAAAC5BQAAAAA=&#10;" fillcolor="window" stroked="f" strokeweight=".5pt">
              <v:textbox>
                <w:txbxContent>
                  <w:p w14:paraId="5947489A" w14:textId="77777777" w:rsidR="009A4487" w:rsidRPr="00BE269E" w:rsidRDefault="009A4487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3AC4">
      <w:rPr>
        <w:noProof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B3F91"/>
    <w:rsid w:val="000B52DC"/>
    <w:rsid w:val="000D0967"/>
    <w:rsid w:val="00112957"/>
    <w:rsid w:val="00116A1A"/>
    <w:rsid w:val="00132839"/>
    <w:rsid w:val="001735F8"/>
    <w:rsid w:val="001851DC"/>
    <w:rsid w:val="001920A9"/>
    <w:rsid w:val="001963B1"/>
    <w:rsid w:val="001B2629"/>
    <w:rsid w:val="002001A4"/>
    <w:rsid w:val="0021595A"/>
    <w:rsid w:val="0024219A"/>
    <w:rsid w:val="00262F8B"/>
    <w:rsid w:val="00274DC8"/>
    <w:rsid w:val="0027531F"/>
    <w:rsid w:val="002B3AC4"/>
    <w:rsid w:val="002C57B3"/>
    <w:rsid w:val="002E44BA"/>
    <w:rsid w:val="002E6463"/>
    <w:rsid w:val="00387E23"/>
    <w:rsid w:val="003A5BD7"/>
    <w:rsid w:val="0041774C"/>
    <w:rsid w:val="004237CD"/>
    <w:rsid w:val="00426894"/>
    <w:rsid w:val="00445F31"/>
    <w:rsid w:val="00456BF5"/>
    <w:rsid w:val="0046081D"/>
    <w:rsid w:val="00470058"/>
    <w:rsid w:val="00471963"/>
    <w:rsid w:val="00493386"/>
    <w:rsid w:val="00497727"/>
    <w:rsid w:val="004A7A65"/>
    <w:rsid w:val="004B7697"/>
    <w:rsid w:val="004C6A8C"/>
    <w:rsid w:val="004D63D2"/>
    <w:rsid w:val="004E12F0"/>
    <w:rsid w:val="004E3294"/>
    <w:rsid w:val="00505743"/>
    <w:rsid w:val="00526931"/>
    <w:rsid w:val="00563B20"/>
    <w:rsid w:val="00644918"/>
    <w:rsid w:val="00667125"/>
    <w:rsid w:val="00670399"/>
    <w:rsid w:val="006C44F0"/>
    <w:rsid w:val="007722A7"/>
    <w:rsid w:val="00785BD9"/>
    <w:rsid w:val="0085450A"/>
    <w:rsid w:val="00884D48"/>
    <w:rsid w:val="008B73E3"/>
    <w:rsid w:val="00933F02"/>
    <w:rsid w:val="0093532F"/>
    <w:rsid w:val="009A4487"/>
    <w:rsid w:val="009E6ECD"/>
    <w:rsid w:val="00A35FCE"/>
    <w:rsid w:val="00AC0E74"/>
    <w:rsid w:val="00B01F18"/>
    <w:rsid w:val="00B061F9"/>
    <w:rsid w:val="00B97B28"/>
    <w:rsid w:val="00BB1209"/>
    <w:rsid w:val="00C2594E"/>
    <w:rsid w:val="00C53F0C"/>
    <w:rsid w:val="00C624CB"/>
    <w:rsid w:val="00CD14F5"/>
    <w:rsid w:val="00CF16A0"/>
    <w:rsid w:val="00D04CD8"/>
    <w:rsid w:val="00D318CE"/>
    <w:rsid w:val="00D67EFC"/>
    <w:rsid w:val="00DB7FA5"/>
    <w:rsid w:val="00DD5C33"/>
    <w:rsid w:val="00DD6F6A"/>
    <w:rsid w:val="00E605AC"/>
    <w:rsid w:val="00E668F8"/>
    <w:rsid w:val="00EA60B6"/>
    <w:rsid w:val="00F24D98"/>
    <w:rsid w:val="00F26C35"/>
    <w:rsid w:val="00F3004D"/>
    <w:rsid w:val="00F44CE3"/>
    <w:rsid w:val="00F56317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16</cp:revision>
  <dcterms:created xsi:type="dcterms:W3CDTF">2021-03-02T10:03:00Z</dcterms:created>
  <dcterms:modified xsi:type="dcterms:W3CDTF">2022-01-21T11:44:00Z</dcterms:modified>
</cp:coreProperties>
</file>