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C87BF6" w:rsidRDefault="00395651" w:rsidP="00395651">
      <w:pPr>
        <w:rPr>
          <w:rFonts w:ascii="Arial" w:hAnsi="Arial" w:cs="Arial"/>
          <w:sz w:val="20"/>
          <w:szCs w:val="20"/>
          <w:lang w:val="es-ES"/>
        </w:rPr>
      </w:pPr>
      <w:r w:rsidRPr="00C87BF6">
        <w:rPr>
          <w:rFonts w:ascii="Arial" w:hAnsi="Arial" w:cs="Arial"/>
          <w:sz w:val="20"/>
          <w:szCs w:val="20"/>
          <w:lang w:val="es-ES"/>
        </w:rPr>
        <w:t xml:space="preserve">                                                                               </w:t>
      </w:r>
      <w:r w:rsidR="00422E33" w:rsidRPr="00C87BF6">
        <w:rPr>
          <w:rFonts w:ascii="Arial" w:hAnsi="Arial" w:cs="Arial"/>
          <w:sz w:val="20"/>
          <w:szCs w:val="20"/>
          <w:lang w:val="es-ES"/>
        </w:rPr>
        <w:t xml:space="preserve">                </w:t>
      </w:r>
      <w:r w:rsidRPr="00C87BF6">
        <w:rPr>
          <w:rFonts w:ascii="Arial" w:hAnsi="Arial" w:cs="Arial"/>
          <w:sz w:val="20"/>
          <w:szCs w:val="20"/>
          <w:lang w:val="es-ES"/>
        </w:rPr>
        <w:t xml:space="preserve">    </w:t>
      </w:r>
    </w:p>
    <w:p w14:paraId="2F46475E" w14:textId="77777777" w:rsidR="00B36FEE" w:rsidRPr="00C87BF6" w:rsidRDefault="00B36FEE" w:rsidP="00395651">
      <w:pPr>
        <w:rPr>
          <w:rFonts w:ascii="Arial" w:hAnsi="Arial" w:cs="Arial"/>
          <w:sz w:val="20"/>
          <w:szCs w:val="20"/>
          <w:lang w:val="es-ES"/>
        </w:rPr>
      </w:pPr>
    </w:p>
    <w:p w14:paraId="74DBC59E" w14:textId="77777777" w:rsidR="00B36FEE" w:rsidRPr="00C87BF6" w:rsidRDefault="00B36FEE" w:rsidP="00395651">
      <w:pPr>
        <w:rPr>
          <w:rFonts w:ascii="Arial" w:hAnsi="Arial" w:cs="Arial"/>
          <w:sz w:val="20"/>
          <w:szCs w:val="20"/>
          <w:lang w:val="es-ES"/>
        </w:rPr>
      </w:pPr>
    </w:p>
    <w:p w14:paraId="62CD8697" w14:textId="77777777" w:rsidR="00B36FEE" w:rsidRPr="00C87BF6" w:rsidRDefault="00B36FEE" w:rsidP="00395651">
      <w:pPr>
        <w:rPr>
          <w:rFonts w:ascii="Arial" w:hAnsi="Arial" w:cs="Arial"/>
          <w:sz w:val="20"/>
          <w:szCs w:val="20"/>
          <w:lang w:val="es-ES"/>
        </w:rPr>
      </w:pPr>
    </w:p>
    <w:p w14:paraId="73920A83" w14:textId="77777777" w:rsidR="00B36FEE" w:rsidRPr="00C87BF6" w:rsidRDefault="00B36FEE" w:rsidP="00395651">
      <w:pPr>
        <w:rPr>
          <w:rFonts w:ascii="Arial" w:hAnsi="Arial" w:cs="Arial"/>
          <w:sz w:val="20"/>
          <w:szCs w:val="20"/>
          <w:lang w:val="es-ES"/>
        </w:rPr>
      </w:pPr>
    </w:p>
    <w:p w14:paraId="139D66BB" w14:textId="03631AD8" w:rsidR="006D398C" w:rsidRPr="00C87BF6" w:rsidRDefault="00B36FEE" w:rsidP="00B36FEE">
      <w:pPr>
        <w:ind w:left="5760"/>
        <w:rPr>
          <w:rFonts w:ascii="Arial" w:hAnsi="Arial" w:cs="Arial"/>
          <w:sz w:val="20"/>
          <w:szCs w:val="20"/>
          <w:lang w:val="es-ES"/>
        </w:rPr>
      </w:pPr>
      <w:r w:rsidRPr="00C87BF6">
        <w:rPr>
          <w:rFonts w:ascii="Arial" w:hAnsi="Arial" w:cs="Arial"/>
          <w:sz w:val="20"/>
          <w:szCs w:val="20"/>
          <w:lang w:val="es-ES"/>
        </w:rPr>
        <w:t xml:space="preserve">   </w:t>
      </w:r>
      <w:r w:rsidR="005D50F8">
        <w:rPr>
          <w:rFonts w:ascii="Arial" w:hAnsi="Arial" w:cs="Arial"/>
          <w:sz w:val="20"/>
          <w:szCs w:val="20"/>
          <w:lang w:val="es-ES"/>
        </w:rPr>
        <w:tab/>
      </w:r>
      <w:bookmarkStart w:id="0" w:name="_GoBack"/>
      <w:bookmarkEnd w:id="0"/>
      <w:r w:rsidR="00BE269E" w:rsidRPr="00C87BF6">
        <w:rPr>
          <w:rFonts w:ascii="Arial" w:hAnsi="Arial" w:cs="Arial"/>
          <w:sz w:val="20"/>
          <w:szCs w:val="20"/>
          <w:lang w:val="es-ES"/>
        </w:rPr>
        <w:t xml:space="preserve">Madrid, </w:t>
      </w:r>
      <w:r w:rsidR="00D57F24">
        <w:rPr>
          <w:rFonts w:ascii="Arial" w:hAnsi="Arial" w:cs="Arial"/>
          <w:sz w:val="20"/>
          <w:szCs w:val="20"/>
          <w:lang w:val="es-ES"/>
        </w:rPr>
        <w:t>23</w:t>
      </w:r>
      <w:r w:rsidR="00BE269E" w:rsidRPr="00C87BF6">
        <w:rPr>
          <w:rFonts w:ascii="Arial" w:hAnsi="Arial" w:cs="Arial"/>
          <w:sz w:val="20"/>
          <w:szCs w:val="20"/>
          <w:lang w:val="es-ES"/>
        </w:rPr>
        <w:t xml:space="preserve"> de </w:t>
      </w:r>
      <w:r w:rsidR="00D57F24">
        <w:rPr>
          <w:rFonts w:ascii="Arial" w:hAnsi="Arial" w:cs="Arial"/>
          <w:sz w:val="20"/>
          <w:szCs w:val="20"/>
          <w:lang w:val="es-ES"/>
        </w:rPr>
        <w:t>mayo</w:t>
      </w:r>
      <w:r w:rsidR="006D398C" w:rsidRPr="00C87BF6">
        <w:rPr>
          <w:rFonts w:ascii="Arial" w:hAnsi="Arial" w:cs="Arial"/>
          <w:sz w:val="20"/>
          <w:szCs w:val="20"/>
          <w:lang w:val="es-ES"/>
        </w:rPr>
        <w:t>, 202</w:t>
      </w:r>
      <w:r w:rsidR="00D57F24">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75083583" w14:textId="77777777" w:rsidR="006D398C" w:rsidRPr="00C87BF6" w:rsidRDefault="006D398C" w:rsidP="006D398C">
          <w:pPr>
            <w:jc w:val="center"/>
            <w:rPr>
              <w:rFonts w:ascii="Arial" w:hAnsi="Arial" w:cs="Arial"/>
              <w:lang w:val="es-ES"/>
            </w:rPr>
          </w:pPr>
        </w:p>
        <w:p w14:paraId="5B402CDD" w14:textId="77777777" w:rsidR="008F5893" w:rsidRPr="00C87BF6" w:rsidRDefault="008F5893" w:rsidP="006D398C">
          <w:pPr>
            <w:jc w:val="center"/>
            <w:rPr>
              <w:rFonts w:ascii="Arial" w:hAnsi="Arial" w:cs="Arial"/>
              <w:b/>
              <w:sz w:val="26"/>
              <w:lang w:val="es-ES"/>
            </w:rPr>
          </w:pPr>
        </w:p>
        <w:p w14:paraId="6AD3B006" w14:textId="244F34DA" w:rsidR="006D398C" w:rsidRPr="00C87BF6" w:rsidRDefault="00D57F24" w:rsidP="00BE269E">
          <w:pPr>
            <w:jc w:val="center"/>
            <w:rPr>
              <w:rFonts w:ascii="Arial" w:hAnsi="Arial" w:cs="Arial"/>
              <w:b/>
              <w:sz w:val="28"/>
              <w:szCs w:val="28"/>
              <w:lang w:val="es-ES"/>
            </w:rPr>
          </w:pPr>
          <w:r>
            <w:rPr>
              <w:rFonts w:ascii="Arial" w:hAnsi="Arial" w:cs="Arial"/>
              <w:b/>
              <w:sz w:val="28"/>
              <w:szCs w:val="28"/>
              <w:lang w:val="es-ES"/>
            </w:rPr>
            <w:t xml:space="preserve">Michelin dona </w:t>
          </w:r>
          <w:r w:rsidR="00137718">
            <w:rPr>
              <w:rFonts w:ascii="Arial" w:hAnsi="Arial" w:cs="Arial"/>
              <w:b/>
              <w:sz w:val="28"/>
              <w:szCs w:val="28"/>
              <w:lang w:val="es-ES"/>
            </w:rPr>
            <w:t xml:space="preserve">dos robots </w:t>
          </w:r>
          <w:r w:rsidR="0059725A">
            <w:rPr>
              <w:rFonts w:ascii="Arial" w:hAnsi="Arial" w:cs="Arial"/>
              <w:b/>
              <w:sz w:val="28"/>
              <w:szCs w:val="28"/>
              <w:lang w:val="es-ES"/>
            </w:rPr>
            <w:t xml:space="preserve">para la realización de prácticas formativas </w:t>
          </w:r>
          <w:r w:rsidR="00137718">
            <w:rPr>
              <w:rFonts w:ascii="Arial" w:hAnsi="Arial" w:cs="Arial"/>
              <w:b/>
              <w:sz w:val="28"/>
              <w:szCs w:val="28"/>
              <w:lang w:val="es-ES"/>
            </w:rPr>
            <w:t>a institutos de Aranda de Duero</w:t>
          </w:r>
        </w:p>
        <w:p w14:paraId="5614BB42" w14:textId="274536E7" w:rsidR="006D398C" w:rsidRPr="00C87BF6"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C87BF6" w:rsidRDefault="006D398C" w:rsidP="006D398C">
          <w:pPr>
            <w:rPr>
              <w:rStyle w:val="normaltextrun"/>
              <w:rFonts w:ascii="Arial" w:eastAsiaTheme="majorEastAsia" w:hAnsi="Arial" w:cs="Arial"/>
              <w:b/>
              <w:bCs/>
              <w:sz w:val="22"/>
              <w:szCs w:val="22"/>
              <w:lang w:val="es-ES"/>
            </w:rPr>
          </w:pPr>
        </w:p>
        <w:p w14:paraId="058AA6AE" w14:textId="7F82ED51" w:rsidR="00BE269E" w:rsidRPr="00C87BF6" w:rsidRDefault="00841217"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Michelin dona dos </w:t>
          </w:r>
          <w:r w:rsidR="00137718">
            <w:rPr>
              <w:rFonts w:ascii="Arial" w:eastAsia="Calibri" w:hAnsi="Arial" w:cs="Arial"/>
              <w:lang w:val="es-ES" w:eastAsia="en-US"/>
            </w:rPr>
            <w:t>brazos robóticos</w:t>
          </w:r>
          <w:r>
            <w:rPr>
              <w:rFonts w:ascii="Arial" w:eastAsia="Calibri" w:hAnsi="Arial" w:cs="Arial"/>
              <w:lang w:val="es-ES" w:eastAsia="en-US"/>
            </w:rPr>
            <w:t xml:space="preserve"> a los institutos Juan Martín “El Empecinado” y Santa Catalina</w:t>
          </w:r>
          <w:r w:rsidR="00D813E4">
            <w:rPr>
              <w:rFonts w:ascii="Arial" w:eastAsia="Calibri" w:hAnsi="Arial" w:cs="Arial"/>
              <w:lang w:val="es-ES" w:eastAsia="en-US"/>
            </w:rPr>
            <w:t>, de Aranda de Duero</w:t>
          </w:r>
        </w:p>
        <w:p w14:paraId="3C065D45" w14:textId="75B2AEA8" w:rsidR="006D398C" w:rsidRPr="005D50F8" w:rsidRDefault="009C729B"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28 alumnos universitarios y de FP </w:t>
          </w:r>
          <w:r w:rsidR="006A4B4D">
            <w:rPr>
              <w:rFonts w:ascii="Arial" w:eastAsia="Calibri" w:hAnsi="Arial" w:cs="Arial"/>
              <w:lang w:val="es-ES" w:eastAsia="en-US"/>
            </w:rPr>
            <w:t>realizarán más de 16.600 horas de formación en la fábrica de Ar</w:t>
          </w:r>
          <w:r w:rsidR="006A4B4D" w:rsidRPr="005D50F8">
            <w:rPr>
              <w:rFonts w:ascii="Arial" w:eastAsia="Calibri" w:hAnsi="Arial" w:cs="Arial"/>
              <w:lang w:val="es-ES" w:eastAsia="en-US"/>
            </w:rPr>
            <w:t>anda de Duero durante el curso 2021/22</w:t>
          </w:r>
        </w:p>
        <w:p w14:paraId="380422CF" w14:textId="64E53A56" w:rsidR="006D398C" w:rsidRPr="005D50F8" w:rsidRDefault="00841217" w:rsidP="00BE269E">
          <w:pPr>
            <w:pStyle w:val="Prrafodelista"/>
            <w:numPr>
              <w:ilvl w:val="0"/>
              <w:numId w:val="1"/>
            </w:numPr>
            <w:jc w:val="both"/>
            <w:rPr>
              <w:rStyle w:val="normaltextrun"/>
              <w:rFonts w:ascii="Arial" w:eastAsiaTheme="majorEastAsia" w:hAnsi="Arial" w:cs="Arial"/>
              <w:lang w:val="es-ES"/>
            </w:rPr>
          </w:pPr>
          <w:r w:rsidRPr="005D50F8">
            <w:rPr>
              <w:rFonts w:ascii="Arial" w:eastAsia="Calibri" w:hAnsi="Arial" w:cs="Arial"/>
              <w:lang w:val="es-ES" w:eastAsia="en-US"/>
            </w:rPr>
            <w:t>Michelin</w:t>
          </w:r>
          <w:r w:rsidR="009D46CB" w:rsidRPr="005D50F8">
            <w:rPr>
              <w:rFonts w:ascii="Arial" w:eastAsia="Calibri" w:hAnsi="Arial" w:cs="Arial"/>
              <w:lang w:val="es-ES" w:eastAsia="en-US"/>
            </w:rPr>
            <w:t xml:space="preserve"> mantiene </w:t>
          </w:r>
          <w:r w:rsidR="006B14E9" w:rsidRPr="005D50F8">
            <w:rPr>
              <w:rFonts w:ascii="Arial" w:eastAsia="Calibri" w:hAnsi="Arial" w:cs="Arial"/>
              <w:lang w:val="es-ES" w:eastAsia="en-US"/>
            </w:rPr>
            <w:t>su</w:t>
          </w:r>
          <w:r w:rsidR="009353DB" w:rsidRPr="005D50F8">
            <w:rPr>
              <w:rFonts w:ascii="Arial" w:eastAsia="Calibri" w:hAnsi="Arial" w:cs="Arial"/>
              <w:lang w:val="es-ES" w:eastAsia="en-US"/>
            </w:rPr>
            <w:t xml:space="preserve"> firme compromiso con el desarrollo profesional de los estudiantes</w:t>
          </w:r>
          <w:r w:rsidR="006B14E9" w:rsidRPr="005D50F8">
            <w:rPr>
              <w:rFonts w:ascii="Arial" w:eastAsia="Calibri" w:hAnsi="Arial" w:cs="Arial"/>
              <w:lang w:val="es-ES" w:eastAsia="en-US"/>
            </w:rPr>
            <w:t>, para que puedan reforzar sus conocimientos antes de acceder al mundo laboral</w:t>
          </w:r>
        </w:p>
        <w:p w14:paraId="11B83B70" w14:textId="77777777" w:rsidR="006D398C" w:rsidRPr="005D50F8" w:rsidRDefault="006D398C" w:rsidP="006D398C">
          <w:pPr>
            <w:jc w:val="both"/>
            <w:rPr>
              <w:rStyle w:val="normaltextrun"/>
              <w:rFonts w:ascii="Arial" w:eastAsiaTheme="majorEastAsia" w:hAnsi="Arial" w:cs="Arial"/>
              <w:b/>
              <w:bCs/>
              <w:sz w:val="22"/>
              <w:szCs w:val="22"/>
              <w:lang w:val="es-ES"/>
            </w:rPr>
          </w:pPr>
        </w:p>
        <w:p w14:paraId="3F5688CC" w14:textId="77777777" w:rsidR="00086145" w:rsidRPr="005D50F8" w:rsidRDefault="00086145" w:rsidP="00BE269E">
          <w:pPr>
            <w:spacing w:line="276" w:lineRule="auto"/>
            <w:jc w:val="both"/>
            <w:rPr>
              <w:rFonts w:ascii="Arial" w:hAnsi="Arial" w:cs="Arial"/>
              <w:sz w:val="20"/>
              <w:szCs w:val="20"/>
              <w:lang w:val="es-ES"/>
            </w:rPr>
          </w:pPr>
        </w:p>
        <w:p w14:paraId="5EE633A1" w14:textId="48FBEA94" w:rsidR="009C729B" w:rsidRDefault="00373D90" w:rsidP="00373D90">
          <w:pPr>
            <w:spacing w:line="276" w:lineRule="auto"/>
            <w:jc w:val="both"/>
            <w:rPr>
              <w:rFonts w:ascii="Arial" w:hAnsi="Arial" w:cs="Arial"/>
              <w:sz w:val="20"/>
              <w:szCs w:val="20"/>
              <w:lang w:val="es-ES"/>
            </w:rPr>
          </w:pPr>
          <w:r w:rsidRPr="005D50F8">
            <w:rPr>
              <w:rFonts w:ascii="Arial" w:hAnsi="Arial" w:cs="Arial"/>
              <w:sz w:val="20"/>
              <w:szCs w:val="20"/>
              <w:lang w:val="es-ES"/>
            </w:rPr>
            <w:t>La</w:t>
          </w:r>
          <w:r w:rsidR="00D813E4" w:rsidRPr="005D50F8">
            <w:rPr>
              <w:rFonts w:ascii="Arial" w:hAnsi="Arial" w:cs="Arial"/>
              <w:sz w:val="20"/>
              <w:szCs w:val="20"/>
              <w:lang w:val="es-ES"/>
            </w:rPr>
            <w:t xml:space="preserve"> fábrica de Michelin de Aranda de Duero ha </w:t>
          </w:r>
          <w:r w:rsidR="009353DB" w:rsidRPr="005D50F8">
            <w:rPr>
              <w:rFonts w:ascii="Arial" w:hAnsi="Arial" w:cs="Arial"/>
              <w:sz w:val="20"/>
              <w:szCs w:val="20"/>
              <w:lang w:val="es-ES"/>
            </w:rPr>
            <w:t>realizado una donación de</w:t>
          </w:r>
          <w:r w:rsidR="00D813E4" w:rsidRPr="005D50F8">
            <w:rPr>
              <w:rFonts w:ascii="Arial" w:hAnsi="Arial" w:cs="Arial"/>
              <w:sz w:val="20"/>
              <w:szCs w:val="20"/>
              <w:lang w:val="es-ES"/>
            </w:rPr>
            <w:t xml:space="preserve"> dos brazos robóticos a dos institutos de la localidad con los que </w:t>
          </w:r>
          <w:r w:rsidR="009C729B" w:rsidRPr="005D50F8">
            <w:rPr>
              <w:rFonts w:ascii="Arial" w:hAnsi="Arial" w:cs="Arial"/>
              <w:sz w:val="20"/>
              <w:szCs w:val="20"/>
              <w:lang w:val="es-ES"/>
            </w:rPr>
            <w:t xml:space="preserve">Michelin </w:t>
          </w:r>
          <w:r w:rsidR="00D813E4" w:rsidRPr="005D50F8">
            <w:rPr>
              <w:rFonts w:ascii="Arial" w:hAnsi="Arial" w:cs="Arial"/>
              <w:sz w:val="20"/>
              <w:szCs w:val="20"/>
              <w:lang w:val="es-ES"/>
            </w:rPr>
            <w:t xml:space="preserve">mantiene </w:t>
          </w:r>
          <w:r w:rsidR="009D46CB" w:rsidRPr="005D50F8">
            <w:rPr>
              <w:rFonts w:ascii="Arial" w:hAnsi="Arial" w:cs="Arial"/>
              <w:sz w:val="20"/>
              <w:szCs w:val="20"/>
              <w:lang w:val="es-ES"/>
            </w:rPr>
            <w:t>colaboraciones</w:t>
          </w:r>
          <w:r w:rsidR="00D813E4" w:rsidRPr="005D50F8">
            <w:rPr>
              <w:rFonts w:ascii="Arial" w:hAnsi="Arial" w:cs="Arial"/>
              <w:sz w:val="20"/>
              <w:szCs w:val="20"/>
              <w:lang w:val="es-ES"/>
            </w:rPr>
            <w:t xml:space="preserve">: </w:t>
          </w:r>
          <w:r w:rsidR="00D645CA" w:rsidRPr="005D50F8">
            <w:rPr>
              <w:rFonts w:ascii="Arial" w:hAnsi="Arial" w:cs="Arial"/>
              <w:sz w:val="20"/>
              <w:szCs w:val="20"/>
              <w:lang w:val="es-ES"/>
            </w:rPr>
            <w:t>Juan M</w:t>
          </w:r>
          <w:r w:rsidR="00D645CA">
            <w:rPr>
              <w:rFonts w:ascii="Arial" w:hAnsi="Arial" w:cs="Arial"/>
              <w:sz w:val="20"/>
              <w:szCs w:val="20"/>
              <w:lang w:val="es-ES"/>
            </w:rPr>
            <w:t>artín “El Empecinado” y Santa Catalina.</w:t>
          </w:r>
          <w:r w:rsidR="006B14E9">
            <w:rPr>
              <w:rFonts w:ascii="Arial" w:hAnsi="Arial" w:cs="Arial"/>
              <w:sz w:val="20"/>
              <w:szCs w:val="20"/>
              <w:lang w:val="es-ES"/>
            </w:rPr>
            <w:t xml:space="preserve"> La acción </w:t>
          </w:r>
          <w:r w:rsidR="00AB0276">
            <w:rPr>
              <w:rFonts w:ascii="Arial" w:hAnsi="Arial" w:cs="Arial"/>
              <w:sz w:val="20"/>
              <w:szCs w:val="20"/>
              <w:lang w:val="es-ES"/>
            </w:rPr>
            <w:t xml:space="preserve">incluye </w:t>
          </w:r>
          <w:r>
            <w:rPr>
              <w:rFonts w:ascii="Arial" w:hAnsi="Arial" w:cs="Arial"/>
              <w:sz w:val="20"/>
              <w:szCs w:val="20"/>
              <w:lang w:val="es-ES"/>
            </w:rPr>
            <w:t>los dos robots, su transporte y la instalación en los institutos, tiene una valoración económica de 3.000 euros, a la que hay que añadir las 20 horas de formación que varios empleados de Michelin han realizado como voluntariado</w:t>
          </w:r>
          <w:r w:rsidR="009C729B">
            <w:rPr>
              <w:rFonts w:ascii="Arial" w:hAnsi="Arial" w:cs="Arial"/>
              <w:sz w:val="20"/>
              <w:szCs w:val="20"/>
              <w:lang w:val="es-ES"/>
            </w:rPr>
            <w:t>.</w:t>
          </w:r>
        </w:p>
        <w:p w14:paraId="68EEBBF4" w14:textId="40579ABA" w:rsidR="00373D90" w:rsidRDefault="00373D90" w:rsidP="00373D90">
          <w:pPr>
            <w:spacing w:line="276" w:lineRule="auto"/>
            <w:jc w:val="both"/>
            <w:rPr>
              <w:rFonts w:ascii="Arial" w:hAnsi="Arial" w:cs="Arial"/>
              <w:sz w:val="20"/>
              <w:szCs w:val="20"/>
              <w:lang w:val="es-ES"/>
            </w:rPr>
          </w:pPr>
          <w:r w:rsidRPr="00373D90">
            <w:rPr>
              <w:rFonts w:ascii="Arial" w:hAnsi="Arial" w:cs="Arial"/>
              <w:sz w:val="20"/>
              <w:szCs w:val="20"/>
              <w:lang w:val="es-ES"/>
            </w:rPr>
            <w:t xml:space="preserve"> </w:t>
          </w:r>
        </w:p>
        <w:p w14:paraId="675782ED" w14:textId="5DF6052F" w:rsidR="00373D90" w:rsidRDefault="00373D90" w:rsidP="00373D90">
          <w:pPr>
            <w:spacing w:line="276" w:lineRule="auto"/>
            <w:jc w:val="both"/>
            <w:rPr>
              <w:rFonts w:ascii="Arial" w:hAnsi="Arial" w:cs="Arial"/>
              <w:sz w:val="20"/>
              <w:szCs w:val="20"/>
              <w:lang w:val="es-ES"/>
            </w:rPr>
          </w:pPr>
          <w:r>
            <w:rPr>
              <w:rFonts w:ascii="Arial" w:hAnsi="Arial" w:cs="Arial"/>
              <w:sz w:val="20"/>
              <w:szCs w:val="20"/>
              <w:lang w:val="es-ES"/>
            </w:rPr>
            <w:t xml:space="preserve">Michelin lleva años apoyando el desarrollo de la formación juvenil con el objetivo de poner en valor la importancia de la formación práctica de los jóvenes estudiantes, de manera que puedan reforzar y complementar los conocimientos adquiridos durante sus estudios antes de acceder al mundo laboral. </w:t>
          </w:r>
          <w:r w:rsidR="009C729B">
            <w:rPr>
              <w:rFonts w:ascii="Arial" w:hAnsi="Arial" w:cs="Arial"/>
              <w:sz w:val="20"/>
              <w:szCs w:val="20"/>
              <w:lang w:val="es-ES"/>
            </w:rPr>
            <w:t>Este compromiso también se ve r</w:t>
          </w:r>
          <w:r w:rsidR="00734E36">
            <w:rPr>
              <w:rFonts w:ascii="Arial" w:hAnsi="Arial" w:cs="Arial"/>
              <w:sz w:val="20"/>
              <w:szCs w:val="20"/>
              <w:lang w:val="es-ES"/>
            </w:rPr>
            <w:t>eflejado en las horas y los alumnos que pasarán durante el curso escolar 2021/22 por la fábrica de Aranda de Duero: 12 universitarios y 16 alumnos de FP-FCT y FP Dual totalizarán más de 16.600 horas complementando su formación e</w:t>
          </w:r>
          <w:r w:rsidR="006B14E9">
            <w:rPr>
              <w:rFonts w:ascii="Arial" w:hAnsi="Arial" w:cs="Arial"/>
              <w:sz w:val="20"/>
              <w:szCs w:val="20"/>
              <w:lang w:val="es-ES"/>
            </w:rPr>
            <w:t>n las instalaciones de Michelin.</w:t>
          </w:r>
        </w:p>
        <w:p w14:paraId="0C764868" w14:textId="77777777" w:rsidR="009517ED" w:rsidRDefault="009517ED" w:rsidP="00D57F24">
          <w:pPr>
            <w:spacing w:line="276" w:lineRule="auto"/>
            <w:jc w:val="both"/>
            <w:rPr>
              <w:rFonts w:ascii="Arial" w:hAnsi="Arial" w:cs="Arial"/>
              <w:sz w:val="20"/>
              <w:szCs w:val="20"/>
              <w:lang w:val="es-ES_tradnl"/>
            </w:rPr>
          </w:pPr>
        </w:p>
        <w:p w14:paraId="7E2AF5A7" w14:textId="11458BE0" w:rsidR="00D57F24" w:rsidRDefault="009517ED" w:rsidP="00D57F24">
          <w:pPr>
            <w:spacing w:line="276" w:lineRule="auto"/>
            <w:jc w:val="both"/>
            <w:rPr>
              <w:rFonts w:ascii="Arial" w:hAnsi="Arial" w:cs="Arial"/>
              <w:bCs/>
              <w:i/>
              <w:iCs/>
              <w:sz w:val="20"/>
              <w:szCs w:val="20"/>
              <w:lang w:val="es-ES_tradnl"/>
            </w:rPr>
          </w:pPr>
          <w:r>
            <w:rPr>
              <w:rFonts w:ascii="Arial" w:hAnsi="Arial" w:cs="Arial"/>
              <w:sz w:val="20"/>
              <w:szCs w:val="20"/>
              <w:lang w:val="es-ES_tradnl"/>
            </w:rPr>
            <w:t xml:space="preserve">En el acto de entrega de los robots, </w:t>
          </w:r>
          <w:r w:rsidRPr="00044FCA">
            <w:rPr>
              <w:rFonts w:ascii="Arial" w:hAnsi="Arial" w:cs="Arial"/>
              <w:b/>
              <w:sz w:val="20"/>
              <w:szCs w:val="20"/>
              <w:lang w:val="es-ES_tradnl"/>
            </w:rPr>
            <w:t xml:space="preserve">Jesús </w:t>
          </w:r>
          <w:proofErr w:type="spellStart"/>
          <w:r w:rsidRPr="00044FCA">
            <w:rPr>
              <w:rFonts w:ascii="Arial" w:hAnsi="Arial" w:cs="Arial"/>
              <w:b/>
              <w:sz w:val="20"/>
              <w:szCs w:val="20"/>
              <w:lang w:val="es-ES_tradnl"/>
            </w:rPr>
            <w:t>Flechoso</w:t>
          </w:r>
          <w:proofErr w:type="spellEnd"/>
          <w:r w:rsidRPr="00044FCA">
            <w:rPr>
              <w:rFonts w:ascii="Arial" w:hAnsi="Arial" w:cs="Arial"/>
              <w:b/>
              <w:sz w:val="20"/>
              <w:szCs w:val="20"/>
              <w:lang w:val="es-ES_tradnl"/>
            </w:rPr>
            <w:t xml:space="preserve"> Álvarez, </w:t>
          </w:r>
          <w:r w:rsidRPr="00044FCA">
            <w:rPr>
              <w:rFonts w:ascii="Arial" w:hAnsi="Arial" w:cs="Arial"/>
              <w:sz w:val="20"/>
              <w:szCs w:val="20"/>
              <w:lang w:val="es-ES_tradnl"/>
            </w:rPr>
            <w:t>Director del IES Juan Martín “El Empecinado”</w:t>
          </w:r>
          <w:r>
            <w:rPr>
              <w:rFonts w:ascii="Arial" w:hAnsi="Arial" w:cs="Arial"/>
              <w:sz w:val="20"/>
              <w:szCs w:val="20"/>
              <w:lang w:val="es-ES_tradnl"/>
            </w:rPr>
            <w:t>, destacó</w:t>
          </w:r>
          <w:r w:rsidR="00044FCA">
            <w:rPr>
              <w:rFonts w:ascii="Arial" w:hAnsi="Arial" w:cs="Arial"/>
              <w:sz w:val="20"/>
              <w:szCs w:val="20"/>
              <w:lang w:val="es-ES_tradnl"/>
            </w:rPr>
            <w:t xml:space="preserve">: </w:t>
          </w:r>
          <w:r w:rsidR="00044FCA" w:rsidRPr="00044FCA">
            <w:rPr>
              <w:rFonts w:ascii="Arial" w:hAnsi="Arial" w:cs="Arial"/>
              <w:sz w:val="20"/>
              <w:szCs w:val="20"/>
              <w:lang w:val="es-ES_tradnl"/>
            </w:rPr>
            <w:t>“</w:t>
          </w:r>
          <w:r w:rsidR="00D57F24" w:rsidRPr="00044FCA">
            <w:rPr>
              <w:rFonts w:ascii="Arial" w:hAnsi="Arial" w:cs="Arial"/>
              <w:bCs/>
              <w:i/>
              <w:iCs/>
              <w:sz w:val="20"/>
              <w:szCs w:val="20"/>
              <w:lang w:val="es-ES_tradnl"/>
            </w:rPr>
            <w:t xml:space="preserve">La colaboración de </w:t>
          </w:r>
          <w:r w:rsidR="00CA3702">
            <w:rPr>
              <w:rFonts w:ascii="Arial" w:hAnsi="Arial" w:cs="Arial"/>
              <w:bCs/>
              <w:i/>
              <w:iCs/>
              <w:sz w:val="20"/>
              <w:szCs w:val="20"/>
              <w:lang w:val="es-ES_tradnl"/>
            </w:rPr>
            <w:t>Michelin</w:t>
          </w:r>
          <w:r w:rsidR="00D57F24" w:rsidRPr="00044FCA">
            <w:rPr>
              <w:rFonts w:ascii="Arial" w:hAnsi="Arial" w:cs="Arial"/>
              <w:bCs/>
              <w:i/>
              <w:iCs/>
              <w:sz w:val="20"/>
              <w:szCs w:val="20"/>
              <w:lang w:val="es-ES_tradnl"/>
            </w:rPr>
            <w:t xml:space="preserve"> con este centro se remonta a la década de los </w:t>
          </w:r>
          <w:r w:rsidR="00CA3702">
            <w:rPr>
              <w:rFonts w:ascii="Arial" w:hAnsi="Arial" w:cs="Arial"/>
              <w:bCs/>
              <w:i/>
              <w:iCs/>
              <w:sz w:val="20"/>
              <w:szCs w:val="20"/>
              <w:lang w:val="es-ES_tradnl"/>
            </w:rPr>
            <w:t>80. N</w:t>
          </w:r>
          <w:r w:rsidR="00D57F24" w:rsidRPr="00044FCA">
            <w:rPr>
              <w:rFonts w:ascii="Arial" w:hAnsi="Arial" w:cs="Arial"/>
              <w:bCs/>
              <w:i/>
              <w:iCs/>
              <w:sz w:val="20"/>
              <w:szCs w:val="20"/>
              <w:lang w:val="es-ES_tradnl"/>
            </w:rPr>
            <w:t xml:space="preserve">uestros alumnos </w:t>
          </w:r>
          <w:r w:rsidR="00CA3702">
            <w:rPr>
              <w:rFonts w:ascii="Arial" w:hAnsi="Arial" w:cs="Arial"/>
              <w:bCs/>
              <w:i/>
              <w:iCs/>
              <w:sz w:val="20"/>
              <w:szCs w:val="20"/>
              <w:lang w:val="es-ES_tradnl"/>
            </w:rPr>
            <w:t xml:space="preserve">tenían la oportunidad de contactar por primera vez con el mundo laboral </w:t>
          </w:r>
          <w:r w:rsidR="00D57F24" w:rsidRPr="00044FCA">
            <w:rPr>
              <w:rFonts w:ascii="Arial" w:hAnsi="Arial" w:cs="Arial"/>
              <w:bCs/>
              <w:i/>
              <w:iCs/>
              <w:sz w:val="20"/>
              <w:szCs w:val="20"/>
              <w:lang w:val="es-ES_tradnl"/>
            </w:rPr>
            <w:t xml:space="preserve">en las instalaciones de </w:t>
          </w:r>
          <w:r w:rsidR="00CA3702">
            <w:rPr>
              <w:rFonts w:ascii="Arial" w:hAnsi="Arial" w:cs="Arial"/>
              <w:bCs/>
              <w:i/>
              <w:iCs/>
              <w:sz w:val="20"/>
              <w:szCs w:val="20"/>
              <w:lang w:val="es-ES_tradnl"/>
            </w:rPr>
            <w:t>Michelin</w:t>
          </w:r>
          <w:r w:rsidR="00D57F24" w:rsidRPr="00044FCA">
            <w:rPr>
              <w:rFonts w:ascii="Arial" w:hAnsi="Arial" w:cs="Arial"/>
              <w:bCs/>
              <w:i/>
              <w:iCs/>
              <w:sz w:val="20"/>
              <w:szCs w:val="20"/>
              <w:lang w:val="es-ES_tradnl"/>
            </w:rPr>
            <w:t xml:space="preserve">, </w:t>
          </w:r>
          <w:r w:rsidR="00CA3702">
            <w:rPr>
              <w:rFonts w:ascii="Arial" w:hAnsi="Arial" w:cs="Arial"/>
              <w:bCs/>
              <w:i/>
              <w:iCs/>
              <w:sz w:val="20"/>
              <w:szCs w:val="20"/>
              <w:lang w:val="es-ES_tradnl"/>
            </w:rPr>
            <w:t xml:space="preserve">lo que </w:t>
          </w:r>
          <w:r w:rsidR="00D57F24" w:rsidRPr="00044FCA">
            <w:rPr>
              <w:rFonts w:ascii="Arial" w:hAnsi="Arial" w:cs="Arial"/>
              <w:bCs/>
              <w:i/>
              <w:iCs/>
              <w:sz w:val="20"/>
              <w:szCs w:val="20"/>
              <w:lang w:val="es-ES_tradnl"/>
            </w:rPr>
            <w:t>le</w:t>
          </w:r>
          <w:r w:rsidR="00CA3702">
            <w:rPr>
              <w:rFonts w:ascii="Arial" w:hAnsi="Arial" w:cs="Arial"/>
              <w:bCs/>
              <w:i/>
              <w:iCs/>
              <w:sz w:val="20"/>
              <w:szCs w:val="20"/>
              <w:lang w:val="es-ES_tradnl"/>
            </w:rPr>
            <w:t>s</w:t>
          </w:r>
          <w:r w:rsidR="00D57F24" w:rsidRPr="00044FCA">
            <w:rPr>
              <w:rFonts w:ascii="Arial" w:hAnsi="Arial" w:cs="Arial"/>
              <w:bCs/>
              <w:i/>
              <w:iCs/>
              <w:sz w:val="20"/>
              <w:szCs w:val="20"/>
              <w:lang w:val="es-ES_tradnl"/>
            </w:rPr>
            <w:t xml:space="preserve"> facilitaba en muchos casos conseguir su primer empleo y una experiencia muy valiosa.</w:t>
          </w:r>
          <w:r w:rsidR="00044FCA">
            <w:rPr>
              <w:rFonts w:ascii="Arial" w:hAnsi="Arial" w:cs="Arial"/>
              <w:bCs/>
              <w:i/>
              <w:iCs/>
              <w:sz w:val="20"/>
              <w:szCs w:val="20"/>
              <w:lang w:val="es-ES_tradnl"/>
            </w:rPr>
            <w:t xml:space="preserve"> </w:t>
          </w:r>
          <w:r w:rsidR="00D57F24" w:rsidRPr="00044FCA">
            <w:rPr>
              <w:rFonts w:ascii="Arial" w:hAnsi="Arial" w:cs="Arial"/>
              <w:bCs/>
              <w:i/>
              <w:iCs/>
              <w:sz w:val="20"/>
              <w:szCs w:val="20"/>
              <w:lang w:val="es-ES_tradnl"/>
            </w:rPr>
            <w:t xml:space="preserve">Más tarde </w:t>
          </w:r>
          <w:r w:rsidR="00CA3702">
            <w:rPr>
              <w:rFonts w:ascii="Arial" w:hAnsi="Arial" w:cs="Arial"/>
              <w:bCs/>
              <w:i/>
              <w:iCs/>
              <w:sz w:val="20"/>
              <w:szCs w:val="20"/>
              <w:lang w:val="es-ES_tradnl"/>
            </w:rPr>
            <w:t>se implantaron</w:t>
          </w:r>
          <w:r w:rsidR="00D57F24" w:rsidRPr="00044FCA">
            <w:rPr>
              <w:rFonts w:ascii="Arial" w:hAnsi="Arial" w:cs="Arial"/>
              <w:bCs/>
              <w:i/>
              <w:iCs/>
              <w:sz w:val="20"/>
              <w:szCs w:val="20"/>
              <w:lang w:val="es-ES_tradnl"/>
            </w:rPr>
            <w:t xml:space="preserve"> de forma oficial</w:t>
          </w:r>
          <w:r w:rsidR="00CA3702">
            <w:rPr>
              <w:rFonts w:ascii="Arial" w:hAnsi="Arial" w:cs="Arial"/>
              <w:bCs/>
              <w:i/>
              <w:iCs/>
              <w:sz w:val="20"/>
              <w:szCs w:val="20"/>
              <w:lang w:val="es-ES_tradnl"/>
            </w:rPr>
            <w:t xml:space="preserve"> </w:t>
          </w:r>
          <w:r w:rsidR="00D57F24" w:rsidRPr="00044FCA">
            <w:rPr>
              <w:rFonts w:ascii="Arial" w:hAnsi="Arial" w:cs="Arial"/>
              <w:bCs/>
              <w:i/>
              <w:iCs/>
              <w:sz w:val="20"/>
              <w:szCs w:val="20"/>
              <w:lang w:val="es-ES_tradnl"/>
            </w:rPr>
            <w:t>las</w:t>
          </w:r>
          <w:r w:rsidR="00CA3702">
            <w:rPr>
              <w:rFonts w:ascii="Arial" w:hAnsi="Arial" w:cs="Arial"/>
              <w:bCs/>
              <w:i/>
              <w:iCs/>
              <w:sz w:val="20"/>
              <w:szCs w:val="20"/>
              <w:lang w:val="es-ES_tradnl"/>
            </w:rPr>
            <w:t xml:space="preserve"> denominadas</w:t>
          </w:r>
          <w:r w:rsidR="00D57F24" w:rsidRPr="00044FCA">
            <w:rPr>
              <w:rFonts w:ascii="Arial" w:hAnsi="Arial" w:cs="Arial"/>
              <w:bCs/>
              <w:i/>
              <w:iCs/>
              <w:sz w:val="20"/>
              <w:szCs w:val="20"/>
              <w:lang w:val="es-ES_tradnl"/>
            </w:rPr>
            <w:t xml:space="preserve"> “PRÁCTICAS EN ALTERNANCIA”, siendo </w:t>
          </w:r>
          <w:r w:rsidR="00CA3702">
            <w:rPr>
              <w:rFonts w:ascii="Arial" w:hAnsi="Arial" w:cs="Arial"/>
              <w:bCs/>
              <w:i/>
              <w:iCs/>
              <w:sz w:val="20"/>
              <w:szCs w:val="20"/>
              <w:lang w:val="es-ES_tradnl"/>
            </w:rPr>
            <w:t>Michelin</w:t>
          </w:r>
          <w:r w:rsidR="00CA3702" w:rsidRPr="00044FCA">
            <w:rPr>
              <w:rFonts w:ascii="Arial" w:hAnsi="Arial" w:cs="Arial"/>
              <w:bCs/>
              <w:i/>
              <w:iCs/>
              <w:sz w:val="20"/>
              <w:szCs w:val="20"/>
              <w:lang w:val="es-ES_tradnl"/>
            </w:rPr>
            <w:t xml:space="preserve"> </w:t>
          </w:r>
          <w:r w:rsidR="00D57F24" w:rsidRPr="00044FCA">
            <w:rPr>
              <w:rFonts w:ascii="Arial" w:hAnsi="Arial" w:cs="Arial"/>
              <w:bCs/>
              <w:i/>
              <w:iCs/>
              <w:sz w:val="20"/>
              <w:szCs w:val="20"/>
              <w:lang w:val="es-ES_tradnl"/>
            </w:rPr>
            <w:t>la empresa pionera en Aranda de Duero en colaborar con esta actividad</w:t>
          </w:r>
          <w:r w:rsidR="00044FCA" w:rsidRPr="00044FCA">
            <w:rPr>
              <w:rFonts w:ascii="Arial" w:hAnsi="Arial" w:cs="Arial"/>
              <w:bCs/>
              <w:i/>
              <w:iCs/>
              <w:sz w:val="20"/>
              <w:szCs w:val="20"/>
              <w:lang w:val="es-ES_tradnl"/>
            </w:rPr>
            <w:t xml:space="preserve">. </w:t>
          </w:r>
          <w:r w:rsidR="00D57F24" w:rsidRPr="00044FCA">
            <w:rPr>
              <w:rFonts w:ascii="Arial" w:hAnsi="Arial" w:cs="Arial"/>
              <w:bCs/>
              <w:i/>
              <w:iCs/>
              <w:sz w:val="20"/>
              <w:szCs w:val="20"/>
              <w:lang w:val="es-ES_tradnl"/>
            </w:rPr>
            <w:t>Desde entonces, la colaboración ha continuado tanto en la formación de nuestros alumnos como en la donación de material</w:t>
          </w:r>
          <w:r w:rsidR="00093BFD">
            <w:rPr>
              <w:rFonts w:ascii="Arial" w:hAnsi="Arial" w:cs="Arial"/>
              <w:bCs/>
              <w:i/>
              <w:iCs/>
              <w:sz w:val="20"/>
              <w:szCs w:val="20"/>
              <w:lang w:val="es-ES_tradnl"/>
            </w:rPr>
            <w:t xml:space="preserve">, como </w:t>
          </w:r>
          <w:r w:rsidR="00093BFD" w:rsidRPr="00044FCA">
            <w:rPr>
              <w:rFonts w:ascii="Arial" w:hAnsi="Arial" w:cs="Arial"/>
              <w:bCs/>
              <w:i/>
              <w:iCs/>
              <w:sz w:val="20"/>
              <w:szCs w:val="20"/>
              <w:lang w:val="es-ES_tradnl"/>
            </w:rPr>
            <w:t>diferentes equipos de neumática, autómatas y herramientas para el mecanizado</w:t>
          </w:r>
          <w:r w:rsidR="00D57F24" w:rsidRPr="00044FCA">
            <w:rPr>
              <w:rFonts w:ascii="Arial" w:hAnsi="Arial" w:cs="Arial"/>
              <w:bCs/>
              <w:i/>
              <w:iCs/>
              <w:sz w:val="20"/>
              <w:szCs w:val="20"/>
              <w:lang w:val="es-ES_tradnl"/>
            </w:rPr>
            <w:t>.</w:t>
          </w:r>
          <w:r w:rsidR="00044FCA" w:rsidRPr="00044FCA">
            <w:rPr>
              <w:rFonts w:ascii="Arial" w:hAnsi="Arial" w:cs="Arial"/>
              <w:bCs/>
              <w:i/>
              <w:iCs/>
              <w:sz w:val="20"/>
              <w:szCs w:val="20"/>
              <w:lang w:val="es-ES_tradnl"/>
            </w:rPr>
            <w:t xml:space="preserve"> </w:t>
          </w:r>
          <w:r w:rsidR="00093BFD">
            <w:rPr>
              <w:rFonts w:ascii="Arial" w:hAnsi="Arial" w:cs="Arial"/>
              <w:bCs/>
              <w:i/>
              <w:iCs/>
              <w:sz w:val="20"/>
              <w:szCs w:val="20"/>
              <w:lang w:val="es-ES_tradnl"/>
            </w:rPr>
            <w:t xml:space="preserve">Como director del centro, quiero </w:t>
          </w:r>
          <w:r w:rsidR="00D57F24" w:rsidRPr="00044FCA">
            <w:rPr>
              <w:rFonts w:ascii="Arial" w:hAnsi="Arial" w:cs="Arial"/>
              <w:bCs/>
              <w:i/>
              <w:iCs/>
              <w:sz w:val="20"/>
              <w:szCs w:val="20"/>
              <w:lang w:val="es-ES_tradnl"/>
            </w:rPr>
            <w:t xml:space="preserve">manifestar </w:t>
          </w:r>
          <w:r w:rsidR="00C47497">
            <w:rPr>
              <w:rFonts w:ascii="Arial" w:hAnsi="Arial" w:cs="Arial"/>
              <w:bCs/>
              <w:i/>
              <w:iCs/>
              <w:sz w:val="20"/>
              <w:szCs w:val="20"/>
              <w:lang w:val="es-ES_tradnl"/>
            </w:rPr>
            <w:t>nuestro agradecimiento</w:t>
          </w:r>
          <w:r w:rsidR="00D57F24" w:rsidRPr="00044FCA">
            <w:rPr>
              <w:rFonts w:ascii="Arial" w:hAnsi="Arial" w:cs="Arial"/>
              <w:bCs/>
              <w:i/>
              <w:iCs/>
              <w:sz w:val="20"/>
              <w:szCs w:val="20"/>
              <w:lang w:val="es-ES_tradnl"/>
            </w:rPr>
            <w:t>, y espero que sigan las buenas relaciones que siempre ha habido entr</w:t>
          </w:r>
          <w:r w:rsidR="00C47497">
            <w:rPr>
              <w:rFonts w:ascii="Arial" w:hAnsi="Arial" w:cs="Arial"/>
              <w:bCs/>
              <w:i/>
              <w:iCs/>
              <w:sz w:val="20"/>
              <w:szCs w:val="20"/>
              <w:lang w:val="es-ES_tradnl"/>
            </w:rPr>
            <w:t>e</w:t>
          </w:r>
          <w:r w:rsidR="00D57F24" w:rsidRPr="00044FCA">
            <w:rPr>
              <w:rFonts w:ascii="Arial" w:hAnsi="Arial" w:cs="Arial"/>
              <w:bCs/>
              <w:i/>
              <w:iCs/>
              <w:sz w:val="20"/>
              <w:szCs w:val="20"/>
              <w:lang w:val="es-ES_tradnl"/>
            </w:rPr>
            <w:t xml:space="preserve"> las dos instituciones</w:t>
          </w:r>
          <w:r w:rsidR="00044FCA" w:rsidRPr="00044FCA">
            <w:rPr>
              <w:rFonts w:ascii="Arial" w:hAnsi="Arial" w:cs="Arial"/>
              <w:bCs/>
              <w:i/>
              <w:iCs/>
              <w:sz w:val="20"/>
              <w:szCs w:val="20"/>
              <w:lang w:val="es-ES_tradnl"/>
            </w:rPr>
            <w:t>”</w:t>
          </w:r>
          <w:r w:rsidR="00D57F24" w:rsidRPr="00044FCA">
            <w:rPr>
              <w:rFonts w:ascii="Arial" w:hAnsi="Arial" w:cs="Arial"/>
              <w:bCs/>
              <w:i/>
              <w:iCs/>
              <w:sz w:val="20"/>
              <w:szCs w:val="20"/>
              <w:lang w:val="es-ES_tradnl"/>
            </w:rPr>
            <w:t>.</w:t>
          </w:r>
        </w:p>
        <w:p w14:paraId="52330EEC" w14:textId="77777777" w:rsidR="001963E7" w:rsidRDefault="001963E7" w:rsidP="00D57F24">
          <w:pPr>
            <w:spacing w:line="276" w:lineRule="auto"/>
            <w:jc w:val="both"/>
            <w:rPr>
              <w:rFonts w:ascii="Arial" w:hAnsi="Arial" w:cs="Arial"/>
              <w:bCs/>
              <w:i/>
              <w:iCs/>
              <w:sz w:val="20"/>
              <w:szCs w:val="20"/>
              <w:lang w:val="es-ES_tradnl"/>
            </w:rPr>
          </w:pPr>
        </w:p>
        <w:p w14:paraId="0D616C74" w14:textId="582583B0" w:rsidR="00D57F24" w:rsidRPr="001963E7" w:rsidRDefault="001963E7" w:rsidP="00D57F24">
          <w:pPr>
            <w:spacing w:line="276" w:lineRule="auto"/>
            <w:jc w:val="both"/>
            <w:rPr>
              <w:rFonts w:ascii="Arial" w:hAnsi="Arial" w:cs="Arial"/>
              <w:sz w:val="20"/>
              <w:szCs w:val="20"/>
              <w:lang w:val="es-ES_tradnl"/>
            </w:rPr>
          </w:pPr>
          <w:r w:rsidRPr="001963E7">
            <w:rPr>
              <w:rFonts w:ascii="Arial" w:hAnsi="Arial" w:cs="Arial"/>
              <w:bCs/>
              <w:iCs/>
              <w:sz w:val="20"/>
              <w:szCs w:val="20"/>
              <w:lang w:val="es-ES_tradnl"/>
            </w:rPr>
            <w:t xml:space="preserve">Por su parte, </w:t>
          </w:r>
          <w:r w:rsidRPr="001963E7">
            <w:rPr>
              <w:rFonts w:ascii="Arial" w:hAnsi="Arial" w:cs="Arial"/>
              <w:b/>
              <w:bCs/>
              <w:iCs/>
              <w:sz w:val="20"/>
              <w:szCs w:val="20"/>
              <w:lang w:val="es-ES_tradnl"/>
            </w:rPr>
            <w:t xml:space="preserve">Jaime Alonso </w:t>
          </w:r>
          <w:proofErr w:type="spellStart"/>
          <w:r w:rsidRPr="001963E7">
            <w:rPr>
              <w:rFonts w:ascii="Arial" w:hAnsi="Arial" w:cs="Arial"/>
              <w:b/>
              <w:bCs/>
              <w:iCs/>
              <w:sz w:val="20"/>
              <w:szCs w:val="20"/>
              <w:lang w:val="es-ES_tradnl"/>
            </w:rPr>
            <w:t>Alonso</w:t>
          </w:r>
          <w:proofErr w:type="spellEnd"/>
          <w:r w:rsidRPr="001963E7">
            <w:rPr>
              <w:rFonts w:ascii="Arial" w:hAnsi="Arial" w:cs="Arial"/>
              <w:bCs/>
              <w:iCs/>
              <w:sz w:val="20"/>
              <w:szCs w:val="20"/>
              <w:lang w:val="es-ES_tradnl"/>
            </w:rPr>
            <w:t>, Director del CFIP Santa Catalina, declaró</w:t>
          </w:r>
          <w:r w:rsidRPr="001963E7">
            <w:rPr>
              <w:rFonts w:ascii="Arial" w:hAnsi="Arial" w:cs="Arial"/>
              <w:bCs/>
              <w:i/>
              <w:iCs/>
              <w:sz w:val="20"/>
              <w:szCs w:val="20"/>
              <w:lang w:val="es-ES_tradnl"/>
            </w:rPr>
            <w:t xml:space="preserve">: </w:t>
          </w:r>
          <w:r w:rsidRPr="001963E7">
            <w:rPr>
              <w:rFonts w:ascii="Arial" w:hAnsi="Arial" w:cs="Arial"/>
              <w:sz w:val="20"/>
              <w:szCs w:val="20"/>
              <w:lang w:val="es-ES_tradnl"/>
            </w:rPr>
            <w:t>“</w:t>
          </w:r>
          <w:r w:rsidR="00D57F24" w:rsidRPr="001963E7">
            <w:rPr>
              <w:rFonts w:ascii="Arial" w:hAnsi="Arial" w:cs="Arial"/>
              <w:bCs/>
              <w:i/>
              <w:iCs/>
              <w:sz w:val="20"/>
              <w:szCs w:val="20"/>
              <w:lang w:val="es-ES_tradnl"/>
            </w:rPr>
            <w:t xml:space="preserve">Reconocemos la confianza, el apoyo y el compromiso </w:t>
          </w:r>
          <w:r>
            <w:rPr>
              <w:rFonts w:ascii="Arial" w:hAnsi="Arial" w:cs="Arial"/>
              <w:bCs/>
              <w:i/>
              <w:iCs/>
              <w:sz w:val="20"/>
              <w:szCs w:val="20"/>
              <w:lang w:val="es-ES_tradnl"/>
            </w:rPr>
            <w:t>que siempre ha mostrado Michelin con nuestro Centro</w:t>
          </w:r>
          <w:r w:rsidR="00D57F24" w:rsidRPr="001963E7">
            <w:rPr>
              <w:rFonts w:ascii="Arial" w:hAnsi="Arial" w:cs="Arial"/>
              <w:bCs/>
              <w:i/>
              <w:iCs/>
              <w:sz w:val="20"/>
              <w:szCs w:val="20"/>
              <w:lang w:val="es-ES_tradnl"/>
            </w:rPr>
            <w:t>. Únicamente tenemos palabras de agradecimiento, no sólo por la donación de este brazo robótico</w:t>
          </w:r>
          <w:r w:rsidR="00407215">
            <w:rPr>
              <w:rFonts w:ascii="Arial" w:hAnsi="Arial" w:cs="Arial"/>
              <w:bCs/>
              <w:i/>
              <w:iCs/>
              <w:sz w:val="20"/>
              <w:szCs w:val="20"/>
              <w:lang w:val="es-ES_tradnl"/>
            </w:rPr>
            <w:t>, que</w:t>
          </w:r>
          <w:r w:rsidR="00D57F24" w:rsidRPr="001963E7">
            <w:rPr>
              <w:rFonts w:ascii="Arial" w:hAnsi="Arial" w:cs="Arial"/>
              <w:bCs/>
              <w:i/>
              <w:iCs/>
              <w:sz w:val="20"/>
              <w:szCs w:val="20"/>
              <w:lang w:val="es-ES_tradnl"/>
            </w:rPr>
            <w:t xml:space="preserve"> contribuirá a la formación de nuestros alumnos de Mantenimiento Electrónico e Instalaciones Eléctricas y Automáticas, sino por haber sido una de las primeras empresas en apostar por la Formación Profesional Dual con el CIFP Santa Catalina y por acoger a nuestros alumnos en sus prácticas formativas. Nos alegra su apuesta y su contribución a la formación profesional y esperamos poder seguir colaborando en proyectos futuros</w:t>
          </w:r>
          <w:r>
            <w:rPr>
              <w:rFonts w:ascii="Arial" w:hAnsi="Arial" w:cs="Arial"/>
              <w:bCs/>
              <w:i/>
              <w:iCs/>
              <w:sz w:val="20"/>
              <w:szCs w:val="20"/>
              <w:lang w:val="es-ES_tradnl"/>
            </w:rPr>
            <w:t>”</w:t>
          </w:r>
          <w:r w:rsidR="00D57F24" w:rsidRPr="001963E7">
            <w:rPr>
              <w:rFonts w:ascii="Arial" w:hAnsi="Arial" w:cs="Arial"/>
              <w:sz w:val="20"/>
              <w:szCs w:val="20"/>
              <w:lang w:val="es-ES_tradnl"/>
            </w:rPr>
            <w:t>.</w:t>
          </w:r>
        </w:p>
        <w:p w14:paraId="648342B4" w14:textId="75707655" w:rsidR="003C3FC0" w:rsidRPr="00C87BF6" w:rsidRDefault="00D57F24" w:rsidP="003C3FC0">
          <w:pPr>
            <w:spacing w:line="276" w:lineRule="auto"/>
            <w:jc w:val="both"/>
            <w:rPr>
              <w:rFonts w:ascii="Arial" w:hAnsi="Arial" w:cs="Arial"/>
              <w:lang w:val="es-ES"/>
            </w:rPr>
          </w:pPr>
          <w:r w:rsidRPr="00D57F24">
            <w:rPr>
              <w:rFonts w:ascii="Arial" w:hAnsi="Arial" w:cs="Arial"/>
              <w:sz w:val="20"/>
              <w:szCs w:val="20"/>
              <w:lang w:val="es-ES_tradnl"/>
            </w:rPr>
            <w:t> </w:t>
          </w:r>
        </w:p>
      </w:sdtContent>
    </w:sdt>
    <w:p w14:paraId="04F39922" w14:textId="75E3D9B1" w:rsidR="00986112" w:rsidRPr="009A43CE" w:rsidRDefault="00986112" w:rsidP="00986112">
      <w:pPr>
        <w:jc w:val="both"/>
        <w:rPr>
          <w:rFonts w:ascii="Arial" w:hAnsi="Arial" w:cs="Arial"/>
          <w:iCs/>
          <w:sz w:val="16"/>
          <w:szCs w:val="16"/>
          <w:lang w:val="es-ES"/>
        </w:rPr>
      </w:pPr>
      <w:r w:rsidRPr="009A43CE">
        <w:rPr>
          <w:rFonts w:ascii="Arial" w:hAnsi="Arial" w:cs="Arial"/>
          <w:iCs/>
          <w:sz w:val="16"/>
          <w:szCs w:val="16"/>
          <w:lang w:val="es-ES"/>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9AC4661" w14:textId="104652BE" w:rsidR="00816BB1" w:rsidRPr="00C87BF6" w:rsidRDefault="00816BB1" w:rsidP="00816BB1">
      <w:pPr>
        <w:jc w:val="both"/>
        <w:rPr>
          <w:rFonts w:ascii="Arial" w:hAnsi="Arial" w:cs="Arial"/>
          <w:iCs/>
          <w:sz w:val="16"/>
          <w:szCs w:val="16"/>
          <w:lang w:val="es-ES"/>
        </w:rPr>
      </w:pPr>
    </w:p>
    <w:p w14:paraId="1AF1FA51" w14:textId="7678A352" w:rsidR="00816BB1" w:rsidRPr="00C87BF6" w:rsidRDefault="00816BB1" w:rsidP="006C3818">
      <w:pPr>
        <w:tabs>
          <w:tab w:val="left" w:pos="2192"/>
        </w:tabs>
        <w:jc w:val="both"/>
        <w:rPr>
          <w:rFonts w:ascii="Arial" w:hAnsi="Arial" w:cs="Arial"/>
          <w:sz w:val="16"/>
          <w:szCs w:val="16"/>
          <w:lang w:val="es-ES"/>
        </w:rPr>
      </w:pPr>
    </w:p>
    <w:p w14:paraId="226DB142" w14:textId="6535FD7A" w:rsidR="0052344F" w:rsidRPr="00C87BF6" w:rsidRDefault="0052344F" w:rsidP="00CC6BAF">
      <w:pPr>
        <w:jc w:val="both"/>
        <w:rPr>
          <w:rFonts w:ascii="Arial" w:hAnsi="Arial" w:cs="Arial"/>
          <w:sz w:val="20"/>
          <w:szCs w:val="20"/>
          <w:lang w:val="es-ES"/>
        </w:rPr>
      </w:pPr>
    </w:p>
    <w:p w14:paraId="634A1C9E" w14:textId="2D38B76F" w:rsidR="0052344F" w:rsidRPr="00C87BF6" w:rsidRDefault="0052344F" w:rsidP="00CC6BAF">
      <w:pPr>
        <w:jc w:val="both"/>
        <w:rPr>
          <w:rFonts w:ascii="Arial" w:hAnsi="Arial" w:cs="Arial"/>
          <w:sz w:val="20"/>
          <w:szCs w:val="20"/>
          <w:lang w:val="es-ES"/>
        </w:rPr>
      </w:pPr>
    </w:p>
    <w:p w14:paraId="73E1F596" w14:textId="3E977AA5" w:rsidR="0052344F" w:rsidRPr="00C87BF6" w:rsidRDefault="0052344F" w:rsidP="00CC6BAF">
      <w:pPr>
        <w:jc w:val="both"/>
        <w:rPr>
          <w:rFonts w:ascii="Arial" w:hAnsi="Arial" w:cs="Arial"/>
          <w:sz w:val="20"/>
          <w:szCs w:val="20"/>
          <w:lang w:val="es-ES"/>
        </w:rPr>
      </w:pPr>
    </w:p>
    <w:p w14:paraId="5448EF38" w14:textId="0D0E2B09" w:rsidR="0052344F" w:rsidRPr="00C87BF6" w:rsidRDefault="0052344F" w:rsidP="00CC6BAF">
      <w:pPr>
        <w:jc w:val="both"/>
        <w:rPr>
          <w:rFonts w:ascii="Arial" w:hAnsi="Arial" w:cs="Arial"/>
          <w:sz w:val="20"/>
          <w:szCs w:val="20"/>
          <w:lang w:val="es-ES"/>
        </w:rPr>
      </w:pPr>
    </w:p>
    <w:p w14:paraId="7395BD20" w14:textId="5285720E" w:rsidR="0052344F" w:rsidRPr="00C87BF6" w:rsidRDefault="0052344F" w:rsidP="00CC6BAF">
      <w:pPr>
        <w:jc w:val="both"/>
        <w:rPr>
          <w:rFonts w:ascii="Arial" w:hAnsi="Arial" w:cs="Arial"/>
          <w:sz w:val="20"/>
          <w:szCs w:val="20"/>
          <w:lang w:val="es-ES"/>
        </w:rPr>
      </w:pPr>
    </w:p>
    <w:p w14:paraId="64755F9F" w14:textId="05E23D1E" w:rsidR="0052344F" w:rsidRPr="00C87BF6" w:rsidRDefault="0052344F" w:rsidP="00CC6BAF">
      <w:pPr>
        <w:jc w:val="both"/>
        <w:rPr>
          <w:rFonts w:ascii="Arial" w:hAnsi="Arial" w:cs="Arial"/>
          <w:sz w:val="20"/>
          <w:szCs w:val="20"/>
          <w:lang w:val="es-ES"/>
        </w:rPr>
      </w:pPr>
    </w:p>
    <w:p w14:paraId="04A0C47C" w14:textId="77777777" w:rsidR="009C6076" w:rsidRPr="00C87BF6" w:rsidRDefault="009C6076" w:rsidP="009C6076">
      <w:pPr>
        <w:spacing w:line="276" w:lineRule="auto"/>
        <w:jc w:val="center"/>
        <w:rPr>
          <w:rFonts w:ascii="Arial" w:hAnsi="Arial" w:cs="Arial"/>
          <w:sz w:val="28"/>
          <w:szCs w:val="28"/>
          <w:lang w:val="es-ES"/>
        </w:rPr>
      </w:pPr>
      <w:r w:rsidRPr="00C87BF6">
        <w:rPr>
          <w:rFonts w:ascii="Arial" w:hAnsi="Arial" w:cs="Arial"/>
          <w:sz w:val="28"/>
          <w:szCs w:val="28"/>
          <w:lang w:val="es-ES"/>
        </w:rPr>
        <w:t>RELACIONES EXTERNAS CASTILLA-LEÓN</w:t>
      </w:r>
    </w:p>
    <w:p w14:paraId="269E8930" w14:textId="43190223" w:rsidR="009C6076" w:rsidRPr="00C87BF6" w:rsidRDefault="009C6076" w:rsidP="009C6076">
      <w:pPr>
        <w:tabs>
          <w:tab w:val="left" w:pos="2780"/>
          <w:tab w:val="center" w:pos="4513"/>
        </w:tabs>
        <w:spacing w:line="276" w:lineRule="auto"/>
        <w:jc w:val="center"/>
        <w:rPr>
          <w:rFonts w:ascii="Arial" w:hAnsi="Arial" w:cs="Arial"/>
          <w:b/>
          <w:bCs/>
          <w:sz w:val="28"/>
          <w:szCs w:val="28"/>
          <w:lang w:val="es-ES"/>
        </w:rPr>
      </w:pPr>
      <w:r w:rsidRPr="00C87BF6">
        <w:rPr>
          <w:rFonts w:ascii="Arial" w:hAnsi="Arial" w:cs="Arial"/>
          <w:b/>
          <w:bCs/>
          <w:sz w:val="28"/>
          <w:szCs w:val="28"/>
          <w:lang w:val="es-ES"/>
        </w:rPr>
        <w:t xml:space="preserve">+34 </w:t>
      </w:r>
      <w:r w:rsidR="009D46CB">
        <w:rPr>
          <w:rFonts w:ascii="Arial" w:hAnsi="Arial" w:cs="Arial"/>
          <w:b/>
          <w:bCs/>
          <w:sz w:val="28"/>
          <w:szCs w:val="28"/>
          <w:lang w:val="es-ES"/>
        </w:rPr>
        <w:t>630086553</w:t>
      </w:r>
    </w:p>
    <w:p w14:paraId="2B01BC7F" w14:textId="511606CB" w:rsidR="009C6076" w:rsidRDefault="00530E7B" w:rsidP="009C6076">
      <w:pPr>
        <w:spacing w:line="276" w:lineRule="auto"/>
        <w:jc w:val="center"/>
        <w:rPr>
          <w:rFonts w:ascii="Arial" w:hAnsi="Arial" w:cs="Arial"/>
          <w:sz w:val="28"/>
          <w:szCs w:val="28"/>
          <w:lang w:val="es-ES"/>
        </w:rPr>
      </w:pPr>
      <w:hyperlink r:id="rId9" w:history="1">
        <w:r w:rsidR="009D46CB" w:rsidRPr="00010BB2">
          <w:rPr>
            <w:rStyle w:val="Hipervnculo"/>
            <w:rFonts w:ascii="Arial" w:hAnsi="Arial" w:cs="Arial"/>
            <w:sz w:val="28"/>
            <w:szCs w:val="28"/>
            <w:lang w:val="es-ES"/>
          </w:rPr>
          <w:t>julian.picapiedra-puga@michelin.com</w:t>
        </w:r>
      </w:hyperlink>
    </w:p>
    <w:p w14:paraId="7438ACE2" w14:textId="63548FC3" w:rsidR="00CC6BAF" w:rsidRPr="00C87BF6" w:rsidRDefault="00CC6BAF" w:rsidP="00CC6BAF">
      <w:pPr>
        <w:jc w:val="center"/>
        <w:rPr>
          <w:rFonts w:ascii="Arial" w:hAnsi="Arial" w:cs="Arial"/>
          <w:lang w:val="es-ES"/>
        </w:rPr>
      </w:pPr>
      <w:r w:rsidRPr="00C87BF6">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C87BF6" w14:paraId="0DF1306C" w14:textId="77777777" w:rsidTr="00CC6BAF">
        <w:tc>
          <w:tcPr>
            <w:tcW w:w="9016" w:type="dxa"/>
          </w:tcPr>
          <w:p w14:paraId="64CFAB72" w14:textId="3CFD466E" w:rsidR="00CC6BAF" w:rsidRPr="00C87BF6" w:rsidRDefault="00530E7B" w:rsidP="00CC6BAF">
            <w:pPr>
              <w:jc w:val="center"/>
              <w:rPr>
                <w:rFonts w:ascii="Arial" w:hAnsi="Arial" w:cs="Arial"/>
                <w:color w:val="08519D"/>
                <w:lang w:val="es-ES"/>
              </w:rPr>
            </w:pPr>
            <w:hyperlink r:id="rId12" w:history="1">
              <w:r w:rsidR="003C3FC0" w:rsidRPr="00C87BF6">
                <w:rPr>
                  <w:rStyle w:val="Hipervnculo"/>
                  <w:rFonts w:ascii="Arial" w:hAnsi="Arial" w:cs="Arial"/>
                  <w:lang w:val="es-ES"/>
                </w:rPr>
                <w:t>www.michelin.es</w:t>
              </w:r>
            </w:hyperlink>
          </w:p>
        </w:tc>
      </w:tr>
      <w:tr w:rsidR="00CC6BAF" w:rsidRPr="00C87BF6" w14:paraId="148A590E" w14:textId="77777777" w:rsidTr="00CC6BAF">
        <w:tc>
          <w:tcPr>
            <w:tcW w:w="9016" w:type="dxa"/>
          </w:tcPr>
          <w:p w14:paraId="78DB6A4F" w14:textId="4C2E4B3D" w:rsidR="00CC6BAF" w:rsidRPr="00C87BF6" w:rsidRDefault="00CC6BAF" w:rsidP="00CC6BAF">
            <w:pPr>
              <w:jc w:val="center"/>
              <w:rPr>
                <w:rFonts w:ascii="Arial" w:hAnsi="Arial" w:cs="Arial"/>
                <w:color w:val="08519D"/>
                <w:lang w:val="es-ES"/>
              </w:rPr>
            </w:pPr>
            <w:r w:rsidRPr="00C87BF6">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Pr="00C87BF6">
              <w:rPr>
                <w:rFonts w:ascii="Arial" w:hAnsi="Arial" w:cs="Arial"/>
                <w:color w:val="08519D"/>
                <w:lang w:val="es-ES"/>
              </w:rPr>
              <w:t xml:space="preserve"> @</w:t>
            </w:r>
            <w:proofErr w:type="spellStart"/>
            <w:r w:rsidRPr="00C87BF6">
              <w:rPr>
                <w:rFonts w:ascii="Arial" w:hAnsi="Arial" w:cs="Arial"/>
                <w:color w:val="08519D"/>
                <w:lang w:val="es-ES"/>
              </w:rPr>
              <w:t>MichelinPress</w:t>
            </w:r>
            <w:proofErr w:type="spellEnd"/>
          </w:p>
        </w:tc>
      </w:tr>
    </w:tbl>
    <w:p w14:paraId="7C41D2FE" w14:textId="77777777" w:rsidR="00CC6BAF" w:rsidRPr="00C87BF6" w:rsidRDefault="00CC6BAF" w:rsidP="00CC6BAF">
      <w:pPr>
        <w:jc w:val="center"/>
        <w:rPr>
          <w:rFonts w:ascii="Arial" w:hAnsi="Arial" w:cs="Arial"/>
          <w:lang w:val="es-ES"/>
        </w:rPr>
      </w:pPr>
    </w:p>
    <w:p w14:paraId="35E7F4EF" w14:textId="1675AAFA" w:rsidR="00387E23" w:rsidRPr="00C87BF6" w:rsidRDefault="009D46CB" w:rsidP="00CC6BAF">
      <w:pPr>
        <w:jc w:val="center"/>
        <w:rPr>
          <w:rFonts w:ascii="Arial" w:hAnsi="Arial" w:cs="Arial"/>
          <w:lang w:val="es-ES"/>
        </w:rPr>
      </w:pPr>
      <w:r>
        <w:rPr>
          <w:rFonts w:ascii="Arial" w:hAnsi="Arial" w:cs="Arial"/>
          <w:lang w:val="es-ES"/>
        </w:rPr>
        <w:t xml:space="preserve">Glorieta </w:t>
      </w:r>
      <w:proofErr w:type="spellStart"/>
      <w:r>
        <w:rPr>
          <w:rFonts w:ascii="Arial" w:hAnsi="Arial" w:cs="Arial"/>
          <w:lang w:val="es-ES"/>
        </w:rPr>
        <w:t>Bibendum</w:t>
      </w:r>
      <w:proofErr w:type="spellEnd"/>
      <w:r>
        <w:rPr>
          <w:rFonts w:ascii="Arial" w:hAnsi="Arial" w:cs="Arial"/>
          <w:lang w:val="es-ES"/>
        </w:rPr>
        <w:t>, 1</w:t>
      </w:r>
      <w:r w:rsidR="00C87BF6" w:rsidRPr="00895E83">
        <w:rPr>
          <w:rFonts w:ascii="Arial" w:hAnsi="Arial" w:cs="Arial"/>
          <w:lang w:val="es-ES"/>
        </w:rPr>
        <w:t xml:space="preserve"> </w:t>
      </w:r>
      <w:r w:rsidR="003C3FC0" w:rsidRPr="00C87BF6">
        <w:rPr>
          <w:rFonts w:ascii="Arial" w:hAnsi="Arial" w:cs="Arial"/>
          <w:lang w:val="es-ES"/>
        </w:rPr>
        <w:t xml:space="preserve">– </w:t>
      </w:r>
      <w:r>
        <w:rPr>
          <w:rFonts w:ascii="Arial" w:hAnsi="Arial" w:cs="Arial"/>
          <w:lang w:val="es-ES"/>
        </w:rPr>
        <w:t>47009 Valladolid</w:t>
      </w:r>
      <w:r w:rsidR="003C3FC0" w:rsidRPr="00C87BF6">
        <w:rPr>
          <w:rFonts w:ascii="Arial" w:hAnsi="Arial" w:cs="Arial"/>
          <w:lang w:val="es-ES"/>
        </w:rPr>
        <w:t>. ESPAÑA</w:t>
      </w:r>
    </w:p>
    <w:sectPr w:rsidR="00387E23" w:rsidRPr="00C87BF6" w:rsidSect="006C3818">
      <w:headerReference w:type="default" r:id="rId14"/>
      <w:footerReference w:type="default" r:id="rId15"/>
      <w:headerReference w:type="first" r:id="rId16"/>
      <w:footerReference w:type="first" r:id="rId17"/>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356E1" w14:textId="77777777" w:rsidR="00530E7B" w:rsidRDefault="00530E7B" w:rsidP="00F24D98">
      <w:r>
        <w:separator/>
      </w:r>
    </w:p>
  </w:endnote>
  <w:endnote w:type="continuationSeparator" w:id="0">
    <w:p w14:paraId="75E2C5C3" w14:textId="77777777" w:rsidR="00530E7B" w:rsidRDefault="00530E7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Utopia">
    <w:altName w:val="Times New Roman"/>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6B14E9" w:rsidRPr="0044379B" w:rsidRDefault="006B14E9"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6B14E9" w:rsidRPr="0044379B" w:rsidRDefault="006B14E9"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29254" w14:textId="77777777" w:rsidR="00530E7B" w:rsidRDefault="00530E7B" w:rsidP="00F24D98">
      <w:r>
        <w:separator/>
      </w:r>
    </w:p>
  </w:footnote>
  <w:footnote w:type="continuationSeparator" w:id="0">
    <w:p w14:paraId="02319A14" w14:textId="77777777" w:rsidR="00530E7B" w:rsidRDefault="00530E7B"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77777777" w:rsidR="006B14E9" w:rsidRDefault="006B14E9" w:rsidP="00170CB5">
    <w:pPr>
      <w:pStyle w:val="Encabezado"/>
      <w:ind w:left="-1418"/>
      <w:jc w:val="center"/>
      <w:rPr>
        <w:rFonts w:ascii="Michelin Unit Titling" w:hAnsi="Michelin Unit Titling"/>
        <w:color w:val="404040" w:themeColor="text1" w:themeTint="BF"/>
      </w:rPr>
    </w:pPr>
  </w:p>
  <w:p w14:paraId="4AE4505A" w14:textId="18AA9E8D" w:rsidR="006B14E9" w:rsidRPr="00C53F0C" w:rsidRDefault="006B14E9"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01FB401F" w:rsidR="006B14E9" w:rsidRDefault="006B14E9" w:rsidP="006C44F0">
    <w:pPr>
      <w:pStyle w:val="Encabezado"/>
      <w:ind w:left="-1418"/>
    </w:pPr>
    <w:r>
      <w:rPr>
        <w:noProof/>
        <w:lang w:val="es-ES_tradnl" w:eastAsia="es-ES_tradnl"/>
      </w:rPr>
      <w:drawing>
        <wp:anchor distT="0" distB="0" distL="114300" distR="114300" simplePos="0" relativeHeight="251668480" behindDoc="0" locked="0" layoutInCell="1" allowOverlap="1" wp14:anchorId="34A329F2" wp14:editId="18109E5D">
          <wp:simplePos x="0" y="0"/>
          <wp:positionH relativeFrom="column">
            <wp:posOffset>1746354</wp:posOffset>
          </wp:positionH>
          <wp:positionV relativeFrom="paragraph">
            <wp:posOffset>149215</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6B14E9" w:rsidRPr="00BE269E" w:rsidRDefault="006B14E9"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6B14E9" w:rsidRPr="00BE269E" w:rsidRDefault="006B14E9"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6B14E9" w:rsidRPr="00AC0E74" w:rsidRDefault="006B14E9"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6B14E9" w:rsidRPr="00AC0E74" w:rsidRDefault="006B14E9"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Pr>
        <w:noProof/>
        <w:lang w:val="es-ES_tradnl" w:eastAsia="es-ES_tradnl"/>
      </w:rPr>
      <w:drawing>
        <wp:anchor distT="0" distB="0" distL="114300" distR="114300" simplePos="0" relativeHeight="251664384" behindDoc="0" locked="0" layoutInCell="1" allowOverlap="1" wp14:anchorId="2B5BC1A7" wp14:editId="2A8E51C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44FCA"/>
    <w:rsid w:val="000778DE"/>
    <w:rsid w:val="00086145"/>
    <w:rsid w:val="00093BFD"/>
    <w:rsid w:val="000A5386"/>
    <w:rsid w:val="000B3F91"/>
    <w:rsid w:val="000C2947"/>
    <w:rsid w:val="00112957"/>
    <w:rsid w:val="001162A2"/>
    <w:rsid w:val="00116A1A"/>
    <w:rsid w:val="001171ED"/>
    <w:rsid w:val="00137718"/>
    <w:rsid w:val="00154400"/>
    <w:rsid w:val="00166FE4"/>
    <w:rsid w:val="00170CB5"/>
    <w:rsid w:val="001712BA"/>
    <w:rsid w:val="00186CCB"/>
    <w:rsid w:val="001963B1"/>
    <w:rsid w:val="001963E7"/>
    <w:rsid w:val="001D57AF"/>
    <w:rsid w:val="001E520E"/>
    <w:rsid w:val="0021595A"/>
    <w:rsid w:val="002413B5"/>
    <w:rsid w:val="00262F8B"/>
    <w:rsid w:val="00274DC8"/>
    <w:rsid w:val="002C0BA8"/>
    <w:rsid w:val="00373D90"/>
    <w:rsid w:val="00387E23"/>
    <w:rsid w:val="003930CA"/>
    <w:rsid w:val="00395651"/>
    <w:rsid w:val="003C3FC0"/>
    <w:rsid w:val="003C419D"/>
    <w:rsid w:val="003F197B"/>
    <w:rsid w:val="00407215"/>
    <w:rsid w:val="00414F37"/>
    <w:rsid w:val="00422E33"/>
    <w:rsid w:val="00422FAA"/>
    <w:rsid w:val="004237CD"/>
    <w:rsid w:val="0044379B"/>
    <w:rsid w:val="0045418F"/>
    <w:rsid w:val="00471963"/>
    <w:rsid w:val="00493386"/>
    <w:rsid w:val="004A7A65"/>
    <w:rsid w:val="004C6A8C"/>
    <w:rsid w:val="004E3294"/>
    <w:rsid w:val="004E4143"/>
    <w:rsid w:val="00511304"/>
    <w:rsid w:val="00523432"/>
    <w:rsid w:val="0052344F"/>
    <w:rsid w:val="00523D3C"/>
    <w:rsid w:val="00530E7B"/>
    <w:rsid w:val="00572127"/>
    <w:rsid w:val="00594F5C"/>
    <w:rsid w:val="0059725A"/>
    <w:rsid w:val="005B00AE"/>
    <w:rsid w:val="005D50F8"/>
    <w:rsid w:val="00675168"/>
    <w:rsid w:val="006920B7"/>
    <w:rsid w:val="006A4B4D"/>
    <w:rsid w:val="006B14E9"/>
    <w:rsid w:val="006C3818"/>
    <w:rsid w:val="006C44F0"/>
    <w:rsid w:val="006D398C"/>
    <w:rsid w:val="00734E36"/>
    <w:rsid w:val="007F362D"/>
    <w:rsid w:val="007F37A6"/>
    <w:rsid w:val="00816BB1"/>
    <w:rsid w:val="00834943"/>
    <w:rsid w:val="0083779A"/>
    <w:rsid w:val="00841217"/>
    <w:rsid w:val="0085450A"/>
    <w:rsid w:val="008B072F"/>
    <w:rsid w:val="008F5893"/>
    <w:rsid w:val="00907217"/>
    <w:rsid w:val="0093532F"/>
    <w:rsid w:val="009353DB"/>
    <w:rsid w:val="009517ED"/>
    <w:rsid w:val="00986112"/>
    <w:rsid w:val="009968B7"/>
    <w:rsid w:val="009969D4"/>
    <w:rsid w:val="009C6076"/>
    <w:rsid w:val="009C729B"/>
    <w:rsid w:val="009D46CB"/>
    <w:rsid w:val="00A05352"/>
    <w:rsid w:val="00A133C9"/>
    <w:rsid w:val="00A6279B"/>
    <w:rsid w:val="00A72ECA"/>
    <w:rsid w:val="00A75B5C"/>
    <w:rsid w:val="00AB0276"/>
    <w:rsid w:val="00AC0E74"/>
    <w:rsid w:val="00AD1B17"/>
    <w:rsid w:val="00B05B19"/>
    <w:rsid w:val="00B13DD6"/>
    <w:rsid w:val="00B32BCE"/>
    <w:rsid w:val="00B36FEE"/>
    <w:rsid w:val="00B45C21"/>
    <w:rsid w:val="00B97B28"/>
    <w:rsid w:val="00BB0F88"/>
    <w:rsid w:val="00BC2889"/>
    <w:rsid w:val="00BE269E"/>
    <w:rsid w:val="00C47497"/>
    <w:rsid w:val="00C53F0C"/>
    <w:rsid w:val="00C87BF6"/>
    <w:rsid w:val="00CA3702"/>
    <w:rsid w:val="00CC6BAF"/>
    <w:rsid w:val="00CE5AC6"/>
    <w:rsid w:val="00CE5E82"/>
    <w:rsid w:val="00D26D15"/>
    <w:rsid w:val="00D55011"/>
    <w:rsid w:val="00D57F24"/>
    <w:rsid w:val="00D645CA"/>
    <w:rsid w:val="00D729F5"/>
    <w:rsid w:val="00D813E4"/>
    <w:rsid w:val="00D9116F"/>
    <w:rsid w:val="00DB7FA5"/>
    <w:rsid w:val="00DE0B5B"/>
    <w:rsid w:val="00E20C7D"/>
    <w:rsid w:val="00E46580"/>
    <w:rsid w:val="00E926C4"/>
    <w:rsid w:val="00EA512D"/>
    <w:rsid w:val="00ED5957"/>
    <w:rsid w:val="00ED7136"/>
    <w:rsid w:val="00F1127B"/>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9CEC6"/>
  <w15:docId w15:val="{35D2180C-DDB9-4C88-A1A8-BCF10852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Textodeglobo">
    <w:name w:val="Balloon Text"/>
    <w:basedOn w:val="Normal"/>
    <w:link w:val="TextodegloboCar"/>
    <w:uiPriority w:val="99"/>
    <w:semiHidden/>
    <w:unhideWhenUsed/>
    <w:rsid w:val="001963E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963E7"/>
    <w:rPr>
      <w:rFonts w:ascii="Lucida Grande" w:hAnsi="Lucida Grande" w:cs="Lucida Grande"/>
      <w:sz w:val="18"/>
      <w:szCs w:val="18"/>
    </w:rPr>
  </w:style>
  <w:style w:type="character" w:customStyle="1" w:styleId="UnresolvedMention">
    <w:name w:val="Unresolved Mention"/>
    <w:basedOn w:val="Fuentedeprrafopredeter"/>
    <w:uiPriority w:val="99"/>
    <w:semiHidden/>
    <w:unhideWhenUsed/>
    <w:rsid w:val="009D4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3767">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5733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lian.picapiedra-puga@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72BB-BF8C-48FD-8912-9C2B0ABF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682</Words>
  <Characters>3752</Characters>
  <Application>Microsoft Office Word</Application>
  <DocSecurity>0</DocSecurity>
  <Lines>31</Lines>
  <Paragraphs>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3</cp:revision>
  <dcterms:created xsi:type="dcterms:W3CDTF">2022-05-23T10:16:00Z</dcterms:created>
  <dcterms:modified xsi:type="dcterms:W3CDTF">2022-05-23T14:29:00Z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2022-05-23T10:07:56Z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10bf65ce-1f3a-4217-b0a3-8282dc6cafc8</vt:lpwstr>
  </property>
  <property fmtid="{D5CDD505-2E9C-101B-9397-08002B2CF9AE}" pid="8" name="MSIP_Label_09e9a456-2778-4ca9-be06-1190b1e1118a_ContentBits">
    <vt:lpwstr>0</vt:lpwstr>
  </property>
</Properties>
</file>