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75C43BDE" w:rsidR="00E668F8" w:rsidRPr="001735F8" w:rsidRDefault="00711E8B" w:rsidP="008D0AD2">
      <w:pPr>
        <w:ind w:left="5760" w:firstLine="720"/>
        <w:rPr>
          <w:rFonts w:ascii="Arial" w:hAnsi="Arial" w:cs="Arial"/>
          <w:sz w:val="20"/>
          <w:szCs w:val="20"/>
          <w:lang w:val="es-ES"/>
        </w:rPr>
      </w:pPr>
      <w:r w:rsidRPr="00187FDE">
        <w:rPr>
          <w:rFonts w:ascii="Arial" w:hAnsi="Arial" w:cs="Arial"/>
          <w:sz w:val="20"/>
          <w:szCs w:val="20"/>
          <w:lang w:val="es-ES"/>
        </w:rPr>
        <w:t>Lisboa</w:t>
      </w:r>
      <w:r w:rsidR="00E668F8" w:rsidRPr="00187FDE">
        <w:rPr>
          <w:rFonts w:ascii="Arial" w:hAnsi="Arial" w:cs="Arial"/>
          <w:sz w:val="20"/>
          <w:szCs w:val="20"/>
          <w:lang w:val="es-ES"/>
        </w:rPr>
        <w:t xml:space="preserve">, </w:t>
      </w:r>
      <w:r w:rsidR="00187FDE" w:rsidRPr="00187FDE">
        <w:rPr>
          <w:rFonts w:ascii="Arial" w:hAnsi="Arial" w:cs="Arial"/>
          <w:sz w:val="20"/>
          <w:szCs w:val="20"/>
          <w:lang w:val="es-ES"/>
        </w:rPr>
        <w:t>4</w:t>
      </w:r>
      <w:r w:rsidR="00E668F8" w:rsidRPr="00187FDE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="00163587" w:rsidRPr="00187FDE">
        <w:rPr>
          <w:rFonts w:ascii="Arial" w:hAnsi="Arial" w:cs="Arial"/>
          <w:sz w:val="20"/>
          <w:szCs w:val="20"/>
          <w:lang w:val="es-ES"/>
        </w:rPr>
        <w:t>ma</w:t>
      </w:r>
      <w:r w:rsidRPr="00187FDE">
        <w:rPr>
          <w:rFonts w:ascii="Arial" w:hAnsi="Arial" w:cs="Arial"/>
          <w:sz w:val="20"/>
          <w:szCs w:val="20"/>
          <w:lang w:val="es-ES"/>
        </w:rPr>
        <w:t>i</w:t>
      </w:r>
      <w:r w:rsidR="00163587" w:rsidRPr="00187FDE">
        <w:rPr>
          <w:rFonts w:ascii="Arial" w:hAnsi="Arial" w:cs="Arial"/>
          <w:sz w:val="20"/>
          <w:szCs w:val="20"/>
          <w:lang w:val="es-ES"/>
        </w:rPr>
        <w:t>o</w:t>
      </w:r>
      <w:proofErr w:type="spellEnd"/>
      <w:r w:rsidRPr="00187FDE">
        <w:rPr>
          <w:rFonts w:ascii="Arial" w:hAnsi="Arial" w:cs="Arial"/>
          <w:sz w:val="20"/>
          <w:szCs w:val="20"/>
          <w:lang w:val="es-ES"/>
        </w:rPr>
        <w:t xml:space="preserve"> de</w:t>
      </w:r>
      <w:r w:rsidR="00E668F8" w:rsidRPr="00187FDE">
        <w:rPr>
          <w:rFonts w:ascii="Arial" w:hAnsi="Arial" w:cs="Arial"/>
          <w:sz w:val="20"/>
          <w:szCs w:val="20"/>
          <w:lang w:val="es-ES"/>
        </w:rPr>
        <w:t xml:space="preserve"> 202</w:t>
      </w:r>
      <w:r w:rsidR="00D64C4E" w:rsidRPr="00187FDE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1735F8" w:rsidRDefault="00E668F8" w:rsidP="00E668F8">
          <w:pPr>
            <w:jc w:val="center"/>
            <w:rPr>
              <w:rFonts w:ascii="Arial" w:hAnsi="Arial" w:cs="Arial"/>
              <w:lang w:val="es-ES"/>
            </w:rPr>
          </w:pPr>
        </w:p>
        <w:p w14:paraId="51B8E6A6" w14:textId="77777777" w:rsidR="00E668F8" w:rsidRPr="001735F8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es-ES"/>
            </w:rPr>
          </w:pPr>
          <w:r w:rsidRPr="001735F8">
            <w:rPr>
              <w:rFonts w:ascii="Arial" w:hAnsi="Arial" w:cs="Arial"/>
              <w:b/>
              <w:sz w:val="26"/>
              <w:lang w:val="es-ES"/>
            </w:rPr>
            <w:tab/>
          </w:r>
        </w:p>
        <w:p w14:paraId="3D75515C" w14:textId="276A1873" w:rsidR="00E668F8" w:rsidRPr="001735F8" w:rsidRDefault="00163587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proofErr w:type="spellStart"/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>prossegue</w:t>
          </w:r>
          <w:proofErr w:type="spellEnd"/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co</w:t>
          </w:r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>m</w:t>
          </w:r>
          <w:proofErr w:type="spellEnd"/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o </w:t>
          </w:r>
          <w:proofErr w:type="spellStart"/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des</w:t>
          </w:r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>envolvimento</w:t>
          </w:r>
          <w:proofErr w:type="spellEnd"/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de </w:t>
          </w:r>
          <w:proofErr w:type="spellStart"/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materia</w:t>
          </w:r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>i</w:t>
          </w:r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proofErr w:type="spellEnd"/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>u</w:t>
          </w:r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sten</w:t>
          </w:r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>táveis</w:t>
          </w:r>
          <w:proofErr w:type="spellEnd"/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para </w:t>
          </w:r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os </w:t>
          </w:r>
          <w:proofErr w:type="spellStart"/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>e</w:t>
          </w:r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us</w:t>
          </w:r>
          <w:proofErr w:type="spellEnd"/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proofErr w:type="spellStart"/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>p</w:t>
          </w:r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neu</w:t>
          </w:r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proofErr w:type="spellEnd"/>
          <w:r w:rsidR="00711E8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de </w:t>
          </w:r>
          <w:proofErr w:type="spellStart"/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MotoE</w:t>
          </w:r>
          <w:proofErr w:type="spellEnd"/>
          <w:r w:rsidRPr="00163587">
            <w:rPr>
              <w:rFonts w:ascii="Arial" w:hAnsi="Arial" w:cs="Arial"/>
              <w:b/>
              <w:sz w:val="28"/>
              <w:szCs w:val="28"/>
              <w:lang w:val="es-ES"/>
            </w:rPr>
            <w:t>™</w:t>
          </w:r>
        </w:p>
        <w:p w14:paraId="58BF1534" w14:textId="77777777" w:rsidR="00E668F8" w:rsidRPr="001735F8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59D637A" w14:textId="77777777" w:rsidR="00E668F8" w:rsidRPr="001735F8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3855DBC" w14:textId="5BD96B89" w:rsidR="00163587" w:rsidRPr="00163587" w:rsidRDefault="00711E8B" w:rsidP="00163587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Agora</w:t>
          </w:r>
          <w:proofErr w:type="spellEnd"/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ontendo</w:t>
          </w:r>
          <w:proofErr w:type="spellEnd"/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ainda</w:t>
          </w:r>
          <w:proofErr w:type="spellEnd"/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mais</w:t>
          </w:r>
          <w:proofErr w:type="spellEnd"/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borracha 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natural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e 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negro de carb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ono 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regenerado,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46% dos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materiais</w:t>
          </w:r>
          <w:proofErr w:type="spellEnd"/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utiliza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dos no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p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neu</w:t>
          </w:r>
          <w:proofErr w:type="spellEnd"/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trase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i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ro</w:t>
          </w:r>
          <w:proofErr w:type="spellEnd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 d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a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 Michelin para </w:t>
          </w:r>
          <w:proofErr w:type="spellStart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MotoE</w:t>
          </w:r>
          <w:r w:rsidR="00163587" w:rsidRPr="00163587">
            <w:rPr>
              <w:rStyle w:val="normaltextrun"/>
              <w:rFonts w:ascii="Arial" w:eastAsiaTheme="majorEastAsia" w:hAnsi="Arial" w:cs="Arial"/>
              <w:vertAlign w:val="superscript"/>
              <w:lang w:val="es-ES"/>
            </w:rPr>
            <w:t>TM</w:t>
          </w:r>
          <w:proofErr w:type="spellEnd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são</w:t>
          </w:r>
          <w:proofErr w:type="spellEnd"/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sustentaveis</w:t>
          </w:r>
          <w:proofErr w:type="spellEnd"/>
          <w:r w:rsidR="00D64C4E">
            <w:rPr>
              <w:rStyle w:val="normaltextrun"/>
              <w:rFonts w:ascii="Arial" w:eastAsiaTheme="majorEastAsia" w:hAnsi="Arial" w:cs="Arial"/>
              <w:lang w:val="es-ES"/>
            </w:rPr>
            <w:t xml:space="preserve">,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fase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aos</w:t>
          </w:r>
          <w:proofErr w:type="spellEnd"/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40% da temporada </w:t>
          </w:r>
          <w:proofErr w:type="spellStart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pa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s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sada</w:t>
          </w:r>
          <w:proofErr w:type="spellEnd"/>
        </w:p>
        <w:p w14:paraId="5E69F460" w14:textId="144A0FAE" w:rsidR="00163587" w:rsidRPr="00163587" w:rsidRDefault="00163587" w:rsidP="00163587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>Este a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n</w:t>
          </w:r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o, 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a </w:t>
          </w:r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Michelin </w:t>
          </w:r>
          <w:proofErr w:type="spellStart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incrementou</w:t>
          </w:r>
          <w:proofErr w:type="spellEnd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 a </w:t>
          </w:r>
          <w:proofErr w:type="spellStart"/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>propor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ção</w:t>
          </w:r>
          <w:proofErr w:type="spellEnd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>m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é</w:t>
          </w:r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>dia</w:t>
          </w:r>
          <w:proofErr w:type="spellEnd"/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 ponderada de </w:t>
          </w:r>
          <w:proofErr w:type="spellStart"/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>materia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i</w:t>
          </w:r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>s</w:t>
          </w:r>
          <w:proofErr w:type="spellEnd"/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>s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ustentáveis</w:t>
          </w:r>
          <w:proofErr w:type="spellEnd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 para </w:t>
          </w:r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40%, </w:t>
          </w:r>
          <w:proofErr w:type="spellStart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com</w:t>
          </w:r>
          <w:proofErr w:type="spellEnd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D64C4E">
            <w:rPr>
              <w:rStyle w:val="normaltextrun"/>
              <w:rFonts w:ascii="Arial" w:eastAsiaTheme="majorEastAsia" w:hAnsi="Arial" w:cs="Arial"/>
              <w:lang w:val="es-ES"/>
            </w:rPr>
            <w:t xml:space="preserve">base 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no </w:t>
          </w:r>
          <w:r w:rsidR="00D64C4E">
            <w:rPr>
              <w:rStyle w:val="normaltextrun"/>
              <w:rFonts w:ascii="Arial" w:eastAsiaTheme="majorEastAsia" w:hAnsi="Arial" w:cs="Arial"/>
              <w:lang w:val="es-ES"/>
            </w:rPr>
            <w:t xml:space="preserve">peso </w:t>
          </w:r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dos </w:t>
          </w:r>
          <w:proofErr w:type="spellStart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p</w:t>
          </w:r>
          <w:r w:rsidRPr="00163587">
            <w:rPr>
              <w:rStyle w:val="normaltextrun"/>
              <w:rFonts w:ascii="Arial" w:eastAsiaTheme="majorEastAsia" w:hAnsi="Arial" w:cs="Arial"/>
              <w:lang w:val="es-ES"/>
            </w:rPr>
            <w:t>n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eu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s</w:t>
          </w:r>
          <w:proofErr w:type="spellEnd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d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i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ante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i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ros</w:t>
          </w:r>
          <w:proofErr w:type="spellEnd"/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e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trase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i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ros</w:t>
          </w:r>
          <w:proofErr w:type="spellEnd"/>
        </w:p>
        <w:p w14:paraId="69A3C23E" w14:textId="25250EF1" w:rsidR="00163587" w:rsidRPr="001735F8" w:rsidRDefault="00D64C4E" w:rsidP="00163587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Ma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i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or</w:t>
          </w:r>
          <w:proofErr w:type="spellEnd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propor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ção</w:t>
          </w:r>
          <w:proofErr w:type="spellEnd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de </w:t>
          </w:r>
          <w:proofErr w:type="spellStart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materia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i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s</w:t>
          </w:r>
          <w:proofErr w:type="spellEnd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proofErr w:type="spellStart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s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ustentáveis</w:t>
          </w:r>
          <w:proofErr w:type="spellEnd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, </w:t>
          </w:r>
          <w:proofErr w:type="spellStart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s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em</w:t>
          </w:r>
          <w:proofErr w:type="spellEnd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detrimento </w:t>
          </w:r>
          <w:proofErr w:type="spellStart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em</w:t>
          </w:r>
          <w:proofErr w:type="spellEnd"/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 da </w:t>
          </w:r>
          <w:proofErr w:type="spellStart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segur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ança</w:t>
          </w:r>
          <w:proofErr w:type="spellEnd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, 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da performance </w:t>
          </w:r>
          <w:proofErr w:type="spellStart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o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u</w:t>
          </w:r>
          <w:proofErr w:type="spellEnd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 xml:space="preserve">da </w:t>
          </w:r>
          <w:proofErr w:type="spellStart"/>
          <w:r w:rsidR="00163587" w:rsidRPr="00163587">
            <w:rPr>
              <w:rStyle w:val="normaltextrun"/>
              <w:rFonts w:ascii="Arial" w:eastAsiaTheme="majorEastAsia" w:hAnsi="Arial" w:cs="Arial"/>
              <w:lang w:val="es-ES"/>
            </w:rPr>
            <w:t>longevidad</w:t>
          </w:r>
          <w:r w:rsidR="00711E8B">
            <w:rPr>
              <w:rStyle w:val="normaltextrun"/>
              <w:rFonts w:ascii="Arial" w:eastAsiaTheme="majorEastAsia" w:hAnsi="Arial" w:cs="Arial"/>
              <w:lang w:val="es-ES"/>
            </w:rPr>
            <w:t>e</w:t>
          </w:r>
          <w:proofErr w:type="spellEnd"/>
        </w:p>
        <w:p w14:paraId="111C369A" w14:textId="77777777" w:rsidR="00E668F8" w:rsidRPr="001735F8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6FD9931E" w14:textId="77777777" w:rsidR="001851DC" w:rsidRPr="00711E8B" w:rsidRDefault="001851DC" w:rsidP="00711E8B">
          <w:pPr>
            <w:pStyle w:val="Sinespaciado"/>
            <w:rPr>
              <w:lang w:val="pt-BR"/>
            </w:rPr>
          </w:pPr>
        </w:p>
        <w:p w14:paraId="0D6C73F6" w14:textId="4ABA1218" w:rsidR="00E668F8" w:rsidRPr="001735F8" w:rsidRDefault="00163587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proofErr w:type="spellStart"/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Materia</w:t>
          </w:r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i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</w:t>
          </w:r>
          <w:proofErr w:type="spellEnd"/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</w:t>
          </w:r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ustentáveis</w:t>
          </w:r>
          <w:proofErr w:type="spellEnd"/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para os </w:t>
          </w:r>
          <w:proofErr w:type="spellStart"/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neu</w:t>
          </w:r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</w:t>
          </w:r>
          <w:proofErr w:type="spellEnd"/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de </w:t>
          </w:r>
          <w:proofErr w:type="spellStart"/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MotoE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vertAlign w:val="superscript"/>
              <w:lang w:val="es-ES"/>
            </w:rPr>
            <w:t>TM</w:t>
          </w:r>
          <w:proofErr w:type="spellEnd"/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2022</w:t>
          </w:r>
          <w:r w:rsidR="00D64C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: </w:t>
          </w:r>
          <w:proofErr w:type="spellStart"/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mais</w:t>
          </w:r>
          <w:proofErr w:type="spellEnd"/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proofErr w:type="spellStart"/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um</w:t>
          </w:r>
          <w:proofErr w:type="spellEnd"/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pas</w:t>
          </w:r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o</w:t>
          </w:r>
          <w:proofErr w:type="spellEnd"/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proofErr w:type="spellStart"/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em</w:t>
          </w:r>
          <w:proofErr w:type="spellEnd"/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frente na </w:t>
          </w:r>
          <w:proofErr w:type="spellStart"/>
          <w:r w:rsidR="00D64C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estrat</w:t>
          </w:r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é</w:t>
          </w:r>
          <w:r w:rsidR="00D64C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gia</w:t>
          </w:r>
          <w:proofErr w:type="spellEnd"/>
          <w:r w:rsidR="00D64C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“</w:t>
          </w:r>
          <w:proofErr w:type="spellStart"/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T</w:t>
          </w:r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do</w:t>
          </w:r>
          <w:proofErr w:type="spellEnd"/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</w:t>
          </w:r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ustentável</w:t>
          </w:r>
          <w:proofErr w:type="spellEnd"/>
          <w:r w:rsidR="00D64C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”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d</w:t>
          </w:r>
          <w:r w:rsidR="00711E8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o </w:t>
          </w:r>
          <w:r w:rsidRPr="0016358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Grupo</w:t>
          </w:r>
        </w:p>
        <w:p w14:paraId="14A96196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DD2F29D" w14:textId="581C600D" w:rsidR="00163587" w:rsidRPr="00163587" w:rsidRDefault="00052B85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Por esta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mesma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altur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do ano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pa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sado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anunci</w:t>
          </w:r>
          <w:r>
            <w:rPr>
              <w:rFonts w:ascii="Arial" w:hAnsi="Arial" w:cs="Arial"/>
              <w:sz w:val="20"/>
              <w:szCs w:val="20"/>
              <w:lang w:val="es-ES"/>
            </w:rPr>
            <w:t>ou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eran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sustentáveis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33% e 40% dos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materiais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utilizados para construir, respetivamente, os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seus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>neu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>d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>ante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>ros</w:t>
          </w:r>
          <w:proofErr w:type="spellEnd"/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>trase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>ros</w:t>
          </w:r>
          <w:proofErr w:type="spellEnd"/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D64C4E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o </w:t>
          </w:r>
          <w:r w:rsidR="00D64C4E">
            <w:rPr>
              <w:rFonts w:ascii="Arial" w:hAnsi="Arial" w:cs="Arial"/>
              <w:sz w:val="20"/>
              <w:szCs w:val="20"/>
              <w:lang w:val="es-ES"/>
            </w:rPr>
            <w:t>Campeonato</w:t>
          </w:r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FIM </w:t>
          </w:r>
          <w:proofErr w:type="spellStart"/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>MotoE</w:t>
          </w:r>
          <w:proofErr w:type="spellEnd"/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>World</w:t>
          </w:r>
          <w:proofErr w:type="spellEnd"/>
          <w:r w:rsidR="00D64C4E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Cup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. Para </w:t>
          </w:r>
          <w:r w:rsidR="00D64C4E">
            <w:rPr>
              <w:rFonts w:ascii="Arial" w:hAnsi="Arial" w:cs="Arial"/>
              <w:sz w:val="20"/>
              <w:szCs w:val="20"/>
              <w:lang w:val="es-ES"/>
            </w:rPr>
            <w:t xml:space="preserve">a temporada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2022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os especialistas da empresa francesa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foram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bem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sucedidos no aumento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dessa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proporção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para 46% no caso do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pneu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traseiro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o que representa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uma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média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ponderada de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40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%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com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bas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 no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peso d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os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neu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d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ante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r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o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trase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r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o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Estas cifras 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está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perfeitamente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BF6A9A">
            <w:rPr>
              <w:rFonts w:ascii="Arial" w:hAnsi="Arial" w:cs="Arial"/>
              <w:sz w:val="20"/>
              <w:szCs w:val="20"/>
              <w:lang w:val="es-ES"/>
            </w:rPr>
            <w:t>alin</w:t>
          </w:r>
          <w:r>
            <w:rPr>
              <w:rFonts w:ascii="Arial" w:hAnsi="Arial" w:cs="Arial"/>
              <w:sz w:val="20"/>
              <w:szCs w:val="20"/>
              <w:lang w:val="es-ES"/>
            </w:rPr>
            <w:t>h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ada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BF6A9A">
            <w:rPr>
              <w:rFonts w:ascii="Arial" w:hAnsi="Arial" w:cs="Arial"/>
              <w:sz w:val="20"/>
              <w:szCs w:val="20"/>
              <w:lang w:val="es-ES"/>
            </w:rPr>
            <w:t>co</w:t>
          </w:r>
          <w:r>
            <w:rPr>
              <w:rFonts w:ascii="Arial" w:hAnsi="Arial" w:cs="Arial"/>
              <w:sz w:val="20"/>
              <w:szCs w:val="20"/>
              <w:lang w:val="es-ES"/>
            </w:rPr>
            <w:t>m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o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objetivo d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o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Grupo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proofErr w:type="spellStart"/>
          <w:r w:rsidR="00BF6A9A">
            <w:rPr>
              <w:rFonts w:ascii="Arial" w:hAnsi="Arial" w:cs="Arial"/>
              <w:sz w:val="20"/>
              <w:szCs w:val="20"/>
              <w:lang w:val="es-ES"/>
            </w:rPr>
            <w:t>alcan</w:t>
          </w:r>
          <w:r>
            <w:rPr>
              <w:rFonts w:ascii="Arial" w:hAnsi="Arial" w:cs="Arial"/>
              <w:sz w:val="20"/>
              <w:szCs w:val="20"/>
              <w:lang w:val="es-ES"/>
            </w:rPr>
            <w:t>ç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ar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em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2030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uma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BF6A9A">
            <w:rPr>
              <w:rFonts w:ascii="Arial" w:hAnsi="Arial" w:cs="Arial"/>
              <w:sz w:val="20"/>
              <w:szCs w:val="20"/>
              <w:lang w:val="es-ES"/>
            </w:rPr>
            <w:t>m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é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dia</w:t>
          </w:r>
          <w:proofErr w:type="spellEnd"/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 de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40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% 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proofErr w:type="spellStart"/>
          <w:r w:rsidR="00BF6A9A">
            <w:rPr>
              <w:rFonts w:ascii="Arial" w:hAnsi="Arial" w:cs="Arial"/>
              <w:sz w:val="20"/>
              <w:szCs w:val="20"/>
              <w:lang w:val="es-ES"/>
            </w:rPr>
            <w:t>materia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sustentáveis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em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todos os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neu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que </w:t>
          </w:r>
          <w:proofErr w:type="spellStart"/>
          <w:r w:rsidR="00BF6A9A">
            <w:rPr>
              <w:rFonts w:ascii="Arial" w:hAnsi="Arial" w:cs="Arial"/>
              <w:sz w:val="20"/>
              <w:szCs w:val="20"/>
              <w:lang w:val="es-ES"/>
            </w:rPr>
            <w:t>se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jam</w:t>
          </w:r>
          <w:proofErr w:type="spellEnd"/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 comerciali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zados a partir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dessa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data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20B27489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6F73D6" w14:textId="77777777" w:rsidR="00A026A3" w:rsidRDefault="00A026A3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me</w:t>
          </w:r>
          <w:r>
            <w:rPr>
              <w:rFonts w:ascii="Arial" w:hAnsi="Arial" w:cs="Arial"/>
              <w:sz w:val="20"/>
              <w:szCs w:val="20"/>
              <w:lang w:val="es-ES"/>
            </w:rPr>
            <w:t>lh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or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a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alcançada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em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MotoE</w:t>
          </w:r>
          <w:r w:rsidR="00163587" w:rsidRPr="00163587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TM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foi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obtida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, principalmente,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através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do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increment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o das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qu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antidades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tanto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borracha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natural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como de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negro de carb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ono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regenerado,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u</w:t>
          </w:r>
          <w:r>
            <w:rPr>
              <w:rFonts w:ascii="Arial" w:hAnsi="Arial" w:cs="Arial"/>
              <w:sz w:val="20"/>
              <w:szCs w:val="20"/>
              <w:lang w:val="es-ES"/>
            </w:rPr>
            <w:t>m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material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disponibiizado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ela empresa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Enviro,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parceira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da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Michelin, que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emp</w:t>
          </w:r>
          <w:r>
            <w:rPr>
              <w:rFonts w:ascii="Arial" w:hAnsi="Arial" w:cs="Arial"/>
              <w:sz w:val="20"/>
              <w:szCs w:val="20"/>
              <w:lang w:val="es-ES"/>
            </w:rPr>
            <w:t>rega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um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inovador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proceso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pirólis</w:t>
          </w: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para reciclar os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neu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no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final d</w:t>
          </w:r>
          <w:r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su</w:t>
          </w:r>
          <w:r>
            <w:rPr>
              <w:rFonts w:ascii="Arial" w:hAnsi="Arial" w:cs="Arial"/>
              <w:sz w:val="20"/>
              <w:szCs w:val="20"/>
              <w:lang w:val="es-ES"/>
            </w:rPr>
            <w:t>a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vida útil.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06991A77" w14:textId="77777777" w:rsidR="00A026A3" w:rsidRDefault="00A026A3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CC4CC2" w14:textId="43EA3B58" w:rsid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63587">
            <w:rPr>
              <w:rFonts w:ascii="Arial" w:hAnsi="Arial" w:cs="Arial"/>
              <w:sz w:val="20"/>
              <w:szCs w:val="20"/>
              <w:lang w:val="es-ES"/>
            </w:rPr>
            <w:t>Ad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icionalmente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Michelin utiliza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uma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sz w:val="20"/>
              <w:szCs w:val="20"/>
              <w:lang w:val="es-ES"/>
            </w:rPr>
            <w:t>amp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a</w:t>
          </w:r>
          <w:proofErr w:type="spellEnd"/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sz w:val="20"/>
              <w:szCs w:val="20"/>
              <w:lang w:val="es-ES"/>
            </w:rPr>
            <w:t>sele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ção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proofErr w:type="spellStart"/>
          <w:r w:rsidRPr="00163587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u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tros</w:t>
          </w:r>
          <w:proofErr w:type="spellEnd"/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sz w:val="20"/>
              <w:szCs w:val="20"/>
              <w:lang w:val="es-ES"/>
            </w:rPr>
            <w:t>materia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de base biológica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ou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reciclados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proofErr w:type="spellStart"/>
          <w:r w:rsidRPr="00163587">
            <w:rPr>
              <w:rFonts w:ascii="Arial" w:hAnsi="Arial" w:cs="Arial"/>
              <w:sz w:val="20"/>
              <w:szCs w:val="20"/>
              <w:lang w:val="es-ES"/>
            </w:rPr>
            <w:t>produ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z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ir</w:t>
          </w:r>
          <w:proofErr w:type="spellEnd"/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os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seus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>neu</w:t>
          </w:r>
          <w:r w:rsidR="00A026A3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A026A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proofErr w:type="spellStart"/>
          <w:r w:rsidRPr="00163587">
            <w:rPr>
              <w:rFonts w:ascii="Arial" w:hAnsi="Arial" w:cs="Arial"/>
              <w:sz w:val="20"/>
              <w:szCs w:val="20"/>
              <w:lang w:val="es-ES"/>
            </w:rPr>
            <w:t>MotoE</w:t>
          </w:r>
          <w:r w:rsidRPr="00163587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TM</w:t>
          </w:r>
          <w:proofErr w:type="spellEnd"/>
          <w:r w:rsidRPr="00163587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proofErr w:type="spellStart"/>
          <w:r w:rsidR="00A026A3">
            <w:rPr>
              <w:rFonts w:ascii="Arial" w:hAnsi="Arial" w:cs="Arial"/>
              <w:sz w:val="20"/>
              <w:szCs w:val="20"/>
              <w:lang w:val="es-ES"/>
            </w:rPr>
            <w:t>incluind</w:t>
          </w:r>
          <w:r w:rsidR="00BF6A9A">
            <w:rPr>
              <w:rFonts w:ascii="Arial" w:hAnsi="Arial" w:cs="Arial"/>
              <w:sz w:val="20"/>
              <w:szCs w:val="20"/>
              <w:lang w:val="es-ES"/>
            </w:rPr>
            <w:t>o</w:t>
          </w:r>
          <w:proofErr w:type="spellEnd"/>
          <w:r w:rsidRPr="00163587"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14:paraId="1CEAAD19" w14:textId="55DEAF87" w:rsidR="00163587" w:rsidRPr="00163587" w:rsidRDefault="00163587" w:rsidP="00163587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163587">
            <w:rPr>
              <w:rFonts w:ascii="Arial" w:hAnsi="Arial" w:cs="Arial"/>
              <w:lang w:val="es-ES"/>
            </w:rPr>
            <w:t>C</w:t>
          </w:r>
          <w:r w:rsidR="00A026A3">
            <w:rPr>
              <w:rFonts w:ascii="Arial" w:hAnsi="Arial" w:cs="Arial"/>
              <w:lang w:val="es-ES"/>
            </w:rPr>
            <w:t>a</w:t>
          </w:r>
          <w:r w:rsidRPr="00163587">
            <w:rPr>
              <w:rFonts w:ascii="Arial" w:hAnsi="Arial" w:cs="Arial"/>
              <w:lang w:val="es-ES"/>
            </w:rPr>
            <w:t>sca</w:t>
          </w:r>
          <w:r w:rsidR="00A026A3">
            <w:rPr>
              <w:rFonts w:ascii="Arial" w:hAnsi="Arial" w:cs="Arial"/>
              <w:lang w:val="es-ES"/>
            </w:rPr>
            <w:t xml:space="preserve"> </w:t>
          </w:r>
          <w:r w:rsidRPr="00163587">
            <w:rPr>
              <w:rFonts w:ascii="Arial" w:hAnsi="Arial" w:cs="Arial"/>
              <w:lang w:val="es-ES"/>
            </w:rPr>
            <w:t xml:space="preserve">de </w:t>
          </w:r>
          <w:proofErr w:type="spellStart"/>
          <w:r w:rsidR="00A026A3">
            <w:rPr>
              <w:rFonts w:ascii="Arial" w:hAnsi="Arial" w:cs="Arial"/>
              <w:lang w:val="es-ES"/>
            </w:rPr>
            <w:t>l</w:t>
          </w:r>
          <w:r w:rsidRPr="00163587">
            <w:rPr>
              <w:rFonts w:ascii="Arial" w:hAnsi="Arial" w:cs="Arial"/>
              <w:lang w:val="es-ES"/>
            </w:rPr>
            <w:t>aranja</w:t>
          </w:r>
          <w:proofErr w:type="spellEnd"/>
          <w:r w:rsidRPr="00163587">
            <w:rPr>
              <w:rFonts w:ascii="Arial" w:hAnsi="Arial" w:cs="Arial"/>
              <w:lang w:val="es-ES"/>
            </w:rPr>
            <w:t xml:space="preserve"> </w:t>
          </w:r>
          <w:r w:rsidR="00A026A3">
            <w:rPr>
              <w:rFonts w:ascii="Arial" w:hAnsi="Arial" w:cs="Arial"/>
              <w:lang w:val="es-ES"/>
            </w:rPr>
            <w:t xml:space="preserve">e de </w:t>
          </w:r>
          <w:proofErr w:type="spellStart"/>
          <w:r w:rsidRPr="00163587">
            <w:rPr>
              <w:rFonts w:ascii="Arial" w:hAnsi="Arial" w:cs="Arial"/>
              <w:lang w:val="es-ES"/>
            </w:rPr>
            <w:t>lim</w:t>
          </w:r>
          <w:r w:rsidR="00A026A3">
            <w:rPr>
              <w:rFonts w:ascii="Arial" w:hAnsi="Arial" w:cs="Arial"/>
              <w:lang w:val="es-ES"/>
            </w:rPr>
            <w:t>ão</w:t>
          </w:r>
          <w:proofErr w:type="spellEnd"/>
        </w:p>
        <w:p w14:paraId="7C05C482" w14:textId="561DCE34" w:rsidR="00163587" w:rsidRPr="00163587" w:rsidRDefault="00163587" w:rsidP="00163587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163587">
            <w:rPr>
              <w:rFonts w:ascii="Arial" w:hAnsi="Arial" w:cs="Arial"/>
              <w:lang w:val="es-ES"/>
            </w:rPr>
            <w:t xml:space="preserve">Resina de </w:t>
          </w:r>
          <w:proofErr w:type="spellStart"/>
          <w:r w:rsidRPr="00163587">
            <w:rPr>
              <w:rFonts w:ascii="Arial" w:hAnsi="Arial" w:cs="Arial"/>
              <w:lang w:val="es-ES"/>
            </w:rPr>
            <w:t>pin</w:t>
          </w:r>
          <w:r w:rsidR="00A026A3">
            <w:rPr>
              <w:rFonts w:ascii="Arial" w:hAnsi="Arial" w:cs="Arial"/>
              <w:lang w:val="es-ES"/>
            </w:rPr>
            <w:t>heir</w:t>
          </w:r>
          <w:r w:rsidRPr="00163587">
            <w:rPr>
              <w:rFonts w:ascii="Arial" w:hAnsi="Arial" w:cs="Arial"/>
              <w:lang w:val="es-ES"/>
            </w:rPr>
            <w:t>o</w:t>
          </w:r>
          <w:proofErr w:type="spellEnd"/>
        </w:p>
        <w:p w14:paraId="467723AA" w14:textId="4AC589BE" w:rsidR="00163587" w:rsidRPr="00163587" w:rsidRDefault="00A026A3" w:rsidP="00163587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Óleo </w:t>
          </w:r>
          <w:r w:rsidR="00163587" w:rsidRPr="00163587">
            <w:rPr>
              <w:rFonts w:ascii="Arial" w:hAnsi="Arial" w:cs="Arial"/>
              <w:lang w:val="es-ES"/>
            </w:rPr>
            <w:t xml:space="preserve">de </w:t>
          </w:r>
          <w:proofErr w:type="spellStart"/>
          <w:r w:rsidR="00163587" w:rsidRPr="00163587">
            <w:rPr>
              <w:rFonts w:ascii="Arial" w:hAnsi="Arial" w:cs="Arial"/>
              <w:lang w:val="es-ES"/>
            </w:rPr>
            <w:t>gira</w:t>
          </w:r>
          <w:r>
            <w:rPr>
              <w:rFonts w:ascii="Arial" w:hAnsi="Arial" w:cs="Arial"/>
              <w:lang w:val="es-ES"/>
            </w:rPr>
            <w:t>s</w:t>
          </w:r>
          <w:r w:rsidR="00163587" w:rsidRPr="00163587">
            <w:rPr>
              <w:rFonts w:ascii="Arial" w:hAnsi="Arial" w:cs="Arial"/>
              <w:lang w:val="es-ES"/>
            </w:rPr>
            <w:t>sol</w:t>
          </w:r>
          <w:proofErr w:type="spellEnd"/>
        </w:p>
        <w:p w14:paraId="2B62E1D0" w14:textId="7B0733FB" w:rsidR="00E668F8" w:rsidRDefault="00BF6A9A" w:rsidP="00E668F8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proofErr w:type="spellStart"/>
          <w:r>
            <w:rPr>
              <w:rFonts w:ascii="Arial" w:hAnsi="Arial" w:cs="Arial"/>
              <w:lang w:val="es-ES"/>
            </w:rPr>
            <w:t>A</w:t>
          </w:r>
          <w:r w:rsidR="00A026A3">
            <w:rPr>
              <w:rFonts w:ascii="Arial" w:hAnsi="Arial" w:cs="Arial"/>
              <w:lang w:val="es-ES"/>
            </w:rPr>
            <w:t>ço</w:t>
          </w:r>
          <w:proofErr w:type="spellEnd"/>
          <w:r w:rsidR="00A026A3">
            <w:rPr>
              <w:rFonts w:ascii="Arial" w:hAnsi="Arial" w:cs="Arial"/>
              <w:lang w:val="es-ES"/>
            </w:rPr>
            <w:t xml:space="preserve"> </w:t>
          </w:r>
          <w:r>
            <w:rPr>
              <w:rFonts w:ascii="Arial" w:hAnsi="Arial" w:cs="Arial"/>
              <w:lang w:val="es-ES"/>
            </w:rPr>
            <w:t xml:space="preserve">recuperado </w:t>
          </w:r>
        </w:p>
        <w:p w14:paraId="6DA09ABC" w14:textId="77777777" w:rsidR="00163587" w:rsidRDefault="00163587" w:rsidP="00163587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0AE2AC9E" w14:textId="34B06469" w:rsidR="00163587" w:rsidRPr="00163587" w:rsidRDefault="00963667" w:rsidP="00163587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  <w:lang w:val="es-ES"/>
            </w:rPr>
            <w:t>Utilização</w:t>
          </w:r>
          <w:proofErr w:type="spellEnd"/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de </w:t>
          </w:r>
          <w:proofErr w:type="spellStart"/>
          <w:r w:rsidR="00163587" w:rsidRPr="00163587">
            <w:rPr>
              <w:rFonts w:ascii="Arial" w:hAnsi="Arial" w:cs="Arial"/>
              <w:b/>
              <w:sz w:val="20"/>
              <w:szCs w:val="20"/>
              <w:lang w:val="es-ES"/>
            </w:rPr>
            <w:t>materia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b/>
              <w:sz w:val="20"/>
              <w:szCs w:val="20"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b/>
              <w:sz w:val="20"/>
              <w:szCs w:val="20"/>
              <w:lang w:val="es-ES"/>
            </w:rPr>
            <w:t>s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ustentáveis</w:t>
          </w:r>
          <w:proofErr w:type="spellEnd"/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para </w:t>
          </w:r>
          <w:proofErr w:type="spellStart"/>
          <w:r>
            <w:rPr>
              <w:rFonts w:ascii="Arial" w:hAnsi="Arial" w:cs="Arial"/>
              <w:b/>
              <w:sz w:val="20"/>
              <w:szCs w:val="20"/>
              <w:lang w:val="es-ES"/>
            </w:rPr>
            <w:t>pneus</w:t>
          </w:r>
          <w:proofErr w:type="spellEnd"/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fundada </w:t>
          </w:r>
          <w:proofErr w:type="spellStart"/>
          <w:r w:rsidR="00163587" w:rsidRPr="00163587">
            <w:rPr>
              <w:rFonts w:ascii="Arial" w:hAnsi="Arial" w:cs="Arial"/>
              <w:b/>
              <w:sz w:val="20"/>
              <w:szCs w:val="20"/>
              <w:lang w:val="es-ES"/>
            </w:rPr>
            <w:t>e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m</w:t>
          </w:r>
          <w:proofErr w:type="spellEnd"/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b/>
              <w:sz w:val="20"/>
              <w:szCs w:val="20"/>
              <w:lang w:val="es-ES"/>
            </w:rPr>
            <w:t>princ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í</w:t>
          </w:r>
          <w:r w:rsidR="00163587" w:rsidRPr="00163587">
            <w:rPr>
              <w:rFonts w:ascii="Arial" w:hAnsi="Arial" w:cs="Arial"/>
              <w:b/>
              <w:sz w:val="20"/>
              <w:szCs w:val="20"/>
              <w:lang w:val="es-ES"/>
            </w:rPr>
            <w:t>pios</w:t>
          </w:r>
          <w:proofErr w:type="spellEnd"/>
          <w:r w:rsidR="00163587" w:rsidRPr="00163587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b/>
              <w:sz w:val="20"/>
              <w:szCs w:val="20"/>
              <w:lang w:val="es-ES"/>
            </w:rPr>
            <w:t>estritos</w:t>
          </w:r>
          <w:proofErr w:type="spellEnd"/>
        </w:p>
        <w:p w14:paraId="3504E498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C261BB" w14:textId="01C45FC3" w:rsidR="00163587" w:rsidRDefault="0096366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utiliza</w:t>
          </w:r>
          <w:r>
            <w:rPr>
              <w:rFonts w:ascii="Arial" w:hAnsi="Arial" w:cs="Arial"/>
              <w:sz w:val="20"/>
              <w:szCs w:val="20"/>
              <w:lang w:val="es-ES"/>
            </w:rPr>
            <w:t>ção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materia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r>
            <w:rPr>
              <w:rFonts w:ascii="Arial" w:hAnsi="Arial" w:cs="Arial"/>
              <w:sz w:val="20"/>
              <w:szCs w:val="20"/>
              <w:lang w:val="es-ES"/>
            </w:rPr>
            <w:t>ustentáveis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conceção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e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produ</w:t>
          </w:r>
          <w:r>
            <w:rPr>
              <w:rFonts w:ascii="Arial" w:hAnsi="Arial" w:cs="Arial"/>
              <w:sz w:val="20"/>
              <w:szCs w:val="20"/>
              <w:lang w:val="es-ES"/>
            </w:rPr>
            <w:t>ção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neus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Michelin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é guiada por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uma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serie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princ</w:t>
          </w:r>
          <w:r>
            <w:rPr>
              <w:rFonts w:ascii="Arial" w:hAnsi="Arial" w:cs="Arial"/>
              <w:sz w:val="20"/>
              <w:szCs w:val="20"/>
              <w:lang w:val="es-ES"/>
            </w:rPr>
            <w:t>í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pios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in</w:t>
          </w:r>
          <w:r>
            <w:rPr>
              <w:rFonts w:ascii="Arial" w:hAnsi="Arial" w:cs="Arial"/>
              <w:sz w:val="20"/>
              <w:szCs w:val="20"/>
              <w:lang w:val="es-ES"/>
            </w:rPr>
            <w:t>abalávei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14:paraId="172BF37D" w14:textId="77777777" w:rsid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BAD5490" w14:textId="5740A216" w:rsidR="00163587" w:rsidRPr="00163587" w:rsidRDefault="00163587" w:rsidP="00163587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proofErr w:type="spellStart"/>
          <w:r w:rsidRPr="00163587">
            <w:rPr>
              <w:rFonts w:ascii="Arial" w:hAnsi="Arial" w:cs="Arial"/>
              <w:b/>
              <w:lang w:val="es-ES"/>
            </w:rPr>
            <w:t>S</w:t>
          </w:r>
          <w:r w:rsidR="00963667">
            <w:rPr>
              <w:rFonts w:ascii="Arial" w:hAnsi="Arial" w:cs="Arial"/>
              <w:b/>
              <w:lang w:val="es-ES"/>
            </w:rPr>
            <w:t>em</w:t>
          </w:r>
          <w:proofErr w:type="spellEnd"/>
          <w:r w:rsidR="00963667">
            <w:rPr>
              <w:rFonts w:ascii="Arial" w:hAnsi="Arial" w:cs="Arial"/>
              <w:b/>
              <w:lang w:val="es-ES"/>
            </w:rPr>
            <w:t xml:space="preserve"> </w:t>
          </w:r>
          <w:r w:rsidRPr="00163587">
            <w:rPr>
              <w:rFonts w:ascii="Arial" w:hAnsi="Arial" w:cs="Arial"/>
              <w:b/>
              <w:lang w:val="es-ES"/>
            </w:rPr>
            <w:t>detrimento d</w:t>
          </w:r>
          <w:r w:rsidR="00963667">
            <w:rPr>
              <w:rFonts w:ascii="Arial" w:hAnsi="Arial" w:cs="Arial"/>
              <w:b/>
              <w:lang w:val="es-ES"/>
            </w:rPr>
            <w:t xml:space="preserve">o </w:t>
          </w:r>
          <w:proofErr w:type="spellStart"/>
          <w:r w:rsidRPr="00163587">
            <w:rPr>
              <w:rFonts w:ascii="Arial" w:hAnsi="Arial" w:cs="Arial"/>
              <w:b/>
              <w:lang w:val="es-ES"/>
            </w:rPr>
            <w:t>progres</w:t>
          </w:r>
          <w:r w:rsidR="00963667">
            <w:rPr>
              <w:rFonts w:ascii="Arial" w:hAnsi="Arial" w:cs="Arial"/>
              <w:b/>
              <w:lang w:val="es-ES"/>
            </w:rPr>
            <w:t>s</w:t>
          </w:r>
          <w:r w:rsidRPr="00163587">
            <w:rPr>
              <w:rFonts w:ascii="Arial" w:hAnsi="Arial" w:cs="Arial"/>
              <w:b/>
              <w:lang w:val="es-ES"/>
            </w:rPr>
            <w:t>o</w:t>
          </w:r>
          <w:proofErr w:type="spellEnd"/>
          <w:r w:rsidRPr="00163587">
            <w:rPr>
              <w:rFonts w:ascii="Arial" w:hAnsi="Arial" w:cs="Arial"/>
              <w:b/>
              <w:lang w:val="es-ES"/>
            </w:rPr>
            <w:t xml:space="preserve"> </w:t>
          </w:r>
          <w:r w:rsidR="00963667">
            <w:rPr>
              <w:rFonts w:ascii="Arial" w:hAnsi="Arial" w:cs="Arial"/>
              <w:b/>
              <w:lang w:val="es-ES"/>
            </w:rPr>
            <w:t xml:space="preserve">permanente </w:t>
          </w:r>
          <w:proofErr w:type="spellStart"/>
          <w:r w:rsidR="00963667">
            <w:rPr>
              <w:rFonts w:ascii="Arial" w:hAnsi="Arial" w:cs="Arial"/>
              <w:b/>
              <w:lang w:val="es-ES"/>
            </w:rPr>
            <w:t>em</w:t>
          </w:r>
          <w:proofErr w:type="spellEnd"/>
          <w:r w:rsidR="00963667">
            <w:rPr>
              <w:rFonts w:ascii="Arial" w:hAnsi="Arial" w:cs="Arial"/>
              <w:b/>
              <w:lang w:val="es-ES"/>
            </w:rPr>
            <w:t xml:space="preserve"> termos de </w:t>
          </w:r>
          <w:proofErr w:type="spellStart"/>
          <w:r w:rsidR="00963667">
            <w:rPr>
              <w:rFonts w:ascii="Arial" w:hAnsi="Arial" w:cs="Arial"/>
              <w:b/>
              <w:lang w:val="es-ES"/>
            </w:rPr>
            <w:t>qu</w:t>
          </w:r>
          <w:r w:rsidRPr="00163587">
            <w:rPr>
              <w:rFonts w:ascii="Arial" w:hAnsi="Arial" w:cs="Arial"/>
              <w:b/>
              <w:lang w:val="es-ES"/>
            </w:rPr>
            <w:t>alidad</w:t>
          </w:r>
          <w:r w:rsidR="00963667">
            <w:rPr>
              <w:rFonts w:ascii="Arial" w:hAnsi="Arial" w:cs="Arial"/>
              <w:b/>
              <w:lang w:val="es-ES"/>
            </w:rPr>
            <w:t>e</w:t>
          </w:r>
          <w:proofErr w:type="spellEnd"/>
          <w:r w:rsidRPr="00163587">
            <w:rPr>
              <w:rFonts w:ascii="Arial" w:hAnsi="Arial" w:cs="Arial"/>
              <w:b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b/>
              <w:lang w:val="es-ES"/>
            </w:rPr>
            <w:t>o</w:t>
          </w:r>
          <w:r w:rsidR="00963667">
            <w:rPr>
              <w:rFonts w:ascii="Arial" w:hAnsi="Arial" w:cs="Arial"/>
              <w:b/>
              <w:lang w:val="es-ES"/>
            </w:rPr>
            <w:t>u</w:t>
          </w:r>
          <w:proofErr w:type="spellEnd"/>
          <w:r w:rsidR="00963667">
            <w:rPr>
              <w:rFonts w:ascii="Arial" w:hAnsi="Arial" w:cs="Arial"/>
              <w:b/>
              <w:lang w:val="es-ES"/>
            </w:rPr>
            <w:t xml:space="preserve"> performance</w:t>
          </w:r>
          <w:r w:rsidRPr="00163587">
            <w:rPr>
              <w:rFonts w:ascii="Arial" w:hAnsi="Arial" w:cs="Arial"/>
              <w:b/>
              <w:lang w:val="es-ES"/>
            </w:rPr>
            <w:t>.</w:t>
          </w:r>
          <w:r w:rsidRPr="0016358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lang w:val="es-ES"/>
            </w:rPr>
            <w:t>A</w:t>
          </w:r>
          <w:r w:rsidR="00963667">
            <w:rPr>
              <w:rFonts w:ascii="Arial" w:hAnsi="Arial" w:cs="Arial"/>
              <w:lang w:val="es-ES"/>
            </w:rPr>
            <w:t>o</w:t>
          </w:r>
          <w:proofErr w:type="spellEnd"/>
          <w:r w:rsidR="00963667">
            <w:rPr>
              <w:rFonts w:ascii="Arial" w:hAnsi="Arial" w:cs="Arial"/>
              <w:lang w:val="es-ES"/>
            </w:rPr>
            <w:t xml:space="preserve"> </w:t>
          </w:r>
          <w:r w:rsidRPr="00163587">
            <w:rPr>
              <w:rFonts w:ascii="Arial" w:hAnsi="Arial" w:cs="Arial"/>
              <w:lang w:val="es-ES"/>
            </w:rPr>
            <w:t xml:space="preserve">incrementar a </w:t>
          </w:r>
          <w:proofErr w:type="spellStart"/>
          <w:r w:rsidRPr="00163587">
            <w:rPr>
              <w:rFonts w:ascii="Arial" w:hAnsi="Arial" w:cs="Arial"/>
              <w:lang w:val="es-ES"/>
            </w:rPr>
            <w:t>propor</w:t>
          </w:r>
          <w:r w:rsidR="00963667">
            <w:rPr>
              <w:rFonts w:ascii="Arial" w:hAnsi="Arial" w:cs="Arial"/>
              <w:lang w:val="es-ES"/>
            </w:rPr>
            <w:t>ção</w:t>
          </w:r>
          <w:proofErr w:type="spellEnd"/>
          <w:r w:rsidR="00963667">
            <w:rPr>
              <w:rFonts w:ascii="Arial" w:hAnsi="Arial" w:cs="Arial"/>
              <w:lang w:val="es-ES"/>
            </w:rPr>
            <w:t xml:space="preserve"> </w:t>
          </w:r>
          <w:r w:rsidRPr="00163587">
            <w:rPr>
              <w:rFonts w:ascii="Arial" w:hAnsi="Arial" w:cs="Arial"/>
              <w:lang w:val="es-ES"/>
            </w:rPr>
            <w:t xml:space="preserve">de </w:t>
          </w:r>
          <w:proofErr w:type="spellStart"/>
          <w:r w:rsidRPr="00163587">
            <w:rPr>
              <w:rFonts w:ascii="Arial" w:hAnsi="Arial" w:cs="Arial"/>
              <w:lang w:val="es-ES"/>
            </w:rPr>
            <w:t>materia</w:t>
          </w:r>
          <w:r w:rsidR="00963667">
            <w:rPr>
              <w:rFonts w:ascii="Arial" w:hAnsi="Arial" w:cs="Arial"/>
              <w:lang w:val="es-ES"/>
            </w:rPr>
            <w:t>i</w:t>
          </w:r>
          <w:r w:rsidRPr="00163587">
            <w:rPr>
              <w:rFonts w:ascii="Arial" w:hAnsi="Arial" w:cs="Arial"/>
              <w:lang w:val="es-ES"/>
            </w:rPr>
            <w:t>s</w:t>
          </w:r>
          <w:proofErr w:type="spellEnd"/>
          <w:r w:rsidRPr="0016358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lang w:val="es-ES"/>
            </w:rPr>
            <w:t>s</w:t>
          </w:r>
          <w:r w:rsidR="00963667">
            <w:rPr>
              <w:rFonts w:ascii="Arial" w:hAnsi="Arial" w:cs="Arial"/>
              <w:lang w:val="es-ES"/>
            </w:rPr>
            <w:t>ustentáveis</w:t>
          </w:r>
          <w:proofErr w:type="spellEnd"/>
          <w:r w:rsidR="00963667">
            <w:rPr>
              <w:rFonts w:ascii="Arial" w:hAnsi="Arial" w:cs="Arial"/>
              <w:lang w:val="es-ES"/>
            </w:rPr>
            <w:t xml:space="preserve"> </w:t>
          </w:r>
          <w:r w:rsidRPr="00163587">
            <w:rPr>
              <w:rFonts w:ascii="Arial" w:hAnsi="Arial" w:cs="Arial"/>
              <w:lang w:val="es-ES"/>
            </w:rPr>
            <w:t xml:space="preserve">utilizados para fabricar </w:t>
          </w:r>
          <w:r w:rsidR="00963667">
            <w:rPr>
              <w:rFonts w:ascii="Arial" w:hAnsi="Arial" w:cs="Arial"/>
              <w:lang w:val="es-ES"/>
            </w:rPr>
            <w:t xml:space="preserve">os </w:t>
          </w:r>
          <w:proofErr w:type="spellStart"/>
          <w:r w:rsidRPr="00163587">
            <w:rPr>
              <w:rFonts w:ascii="Arial" w:hAnsi="Arial" w:cs="Arial"/>
              <w:lang w:val="es-ES"/>
            </w:rPr>
            <w:t>s</w:t>
          </w:r>
          <w:r w:rsidR="00963667">
            <w:rPr>
              <w:rFonts w:ascii="Arial" w:hAnsi="Arial" w:cs="Arial"/>
              <w:lang w:val="es-ES"/>
            </w:rPr>
            <w:t>e</w:t>
          </w:r>
          <w:r w:rsidRPr="00163587">
            <w:rPr>
              <w:rFonts w:ascii="Arial" w:hAnsi="Arial" w:cs="Arial"/>
              <w:lang w:val="es-ES"/>
            </w:rPr>
            <w:t>us</w:t>
          </w:r>
          <w:proofErr w:type="spellEnd"/>
          <w:r w:rsidRPr="0016358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="00963667">
            <w:rPr>
              <w:rFonts w:ascii="Arial" w:hAnsi="Arial" w:cs="Arial"/>
              <w:lang w:val="es-ES"/>
            </w:rPr>
            <w:t>p</w:t>
          </w:r>
          <w:r w:rsidRPr="00163587">
            <w:rPr>
              <w:rFonts w:ascii="Arial" w:hAnsi="Arial" w:cs="Arial"/>
              <w:lang w:val="es-ES"/>
            </w:rPr>
            <w:t>neu</w:t>
          </w:r>
          <w:r w:rsidR="00963667">
            <w:rPr>
              <w:rFonts w:ascii="Arial" w:hAnsi="Arial" w:cs="Arial"/>
              <w:lang w:val="es-ES"/>
            </w:rPr>
            <w:t>s</w:t>
          </w:r>
          <w:proofErr w:type="spellEnd"/>
          <w:r w:rsidRPr="00163587">
            <w:rPr>
              <w:rFonts w:ascii="Arial" w:hAnsi="Arial" w:cs="Arial"/>
              <w:lang w:val="es-ES"/>
            </w:rPr>
            <w:t>,</w:t>
          </w:r>
          <w:r w:rsidR="00963667">
            <w:rPr>
              <w:rFonts w:ascii="Arial" w:hAnsi="Arial" w:cs="Arial"/>
              <w:lang w:val="es-ES"/>
            </w:rPr>
            <w:t xml:space="preserve"> a </w:t>
          </w:r>
          <w:r w:rsidRPr="00163587">
            <w:rPr>
              <w:rFonts w:ascii="Arial" w:hAnsi="Arial" w:cs="Arial"/>
              <w:lang w:val="es-ES"/>
            </w:rPr>
            <w:lastRenderedPageBreak/>
            <w:t xml:space="preserve">Michelin </w:t>
          </w:r>
          <w:proofErr w:type="spellStart"/>
          <w:r w:rsidRPr="00163587">
            <w:rPr>
              <w:rFonts w:ascii="Arial" w:hAnsi="Arial" w:cs="Arial"/>
              <w:lang w:val="es-ES"/>
            </w:rPr>
            <w:t>n</w:t>
          </w:r>
          <w:r w:rsidR="00963667">
            <w:rPr>
              <w:rFonts w:ascii="Arial" w:hAnsi="Arial" w:cs="Arial"/>
              <w:lang w:val="es-ES"/>
            </w:rPr>
            <w:t>ã</w:t>
          </w:r>
          <w:r w:rsidRPr="00163587">
            <w:rPr>
              <w:rFonts w:ascii="Arial" w:hAnsi="Arial" w:cs="Arial"/>
              <w:lang w:val="es-ES"/>
            </w:rPr>
            <w:t>o</w:t>
          </w:r>
          <w:proofErr w:type="spellEnd"/>
          <w:r w:rsidRPr="0016358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="00963667">
            <w:rPr>
              <w:rFonts w:ascii="Arial" w:hAnsi="Arial" w:cs="Arial"/>
              <w:lang w:val="es-ES"/>
            </w:rPr>
            <w:t>reduz</w:t>
          </w:r>
          <w:proofErr w:type="spellEnd"/>
          <w:r w:rsidR="0096366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="00963667">
            <w:rPr>
              <w:rFonts w:ascii="Arial" w:hAnsi="Arial" w:cs="Arial"/>
              <w:lang w:val="es-ES"/>
            </w:rPr>
            <w:t>nenhum</w:t>
          </w:r>
          <w:proofErr w:type="spellEnd"/>
          <w:r w:rsidR="0096366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lang w:val="es-ES"/>
            </w:rPr>
            <w:t>o</w:t>
          </w:r>
          <w:r w:rsidR="00963667">
            <w:rPr>
              <w:rFonts w:ascii="Arial" w:hAnsi="Arial" w:cs="Arial"/>
              <w:lang w:val="es-ES"/>
            </w:rPr>
            <w:t>u</w:t>
          </w:r>
          <w:r w:rsidRPr="00163587">
            <w:rPr>
              <w:rFonts w:ascii="Arial" w:hAnsi="Arial" w:cs="Arial"/>
              <w:lang w:val="es-ES"/>
            </w:rPr>
            <w:t>tro</w:t>
          </w:r>
          <w:proofErr w:type="spellEnd"/>
          <w:r w:rsidRPr="0016358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lang w:val="es-ES"/>
            </w:rPr>
            <w:t>fator</w:t>
          </w:r>
          <w:proofErr w:type="spellEnd"/>
          <w:r w:rsidRPr="00163587">
            <w:rPr>
              <w:rFonts w:ascii="Arial" w:hAnsi="Arial" w:cs="Arial"/>
              <w:lang w:val="es-ES"/>
            </w:rPr>
            <w:t xml:space="preserve"> de </w:t>
          </w:r>
          <w:proofErr w:type="spellStart"/>
          <w:r w:rsidR="0006380A">
            <w:rPr>
              <w:rFonts w:ascii="Arial" w:hAnsi="Arial" w:cs="Arial"/>
              <w:lang w:val="es-ES"/>
            </w:rPr>
            <w:t>qu</w:t>
          </w:r>
          <w:r w:rsidRPr="00163587">
            <w:rPr>
              <w:rFonts w:ascii="Arial" w:hAnsi="Arial" w:cs="Arial"/>
              <w:lang w:val="es-ES"/>
            </w:rPr>
            <w:t>alidad</w:t>
          </w:r>
          <w:r w:rsidR="0006380A">
            <w:rPr>
              <w:rFonts w:ascii="Arial" w:hAnsi="Arial" w:cs="Arial"/>
              <w:lang w:val="es-ES"/>
            </w:rPr>
            <w:t>e</w:t>
          </w:r>
          <w:proofErr w:type="spellEnd"/>
          <w:r w:rsidR="0006380A">
            <w:rPr>
              <w:rFonts w:ascii="Arial" w:hAnsi="Arial" w:cs="Arial"/>
              <w:lang w:val="es-ES"/>
            </w:rPr>
            <w:t xml:space="preserve">, o que significa que </w:t>
          </w:r>
          <w:proofErr w:type="spellStart"/>
          <w:r w:rsidR="0006380A">
            <w:rPr>
              <w:rFonts w:ascii="Arial" w:hAnsi="Arial" w:cs="Arial"/>
              <w:lang w:val="es-ES"/>
            </w:rPr>
            <w:t>padrões</w:t>
          </w:r>
          <w:proofErr w:type="spellEnd"/>
          <w:r w:rsidR="0006380A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lang w:val="es-ES"/>
            </w:rPr>
            <w:t>fundamenta</w:t>
          </w:r>
          <w:r w:rsidR="0006380A">
            <w:rPr>
              <w:rFonts w:ascii="Arial" w:hAnsi="Arial" w:cs="Arial"/>
              <w:lang w:val="es-ES"/>
            </w:rPr>
            <w:t>i</w:t>
          </w:r>
          <w:r w:rsidRPr="00163587">
            <w:rPr>
              <w:rFonts w:ascii="Arial" w:hAnsi="Arial" w:cs="Arial"/>
              <w:lang w:val="es-ES"/>
            </w:rPr>
            <w:t>s</w:t>
          </w:r>
          <w:proofErr w:type="spellEnd"/>
          <w:r w:rsidR="0006380A">
            <w:rPr>
              <w:rFonts w:ascii="Arial" w:hAnsi="Arial" w:cs="Arial"/>
              <w:lang w:val="es-ES"/>
            </w:rPr>
            <w:t xml:space="preserve">, como </w:t>
          </w:r>
          <w:proofErr w:type="spellStart"/>
          <w:r w:rsidRPr="00163587">
            <w:rPr>
              <w:rFonts w:ascii="Arial" w:hAnsi="Arial" w:cs="Arial"/>
              <w:lang w:val="es-ES"/>
            </w:rPr>
            <w:t>segur</w:t>
          </w:r>
          <w:r w:rsidR="0006380A">
            <w:rPr>
              <w:rFonts w:ascii="Arial" w:hAnsi="Arial" w:cs="Arial"/>
              <w:lang w:val="es-ES"/>
            </w:rPr>
            <w:t>ança</w:t>
          </w:r>
          <w:proofErr w:type="spellEnd"/>
          <w:r w:rsidRPr="00163587">
            <w:rPr>
              <w:rFonts w:ascii="Arial" w:hAnsi="Arial" w:cs="Arial"/>
              <w:lang w:val="es-ES"/>
            </w:rPr>
            <w:t xml:space="preserve">, </w:t>
          </w:r>
          <w:r w:rsidR="0006380A">
            <w:rPr>
              <w:rFonts w:ascii="Arial" w:hAnsi="Arial" w:cs="Arial"/>
              <w:lang w:val="es-ES"/>
            </w:rPr>
            <w:t>performance e</w:t>
          </w:r>
          <w:r w:rsidRPr="0016358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163587">
            <w:rPr>
              <w:rFonts w:ascii="Arial" w:hAnsi="Arial" w:cs="Arial"/>
              <w:lang w:val="es-ES"/>
            </w:rPr>
            <w:t>longevidad</w:t>
          </w:r>
          <w:r w:rsidR="0006380A">
            <w:rPr>
              <w:rFonts w:ascii="Arial" w:hAnsi="Arial" w:cs="Arial"/>
              <w:lang w:val="es-ES"/>
            </w:rPr>
            <w:t>e</w:t>
          </w:r>
          <w:proofErr w:type="spellEnd"/>
          <w:r w:rsidR="0006380A">
            <w:rPr>
              <w:rFonts w:ascii="Arial" w:hAnsi="Arial" w:cs="Arial"/>
              <w:lang w:val="es-ES"/>
            </w:rPr>
            <w:t xml:space="preserve">, </w:t>
          </w:r>
          <w:proofErr w:type="spellStart"/>
          <w:r w:rsidRPr="00163587">
            <w:rPr>
              <w:rFonts w:ascii="Arial" w:hAnsi="Arial" w:cs="Arial"/>
              <w:lang w:val="es-ES"/>
            </w:rPr>
            <w:t>n</w:t>
          </w:r>
          <w:r w:rsidR="0006380A">
            <w:rPr>
              <w:rFonts w:ascii="Arial" w:hAnsi="Arial" w:cs="Arial"/>
              <w:lang w:val="es-ES"/>
            </w:rPr>
            <w:t>ã</w:t>
          </w:r>
          <w:r w:rsidRPr="00163587">
            <w:rPr>
              <w:rFonts w:ascii="Arial" w:hAnsi="Arial" w:cs="Arial"/>
              <w:lang w:val="es-ES"/>
            </w:rPr>
            <w:t>o</w:t>
          </w:r>
          <w:proofErr w:type="spellEnd"/>
          <w:r w:rsidRPr="0016358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="0006380A">
            <w:rPr>
              <w:rFonts w:ascii="Arial" w:hAnsi="Arial" w:cs="Arial"/>
              <w:lang w:val="es-ES"/>
            </w:rPr>
            <w:t>são</w:t>
          </w:r>
          <w:proofErr w:type="spellEnd"/>
          <w:r w:rsidR="0006380A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="0006380A">
            <w:rPr>
              <w:rFonts w:ascii="Arial" w:hAnsi="Arial" w:cs="Arial"/>
              <w:lang w:val="es-ES"/>
            </w:rPr>
            <w:t>afetados</w:t>
          </w:r>
          <w:proofErr w:type="spellEnd"/>
          <w:r w:rsidR="0006380A">
            <w:rPr>
              <w:rFonts w:ascii="Arial" w:hAnsi="Arial" w:cs="Arial"/>
              <w:lang w:val="es-ES"/>
            </w:rPr>
            <w:t xml:space="preserve">. </w:t>
          </w:r>
          <w:proofErr w:type="spellStart"/>
          <w:r w:rsidR="0006380A">
            <w:rPr>
              <w:rFonts w:ascii="Arial" w:hAnsi="Arial" w:cs="Arial"/>
              <w:lang w:val="es-ES"/>
            </w:rPr>
            <w:t>Podem</w:t>
          </w:r>
          <w:proofErr w:type="spellEnd"/>
          <w:r w:rsidR="0006380A">
            <w:rPr>
              <w:rFonts w:ascii="Arial" w:hAnsi="Arial" w:cs="Arial"/>
              <w:lang w:val="es-ES"/>
            </w:rPr>
            <w:t xml:space="preserve">, </w:t>
          </w:r>
          <w:r w:rsidRPr="00163587">
            <w:rPr>
              <w:rFonts w:ascii="Arial" w:hAnsi="Arial" w:cs="Arial"/>
              <w:lang w:val="es-ES"/>
            </w:rPr>
            <w:t>inclus</w:t>
          </w:r>
          <w:r w:rsidR="0006380A">
            <w:rPr>
              <w:rFonts w:ascii="Arial" w:hAnsi="Arial" w:cs="Arial"/>
              <w:lang w:val="es-ES"/>
            </w:rPr>
            <w:t xml:space="preserve">ivamente, ser </w:t>
          </w:r>
          <w:proofErr w:type="spellStart"/>
          <w:r w:rsidRPr="00163587">
            <w:rPr>
              <w:rFonts w:ascii="Arial" w:hAnsi="Arial" w:cs="Arial"/>
              <w:lang w:val="es-ES"/>
            </w:rPr>
            <w:t>me</w:t>
          </w:r>
          <w:r w:rsidR="0006380A">
            <w:rPr>
              <w:rFonts w:ascii="Arial" w:hAnsi="Arial" w:cs="Arial"/>
              <w:lang w:val="es-ES"/>
            </w:rPr>
            <w:t>lh</w:t>
          </w:r>
          <w:r w:rsidRPr="00163587">
            <w:rPr>
              <w:rFonts w:ascii="Arial" w:hAnsi="Arial" w:cs="Arial"/>
              <w:lang w:val="es-ES"/>
            </w:rPr>
            <w:t>orados</w:t>
          </w:r>
          <w:proofErr w:type="spellEnd"/>
          <w:r w:rsidRPr="00163587">
            <w:rPr>
              <w:rFonts w:ascii="Arial" w:hAnsi="Arial" w:cs="Arial"/>
              <w:lang w:val="es-ES"/>
            </w:rPr>
            <w:t>.</w:t>
          </w:r>
        </w:p>
        <w:p w14:paraId="6391CD82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B85F314" w14:textId="58417D31" w:rsidR="00163587" w:rsidRPr="00163587" w:rsidRDefault="0006380A" w:rsidP="00163587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O </w:t>
          </w:r>
          <w:proofErr w:type="spellStart"/>
          <w:r w:rsidR="00163587" w:rsidRPr="00163587">
            <w:rPr>
              <w:rFonts w:ascii="Arial" w:hAnsi="Arial" w:cs="Arial"/>
              <w:b/>
              <w:lang w:val="es-ES"/>
            </w:rPr>
            <w:t>compromis</w:t>
          </w:r>
          <w:r>
            <w:rPr>
              <w:rFonts w:ascii="Arial" w:hAnsi="Arial" w:cs="Arial"/>
              <w:b/>
              <w:lang w:val="es-ES"/>
            </w:rPr>
            <w:t>s</w:t>
          </w:r>
          <w:r w:rsidR="00163587" w:rsidRPr="00163587">
            <w:rPr>
              <w:rFonts w:ascii="Arial" w:hAnsi="Arial" w:cs="Arial"/>
              <w:b/>
              <w:lang w:val="es-ES"/>
            </w:rPr>
            <w:t>o</w:t>
          </w:r>
          <w:proofErr w:type="spellEnd"/>
          <w:r w:rsidR="00163587" w:rsidRPr="00163587">
            <w:rPr>
              <w:rFonts w:ascii="Arial" w:hAnsi="Arial" w:cs="Arial"/>
              <w:b/>
              <w:lang w:val="es-ES"/>
            </w:rPr>
            <w:t xml:space="preserve"> de que a </w:t>
          </w:r>
          <w:proofErr w:type="spellStart"/>
          <w:r w:rsidR="00163587" w:rsidRPr="00163587">
            <w:rPr>
              <w:rFonts w:ascii="Arial" w:hAnsi="Arial" w:cs="Arial"/>
              <w:b/>
              <w:lang w:val="es-ES"/>
            </w:rPr>
            <w:t>incorpora</w:t>
          </w:r>
          <w:r>
            <w:rPr>
              <w:rFonts w:ascii="Arial" w:hAnsi="Arial" w:cs="Arial"/>
              <w:b/>
              <w:lang w:val="es-ES"/>
            </w:rPr>
            <w:t>ção</w:t>
          </w:r>
          <w:proofErr w:type="spellEnd"/>
          <w:r>
            <w:rPr>
              <w:rFonts w:ascii="Arial" w:hAnsi="Arial" w:cs="Arial"/>
              <w:b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b/>
              <w:lang w:val="es-ES"/>
            </w:rPr>
            <w:t>de</w:t>
          </w:r>
          <w:r>
            <w:rPr>
              <w:rFonts w:ascii="Arial" w:hAnsi="Arial" w:cs="Arial"/>
              <w:b/>
              <w:lang w:val="es-ES"/>
            </w:rPr>
            <w:t>s</w:t>
          </w:r>
          <w:r w:rsidR="00163587" w:rsidRPr="00163587">
            <w:rPr>
              <w:rFonts w:ascii="Arial" w:hAnsi="Arial" w:cs="Arial"/>
              <w:b/>
              <w:lang w:val="es-ES"/>
            </w:rPr>
            <w:t>t</w:t>
          </w:r>
          <w:r>
            <w:rPr>
              <w:rFonts w:ascii="Arial" w:hAnsi="Arial" w:cs="Arial"/>
              <w:b/>
              <w:lang w:val="es-ES"/>
            </w:rPr>
            <w:t>e</w:t>
          </w:r>
          <w:r w:rsidR="00163587" w:rsidRPr="00163587">
            <w:rPr>
              <w:rFonts w:ascii="Arial" w:hAnsi="Arial" w:cs="Arial"/>
              <w:b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b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b/>
              <w:lang w:val="es-ES"/>
            </w:rPr>
            <w:t>n</w:t>
          </w:r>
          <w:r>
            <w:rPr>
              <w:rFonts w:ascii="Arial" w:hAnsi="Arial" w:cs="Arial"/>
              <w:b/>
              <w:lang w:val="es-ES"/>
            </w:rPr>
            <w:t>o</w:t>
          </w:r>
          <w:r w:rsidR="00163587" w:rsidRPr="00163587">
            <w:rPr>
              <w:rFonts w:ascii="Arial" w:hAnsi="Arial" w:cs="Arial"/>
              <w:b/>
              <w:lang w:val="es-ES"/>
            </w:rPr>
            <w:t>vos</w:t>
          </w:r>
          <w:proofErr w:type="spellEnd"/>
          <w:r w:rsidR="00163587" w:rsidRPr="00163587">
            <w:rPr>
              <w:rFonts w:ascii="Arial" w:hAnsi="Arial" w:cs="Arial"/>
              <w:b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b/>
              <w:lang w:val="es-ES"/>
            </w:rPr>
            <w:t>materia</w:t>
          </w:r>
          <w:r>
            <w:rPr>
              <w:rFonts w:ascii="Arial" w:hAnsi="Arial" w:cs="Arial"/>
              <w:b/>
              <w:lang w:val="es-ES"/>
            </w:rPr>
            <w:t>i</w:t>
          </w:r>
          <w:r w:rsidR="00163587" w:rsidRPr="00163587">
            <w:rPr>
              <w:rFonts w:ascii="Arial" w:hAnsi="Arial" w:cs="Arial"/>
              <w:b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b/>
              <w:lang w:val="es-ES"/>
            </w:rPr>
            <w:t xml:space="preserve"> </w:t>
          </w:r>
          <w:r>
            <w:rPr>
              <w:rFonts w:ascii="Arial" w:hAnsi="Arial" w:cs="Arial"/>
              <w:b/>
              <w:lang w:val="es-ES"/>
            </w:rPr>
            <w:t xml:space="preserve">resulta </w:t>
          </w:r>
          <w:proofErr w:type="spellStart"/>
          <w:r>
            <w:rPr>
              <w:rFonts w:ascii="Arial" w:hAnsi="Arial" w:cs="Arial"/>
              <w:b/>
              <w:lang w:val="es-ES"/>
            </w:rPr>
            <w:t>numa</w:t>
          </w:r>
          <w:proofErr w:type="spellEnd"/>
          <w:r>
            <w:rPr>
              <w:rFonts w:ascii="Arial" w:hAnsi="Arial" w:cs="Arial"/>
              <w:b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s-ES"/>
            </w:rPr>
            <w:t>melhoria</w:t>
          </w:r>
          <w:proofErr w:type="spellEnd"/>
          <w:r>
            <w:rPr>
              <w:rFonts w:ascii="Arial" w:hAnsi="Arial" w:cs="Arial"/>
              <w:b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b/>
              <w:lang w:val="es-ES"/>
            </w:rPr>
            <w:t xml:space="preserve">global </w:t>
          </w:r>
          <w:r>
            <w:rPr>
              <w:rFonts w:ascii="Arial" w:hAnsi="Arial" w:cs="Arial"/>
              <w:b/>
              <w:lang w:val="es-ES"/>
            </w:rPr>
            <w:t xml:space="preserve">da pegada </w:t>
          </w:r>
          <w:r w:rsidR="00163587" w:rsidRPr="00163587">
            <w:rPr>
              <w:rFonts w:ascii="Arial" w:hAnsi="Arial" w:cs="Arial"/>
              <w:b/>
              <w:lang w:val="es-ES"/>
            </w:rPr>
            <w:t>ambiental d</w:t>
          </w:r>
          <w:r>
            <w:rPr>
              <w:rFonts w:ascii="Arial" w:hAnsi="Arial" w:cs="Arial"/>
              <w:b/>
              <w:lang w:val="es-ES"/>
            </w:rPr>
            <w:t xml:space="preserve">o </w:t>
          </w:r>
          <w:proofErr w:type="spellStart"/>
          <w:r>
            <w:rPr>
              <w:rFonts w:ascii="Arial" w:hAnsi="Arial" w:cs="Arial"/>
              <w:b/>
              <w:lang w:val="es-ES"/>
            </w:rPr>
            <w:t>p</w:t>
          </w:r>
          <w:r w:rsidR="00163587" w:rsidRPr="00163587">
            <w:rPr>
              <w:rFonts w:ascii="Arial" w:hAnsi="Arial" w:cs="Arial"/>
              <w:b/>
              <w:lang w:val="es-ES"/>
            </w:rPr>
            <w:t>neu</w:t>
          </w:r>
          <w:proofErr w:type="spellEnd"/>
          <w:r>
            <w:rPr>
              <w:rFonts w:ascii="Arial" w:hAnsi="Arial" w:cs="Arial"/>
              <w:b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lang w:val="es-ES"/>
            </w:rPr>
            <w:t>e</w:t>
          </w:r>
          <w:r>
            <w:rPr>
              <w:rFonts w:ascii="Arial" w:hAnsi="Arial" w:cs="Arial"/>
              <w:lang w:val="es-ES"/>
            </w:rPr>
            <w:t>m</w:t>
          </w:r>
          <w:proofErr w:type="spellEnd"/>
          <w:r>
            <w:rPr>
              <w:rFonts w:ascii="Arial" w:hAnsi="Arial" w:cs="Arial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lang w:val="es-ES"/>
            </w:rPr>
            <w:t>tod</w:t>
          </w:r>
          <w:r>
            <w:rPr>
              <w:rFonts w:ascii="Arial" w:hAnsi="Arial" w:cs="Arial"/>
              <w:lang w:val="es-ES"/>
            </w:rPr>
            <w:t>o</w:t>
          </w:r>
          <w:r w:rsidR="00163587" w:rsidRPr="00163587">
            <w:rPr>
              <w:rFonts w:ascii="Arial" w:hAnsi="Arial" w:cs="Arial"/>
              <w:lang w:val="es-ES"/>
            </w:rPr>
            <w:t xml:space="preserve">s </w:t>
          </w:r>
          <w:r>
            <w:rPr>
              <w:rFonts w:ascii="Arial" w:hAnsi="Arial" w:cs="Arial"/>
              <w:lang w:val="es-ES"/>
            </w:rPr>
            <w:t xml:space="preserve">os </w:t>
          </w:r>
          <w:proofErr w:type="spellStart"/>
          <w:r>
            <w:rPr>
              <w:rFonts w:ascii="Arial" w:hAnsi="Arial" w:cs="Arial"/>
              <w:lang w:val="es-ES"/>
            </w:rPr>
            <w:t>estágios</w:t>
          </w:r>
          <w:proofErr w:type="spellEnd"/>
          <w:r>
            <w:rPr>
              <w:rFonts w:ascii="Arial" w:hAnsi="Arial" w:cs="Arial"/>
              <w:lang w:val="es-ES"/>
            </w:rPr>
            <w:t xml:space="preserve"> do </w:t>
          </w:r>
          <w:proofErr w:type="spellStart"/>
          <w:r w:rsidR="00163587" w:rsidRPr="00163587">
            <w:rPr>
              <w:rFonts w:ascii="Arial" w:hAnsi="Arial" w:cs="Arial"/>
              <w:lang w:val="es-ES"/>
            </w:rPr>
            <w:t>s</w:t>
          </w:r>
          <w:r>
            <w:rPr>
              <w:rFonts w:ascii="Arial" w:hAnsi="Arial" w:cs="Arial"/>
              <w:lang w:val="es-ES"/>
            </w:rPr>
            <w:t>e</w:t>
          </w:r>
          <w:r w:rsidR="00163587" w:rsidRPr="00163587">
            <w:rPr>
              <w:rFonts w:ascii="Arial" w:hAnsi="Arial" w:cs="Arial"/>
              <w:lang w:val="es-ES"/>
            </w:rPr>
            <w:t>u</w:t>
          </w:r>
          <w:proofErr w:type="spellEnd"/>
          <w:r w:rsidR="00163587" w:rsidRPr="00163587">
            <w:rPr>
              <w:rFonts w:ascii="Arial" w:hAnsi="Arial" w:cs="Arial"/>
              <w:lang w:val="es-ES"/>
            </w:rPr>
            <w:t xml:space="preserve"> ciclo de vida, </w:t>
          </w:r>
          <w:r>
            <w:rPr>
              <w:rFonts w:ascii="Arial" w:hAnsi="Arial" w:cs="Arial"/>
              <w:lang w:val="es-ES"/>
            </w:rPr>
            <w:t xml:space="preserve">a </w:t>
          </w:r>
          <w:proofErr w:type="spellStart"/>
          <w:r w:rsidR="00163587" w:rsidRPr="00163587">
            <w:rPr>
              <w:rFonts w:ascii="Arial" w:hAnsi="Arial" w:cs="Arial"/>
              <w:lang w:val="es-ES"/>
            </w:rPr>
            <w:t>su</w:t>
          </w:r>
          <w:r>
            <w:rPr>
              <w:rFonts w:ascii="Arial" w:hAnsi="Arial" w:cs="Arial"/>
              <w:lang w:val="es-ES"/>
            </w:rPr>
            <w:t>a</w:t>
          </w:r>
          <w:proofErr w:type="spellEnd"/>
          <w:r w:rsidR="00163587" w:rsidRPr="00163587">
            <w:rPr>
              <w:rFonts w:ascii="Arial" w:hAnsi="Arial" w:cs="Arial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lang w:val="es-ES"/>
            </w:rPr>
            <w:t>conceção</w:t>
          </w:r>
          <w:proofErr w:type="spellEnd"/>
          <w:r>
            <w:rPr>
              <w:rFonts w:ascii="Arial" w:hAnsi="Arial" w:cs="Arial"/>
              <w:lang w:val="es-ES"/>
            </w:rPr>
            <w:t xml:space="preserve"> e </w:t>
          </w:r>
          <w:r w:rsidR="00163587" w:rsidRPr="00163587">
            <w:rPr>
              <w:rFonts w:ascii="Arial" w:hAnsi="Arial" w:cs="Arial"/>
              <w:lang w:val="es-ES"/>
            </w:rPr>
            <w:t>fabric</w:t>
          </w:r>
          <w:r>
            <w:rPr>
              <w:rFonts w:ascii="Arial" w:hAnsi="Arial" w:cs="Arial"/>
              <w:lang w:val="es-ES"/>
            </w:rPr>
            <w:t>o</w:t>
          </w:r>
          <w:r w:rsidR="00163587" w:rsidRPr="00163587">
            <w:rPr>
              <w:rFonts w:ascii="Arial" w:hAnsi="Arial" w:cs="Arial"/>
              <w:lang w:val="es-ES"/>
            </w:rPr>
            <w:t xml:space="preserve">, </w:t>
          </w:r>
          <w:r>
            <w:rPr>
              <w:rFonts w:ascii="Arial" w:hAnsi="Arial" w:cs="Arial"/>
              <w:lang w:val="es-ES"/>
            </w:rPr>
            <w:t xml:space="preserve">até à </w:t>
          </w:r>
          <w:proofErr w:type="spellStart"/>
          <w:r w:rsidR="00163587" w:rsidRPr="00163587">
            <w:rPr>
              <w:rFonts w:ascii="Arial" w:hAnsi="Arial" w:cs="Arial"/>
              <w:lang w:val="es-ES"/>
            </w:rPr>
            <w:t>su</w:t>
          </w:r>
          <w:r>
            <w:rPr>
              <w:rFonts w:ascii="Arial" w:hAnsi="Arial" w:cs="Arial"/>
              <w:lang w:val="es-ES"/>
            </w:rPr>
            <w:t>a</w:t>
          </w:r>
          <w:proofErr w:type="spellEnd"/>
          <w:r w:rsidR="00163587" w:rsidRPr="0016358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lang w:val="es-ES"/>
            </w:rPr>
            <w:t>utiliza</w:t>
          </w:r>
          <w:r>
            <w:rPr>
              <w:rFonts w:ascii="Arial" w:hAnsi="Arial" w:cs="Arial"/>
              <w:lang w:val="es-ES"/>
            </w:rPr>
            <w:t>ção</w:t>
          </w:r>
          <w:proofErr w:type="spellEnd"/>
          <w:r>
            <w:rPr>
              <w:rFonts w:ascii="Arial" w:hAnsi="Arial" w:cs="Arial"/>
              <w:lang w:val="es-ES"/>
            </w:rPr>
            <w:t xml:space="preserve"> e </w:t>
          </w:r>
          <w:proofErr w:type="spellStart"/>
          <w:r w:rsidR="00163587" w:rsidRPr="00163587">
            <w:rPr>
              <w:rFonts w:ascii="Arial" w:hAnsi="Arial" w:cs="Arial"/>
              <w:lang w:val="es-ES"/>
            </w:rPr>
            <w:t>recicla</w:t>
          </w:r>
          <w:r>
            <w:rPr>
              <w:rFonts w:ascii="Arial" w:hAnsi="Arial" w:cs="Arial"/>
              <w:lang w:val="es-ES"/>
            </w:rPr>
            <w:t>gem</w:t>
          </w:r>
          <w:proofErr w:type="spellEnd"/>
          <w:r w:rsidR="00163587" w:rsidRPr="00163587">
            <w:rPr>
              <w:rFonts w:ascii="Arial" w:hAnsi="Arial" w:cs="Arial"/>
              <w:lang w:val="es-ES"/>
            </w:rPr>
            <w:t>.</w:t>
          </w:r>
        </w:p>
        <w:p w14:paraId="0CCB33F7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953B35" w14:textId="31DF690D" w:rsidR="00163587" w:rsidRPr="00163587" w:rsidRDefault="0006380A" w:rsidP="00163587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A </w:t>
          </w:r>
          <w:proofErr w:type="spellStart"/>
          <w:r w:rsidR="00163587" w:rsidRPr="00163587">
            <w:rPr>
              <w:rFonts w:ascii="Arial" w:hAnsi="Arial" w:cs="Arial"/>
              <w:b/>
              <w:lang w:val="es-ES"/>
            </w:rPr>
            <w:t>disponibilidad</w:t>
          </w:r>
          <w:r>
            <w:rPr>
              <w:rFonts w:ascii="Arial" w:hAnsi="Arial" w:cs="Arial"/>
              <w:b/>
              <w:lang w:val="es-ES"/>
            </w:rPr>
            <w:t>e</w:t>
          </w:r>
          <w:proofErr w:type="spellEnd"/>
          <w:r w:rsidR="00163587" w:rsidRPr="00163587">
            <w:rPr>
              <w:rFonts w:ascii="Arial" w:hAnsi="Arial" w:cs="Arial"/>
              <w:b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b/>
              <w:lang w:val="es-ES"/>
            </w:rPr>
            <w:t>dest</w:t>
          </w:r>
          <w:r>
            <w:rPr>
              <w:rFonts w:ascii="Arial" w:hAnsi="Arial" w:cs="Arial"/>
              <w:b/>
              <w:lang w:val="es-ES"/>
            </w:rPr>
            <w:t>e</w:t>
          </w:r>
          <w:r w:rsidR="00163587" w:rsidRPr="00163587">
            <w:rPr>
              <w:rFonts w:ascii="Arial" w:hAnsi="Arial" w:cs="Arial"/>
              <w:b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b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b/>
              <w:lang w:val="es-ES"/>
            </w:rPr>
            <w:t>materia</w:t>
          </w:r>
          <w:r>
            <w:rPr>
              <w:rFonts w:ascii="Arial" w:hAnsi="Arial" w:cs="Arial"/>
              <w:b/>
              <w:lang w:val="es-ES"/>
            </w:rPr>
            <w:t>i</w:t>
          </w:r>
          <w:r w:rsidR="00163587" w:rsidRPr="00163587">
            <w:rPr>
              <w:rFonts w:ascii="Arial" w:hAnsi="Arial" w:cs="Arial"/>
              <w:b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b/>
              <w:lang w:val="es-ES"/>
            </w:rPr>
            <w:t xml:space="preserve"> </w:t>
          </w:r>
          <w:r>
            <w:rPr>
              <w:rFonts w:ascii="Arial" w:hAnsi="Arial" w:cs="Arial"/>
              <w:b/>
              <w:lang w:val="es-ES"/>
            </w:rPr>
            <w:t xml:space="preserve">no </w:t>
          </w:r>
          <w:r w:rsidR="00163587" w:rsidRPr="00163587">
            <w:rPr>
              <w:rFonts w:ascii="Arial" w:hAnsi="Arial" w:cs="Arial"/>
              <w:b/>
              <w:lang w:val="es-ES"/>
            </w:rPr>
            <w:t xml:space="preserve">mundo real </w:t>
          </w:r>
          <w:r>
            <w:rPr>
              <w:rFonts w:ascii="Arial" w:hAnsi="Arial" w:cs="Arial"/>
              <w:lang w:val="es-ES"/>
            </w:rPr>
            <w:t xml:space="preserve">é </w:t>
          </w:r>
          <w:proofErr w:type="spellStart"/>
          <w:r>
            <w:rPr>
              <w:rFonts w:ascii="Arial" w:hAnsi="Arial" w:cs="Arial"/>
              <w:lang w:val="es-ES"/>
            </w:rPr>
            <w:t>tida</w:t>
          </w:r>
          <w:proofErr w:type="spellEnd"/>
          <w:r>
            <w:rPr>
              <w:rFonts w:ascii="Arial" w:hAnsi="Arial" w:cs="Arial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lang w:val="es-ES"/>
            </w:rPr>
            <w:t>em</w:t>
          </w:r>
          <w:proofErr w:type="spellEnd"/>
          <w:r>
            <w:rPr>
              <w:rFonts w:ascii="Arial" w:hAnsi="Arial" w:cs="Arial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lang w:val="es-ES"/>
            </w:rPr>
            <w:t>conta</w:t>
          </w:r>
          <w:proofErr w:type="spellEnd"/>
          <w:r>
            <w:rPr>
              <w:rFonts w:ascii="Arial" w:hAnsi="Arial" w:cs="Arial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lang w:val="es-ES"/>
            </w:rPr>
            <w:t xml:space="preserve">para </w:t>
          </w:r>
          <w:r>
            <w:rPr>
              <w:rFonts w:ascii="Arial" w:hAnsi="Arial" w:cs="Arial"/>
              <w:lang w:val="es-ES"/>
            </w:rPr>
            <w:t xml:space="preserve">garantir a </w:t>
          </w:r>
          <w:proofErr w:type="spellStart"/>
          <w:r w:rsidR="00163587" w:rsidRPr="00163587">
            <w:rPr>
              <w:rFonts w:ascii="Arial" w:hAnsi="Arial" w:cs="Arial"/>
              <w:lang w:val="es-ES"/>
            </w:rPr>
            <w:t>su</w:t>
          </w:r>
          <w:r>
            <w:rPr>
              <w:rFonts w:ascii="Arial" w:hAnsi="Arial" w:cs="Arial"/>
              <w:lang w:val="es-ES"/>
            </w:rPr>
            <w:t>a</w:t>
          </w:r>
          <w:proofErr w:type="spellEnd"/>
          <w:r w:rsidR="00163587" w:rsidRPr="00163587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lang w:val="es-ES"/>
            </w:rPr>
            <w:t>impl</w:t>
          </w:r>
          <w:r w:rsidR="00B6449E">
            <w:rPr>
              <w:rFonts w:ascii="Arial" w:hAnsi="Arial" w:cs="Arial"/>
              <w:lang w:val="es-ES"/>
            </w:rPr>
            <w:t>em</w:t>
          </w:r>
          <w:r w:rsidR="00163587" w:rsidRPr="00163587">
            <w:rPr>
              <w:rFonts w:ascii="Arial" w:hAnsi="Arial" w:cs="Arial"/>
              <w:lang w:val="es-ES"/>
            </w:rPr>
            <w:t>anta</w:t>
          </w:r>
          <w:r>
            <w:rPr>
              <w:rFonts w:ascii="Arial" w:hAnsi="Arial" w:cs="Arial"/>
              <w:lang w:val="es-ES"/>
            </w:rPr>
            <w:t>ção</w:t>
          </w:r>
          <w:proofErr w:type="spellEnd"/>
          <w:r w:rsidR="00F93957">
            <w:rPr>
              <w:rFonts w:ascii="Arial" w:hAnsi="Arial" w:cs="Arial"/>
              <w:lang w:val="es-ES"/>
            </w:rPr>
            <w:t xml:space="preserve">, </w:t>
          </w:r>
          <w:proofErr w:type="spellStart"/>
          <w:r>
            <w:rPr>
              <w:rFonts w:ascii="Arial" w:hAnsi="Arial" w:cs="Arial"/>
              <w:lang w:val="es-ES"/>
            </w:rPr>
            <w:t>em</w:t>
          </w:r>
          <w:proofErr w:type="spellEnd"/>
          <w:r>
            <w:rPr>
              <w:rFonts w:ascii="Arial" w:hAnsi="Arial" w:cs="Arial"/>
              <w:lang w:val="es-ES"/>
            </w:rPr>
            <w:t xml:space="preserve"> larga </w:t>
          </w:r>
          <w:r w:rsidR="00163587" w:rsidRPr="00163587">
            <w:rPr>
              <w:rFonts w:ascii="Arial" w:hAnsi="Arial" w:cs="Arial"/>
              <w:lang w:val="es-ES"/>
            </w:rPr>
            <w:t>escala</w:t>
          </w:r>
          <w:r w:rsidR="00F93957">
            <w:rPr>
              <w:rFonts w:ascii="Arial" w:hAnsi="Arial" w:cs="Arial"/>
              <w:lang w:val="es-ES"/>
            </w:rPr>
            <w:t xml:space="preserve">, </w:t>
          </w:r>
          <w:r w:rsidR="00163587" w:rsidRPr="00163587">
            <w:rPr>
              <w:rFonts w:ascii="Arial" w:hAnsi="Arial" w:cs="Arial"/>
              <w:lang w:val="es-ES"/>
            </w:rPr>
            <w:t>e</w:t>
          </w:r>
          <w:r>
            <w:rPr>
              <w:rFonts w:ascii="Arial" w:hAnsi="Arial" w:cs="Arial"/>
              <w:lang w:val="es-ES"/>
            </w:rPr>
            <w:t xml:space="preserve">m </w:t>
          </w:r>
          <w:r w:rsidR="00163587" w:rsidRPr="00163587">
            <w:rPr>
              <w:rFonts w:ascii="Arial" w:hAnsi="Arial" w:cs="Arial"/>
              <w:lang w:val="es-ES"/>
            </w:rPr>
            <w:t xml:space="preserve">todas as gamas comercializadas </w:t>
          </w:r>
          <w:r>
            <w:rPr>
              <w:rFonts w:ascii="Arial" w:hAnsi="Arial" w:cs="Arial"/>
              <w:lang w:val="es-ES"/>
            </w:rPr>
            <w:t xml:space="preserve">pela </w:t>
          </w:r>
          <w:r w:rsidR="00163587" w:rsidRPr="00163587">
            <w:rPr>
              <w:rFonts w:ascii="Arial" w:hAnsi="Arial" w:cs="Arial"/>
              <w:lang w:val="es-ES"/>
            </w:rPr>
            <w:t>Michelin.</w:t>
          </w:r>
        </w:p>
        <w:p w14:paraId="7A0D4E18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B79F9DC" w14:textId="54E2BE55" w:rsidR="00163587" w:rsidRPr="00163587" w:rsidRDefault="0006380A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Os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neu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Moto</w:t>
          </w:r>
          <w:r w:rsidR="00163587">
            <w:rPr>
              <w:rFonts w:ascii="Arial" w:hAnsi="Arial" w:cs="Arial"/>
              <w:sz w:val="20"/>
              <w:szCs w:val="20"/>
              <w:lang w:val="es-ES"/>
            </w:rPr>
            <w:t>E</w:t>
          </w:r>
          <w:proofErr w:type="spellEnd"/>
          <w:r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a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ilustra</w:t>
          </w:r>
          <w:r>
            <w:rPr>
              <w:rFonts w:ascii="Arial" w:hAnsi="Arial" w:cs="Arial"/>
              <w:sz w:val="20"/>
              <w:szCs w:val="20"/>
              <w:lang w:val="es-ES"/>
            </w:rPr>
            <w:t>ção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perfe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ta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 como 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 xml:space="preserve">os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princ</w:t>
          </w:r>
          <w:r>
            <w:rPr>
              <w:rFonts w:ascii="Arial" w:hAnsi="Arial" w:cs="Arial"/>
              <w:sz w:val="20"/>
              <w:szCs w:val="20"/>
              <w:lang w:val="es-ES"/>
            </w:rPr>
            <w:t>í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pios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anteriores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aplicados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dado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su</w:t>
          </w:r>
          <w:r>
            <w:rPr>
              <w:rFonts w:ascii="Arial" w:hAnsi="Arial" w:cs="Arial"/>
              <w:sz w:val="20"/>
              <w:szCs w:val="20"/>
              <w:lang w:val="es-ES"/>
            </w:rPr>
            <w:t>a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performance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o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seu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impacto ambiental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o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l</w:t>
          </w:r>
          <w:r>
            <w:rPr>
              <w:rFonts w:ascii="Arial" w:hAnsi="Arial" w:cs="Arial"/>
              <w:sz w:val="20"/>
              <w:szCs w:val="20"/>
              <w:lang w:val="es-ES"/>
            </w:rPr>
            <w:t>on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go d</w:t>
          </w:r>
          <w:r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u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ciclo de vida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proofErr w:type="spellStart"/>
          <w:r w:rsidR="00CD5E9A">
            <w:rPr>
              <w:rFonts w:ascii="Arial" w:hAnsi="Arial" w:cs="Arial"/>
              <w:sz w:val="20"/>
              <w:szCs w:val="20"/>
              <w:lang w:val="es-ES"/>
            </w:rPr>
            <w:t>foram</w:t>
          </w:r>
          <w:proofErr w:type="spellEnd"/>
          <w:r w:rsidR="00CD5E9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me</w:t>
          </w:r>
          <w:r w:rsidR="00CD5E9A">
            <w:rPr>
              <w:rFonts w:ascii="Arial" w:hAnsi="Arial" w:cs="Arial"/>
              <w:sz w:val="20"/>
              <w:szCs w:val="20"/>
              <w:lang w:val="es-ES"/>
            </w:rPr>
            <w:t>lh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orado</w:t>
          </w:r>
          <w:r w:rsidR="00CD5E9A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CD5E9A">
            <w:rPr>
              <w:rFonts w:ascii="Arial" w:hAnsi="Arial" w:cs="Arial"/>
              <w:sz w:val="20"/>
              <w:szCs w:val="20"/>
              <w:lang w:val="es-ES"/>
            </w:rPr>
            <w:t>m</w:t>
          </w:r>
          <w:proofErr w:type="spellEnd"/>
          <w:r w:rsidR="00CD5E9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paralelo </w:t>
          </w:r>
          <w:proofErr w:type="spellStart"/>
          <w:r w:rsidR="00CD5E9A">
            <w:rPr>
              <w:rFonts w:ascii="Arial" w:hAnsi="Arial" w:cs="Arial"/>
              <w:sz w:val="20"/>
              <w:szCs w:val="20"/>
              <w:lang w:val="es-ES"/>
            </w:rPr>
            <w:t>com</w:t>
          </w:r>
          <w:proofErr w:type="spellEnd"/>
          <w:r w:rsidR="00CD5E9A">
            <w:rPr>
              <w:rFonts w:ascii="Arial" w:hAnsi="Arial" w:cs="Arial"/>
              <w:sz w:val="20"/>
              <w:szCs w:val="20"/>
              <w:lang w:val="es-ES"/>
            </w:rPr>
            <w:t xml:space="preserve"> o 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>aumento d</w:t>
          </w:r>
          <w:r w:rsidR="00CD5E9A"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proofErr w:type="spellStart"/>
          <w:r w:rsidR="00CD5E9A">
            <w:rPr>
              <w:rFonts w:ascii="Arial" w:hAnsi="Arial" w:cs="Arial"/>
              <w:sz w:val="20"/>
              <w:szCs w:val="20"/>
              <w:lang w:val="es-ES"/>
            </w:rPr>
            <w:t>utilização</w:t>
          </w:r>
          <w:proofErr w:type="spellEnd"/>
          <w:r w:rsidR="00CD5E9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proofErr w:type="spellStart"/>
          <w:r w:rsidR="009F3E34">
            <w:rPr>
              <w:rFonts w:ascii="Arial" w:hAnsi="Arial" w:cs="Arial"/>
              <w:sz w:val="20"/>
              <w:szCs w:val="20"/>
              <w:lang w:val="es-ES"/>
            </w:rPr>
            <w:t>m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ateria</w:t>
          </w:r>
          <w:r w:rsidR="00CD5E9A"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CD5E9A">
            <w:rPr>
              <w:rFonts w:ascii="Arial" w:hAnsi="Arial" w:cs="Arial"/>
              <w:sz w:val="20"/>
              <w:szCs w:val="20"/>
              <w:lang w:val="es-ES"/>
            </w:rPr>
            <w:t>ustentáveis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173529A" w14:textId="77777777" w:rsidR="00163587" w:rsidRPr="00163587" w:rsidRDefault="00163587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28D0DD" w14:textId="2A9B7DA0" w:rsidR="00163587" w:rsidRPr="00163587" w:rsidRDefault="00CD5E9A" w:rsidP="00163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s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princ</w:t>
          </w:r>
          <w:r>
            <w:rPr>
              <w:rFonts w:ascii="Arial" w:hAnsi="Arial" w:cs="Arial"/>
              <w:sz w:val="20"/>
              <w:szCs w:val="20"/>
              <w:lang w:val="es-ES"/>
            </w:rPr>
            <w:t>í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pios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defendidos p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ela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r>
            <w:rPr>
              <w:rFonts w:ascii="Arial" w:hAnsi="Arial" w:cs="Arial"/>
              <w:sz w:val="20"/>
              <w:szCs w:val="20"/>
              <w:lang w:val="es-ES"/>
            </w:rPr>
            <w:t>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fatores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diferenciadores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determinantes no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que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respe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ta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à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su</w:t>
          </w:r>
          <w:r>
            <w:rPr>
              <w:rFonts w:ascii="Arial" w:hAnsi="Arial" w:cs="Arial"/>
              <w:sz w:val="20"/>
              <w:szCs w:val="20"/>
              <w:lang w:val="es-ES"/>
            </w:rPr>
            <w:t>a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estrat</w:t>
          </w:r>
          <w:r>
            <w:rPr>
              <w:rFonts w:ascii="Arial" w:hAnsi="Arial" w:cs="Arial"/>
              <w:sz w:val="20"/>
              <w:szCs w:val="20"/>
              <w:lang w:val="es-ES"/>
            </w:rPr>
            <w:t>é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gia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materia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r>
            <w:rPr>
              <w:rFonts w:ascii="Arial" w:hAnsi="Arial" w:cs="Arial"/>
              <w:sz w:val="20"/>
              <w:szCs w:val="20"/>
              <w:lang w:val="es-ES"/>
            </w:rPr>
            <w:t>ustentávei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qual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por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sua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vez,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vez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contribu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para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uma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vis</w:t>
          </w:r>
          <w:r>
            <w:rPr>
              <w:rFonts w:ascii="Arial" w:hAnsi="Arial" w:cs="Arial"/>
              <w:sz w:val="20"/>
              <w:szCs w:val="20"/>
              <w:lang w:val="es-ES"/>
            </w:rPr>
            <w:t>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mu</w:t>
          </w:r>
          <w:r>
            <w:rPr>
              <w:rFonts w:ascii="Arial" w:hAnsi="Arial" w:cs="Arial"/>
              <w:sz w:val="20"/>
              <w:szCs w:val="20"/>
              <w:lang w:val="es-ES"/>
            </w:rPr>
            <w:t>it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o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m</w:t>
          </w:r>
          <w:r>
            <w:rPr>
              <w:rFonts w:ascii="Arial" w:hAnsi="Arial" w:cs="Arial"/>
              <w:sz w:val="20"/>
              <w:szCs w:val="20"/>
              <w:lang w:val="es-ES"/>
            </w:rPr>
            <w:t>ai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a</w:t>
          </w:r>
          <w:r>
            <w:rPr>
              <w:rFonts w:ascii="Arial" w:hAnsi="Arial" w:cs="Arial"/>
              <w:sz w:val="20"/>
              <w:szCs w:val="20"/>
              <w:lang w:val="es-ES"/>
            </w:rPr>
            <w:t>brangente</w:t>
          </w:r>
          <w:proofErr w:type="spellEnd"/>
          <w:r w:rsidR="009F3E34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que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vai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d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preserva</w:t>
          </w:r>
          <w:r>
            <w:rPr>
              <w:rFonts w:ascii="Arial" w:hAnsi="Arial" w:cs="Arial"/>
              <w:sz w:val="20"/>
              <w:szCs w:val="20"/>
              <w:lang w:val="es-ES"/>
            </w:rPr>
            <w:t>ção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d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os recursos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natura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do combate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contra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as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alterações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climátic</w:t>
          </w:r>
          <w:r>
            <w:rPr>
              <w:rFonts w:ascii="Arial" w:hAnsi="Arial" w:cs="Arial"/>
              <w:sz w:val="20"/>
              <w:szCs w:val="20"/>
              <w:lang w:val="es-ES"/>
            </w:rPr>
            <w:t>as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 da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prote</w:t>
          </w:r>
          <w:r>
            <w:rPr>
              <w:rFonts w:ascii="Arial" w:hAnsi="Arial" w:cs="Arial"/>
              <w:sz w:val="20"/>
              <w:szCs w:val="20"/>
              <w:lang w:val="es-ES"/>
            </w:rPr>
            <w:t>ção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d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biodiversidad</w:t>
          </w: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des</w:t>
          </w:r>
          <w:r>
            <w:rPr>
              <w:rFonts w:ascii="Arial" w:hAnsi="Arial" w:cs="Arial"/>
              <w:sz w:val="20"/>
              <w:szCs w:val="20"/>
              <w:lang w:val="es-ES"/>
            </w:rPr>
            <w:t>envolvimento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9F3E34">
            <w:rPr>
              <w:rFonts w:ascii="Arial" w:hAnsi="Arial" w:cs="Arial"/>
              <w:sz w:val="20"/>
              <w:szCs w:val="20"/>
              <w:lang w:val="es-ES"/>
            </w:rPr>
            <w:t>de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neu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verdade</w:t>
          </w:r>
          <w:r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ramente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63587">
            <w:rPr>
              <w:rFonts w:ascii="Arial" w:hAnsi="Arial" w:cs="Arial"/>
              <w:sz w:val="20"/>
              <w:szCs w:val="20"/>
              <w:lang w:val="es-ES"/>
            </w:rPr>
            <w:t>“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T</w:t>
          </w:r>
          <w:r>
            <w:rPr>
              <w:rFonts w:ascii="Arial" w:hAnsi="Arial" w:cs="Arial"/>
              <w:sz w:val="20"/>
              <w:szCs w:val="20"/>
              <w:lang w:val="es-ES"/>
            </w:rPr>
            <w:t>u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do</w:t>
          </w:r>
          <w:proofErr w:type="spellEnd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S</w:t>
          </w:r>
          <w:r>
            <w:rPr>
              <w:rFonts w:ascii="Arial" w:hAnsi="Arial" w:cs="Arial"/>
              <w:sz w:val="20"/>
              <w:szCs w:val="20"/>
              <w:lang w:val="es-ES"/>
            </w:rPr>
            <w:t>ustentáve</w:t>
          </w:r>
          <w:r w:rsidR="00B6449E">
            <w:rPr>
              <w:rFonts w:ascii="Arial" w:hAnsi="Arial" w:cs="Arial"/>
              <w:sz w:val="20"/>
              <w:szCs w:val="20"/>
              <w:lang w:val="es-ES"/>
            </w:rPr>
            <w:t>l</w:t>
          </w:r>
          <w:proofErr w:type="spellEnd"/>
          <w:r w:rsidR="00163587"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="00163587" w:rsidRPr="00163587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61CD11F9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376323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E48E44" w14:textId="77777777" w:rsidR="00E668F8" w:rsidRPr="001735F8" w:rsidRDefault="0078067A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FF95F07" w14:textId="4CBF810F" w:rsidR="009E553B" w:rsidRDefault="009E553B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B46F7E1" w14:textId="77777777" w:rsidR="00F93957" w:rsidRPr="009C49D3" w:rsidRDefault="00F93957" w:rsidP="00F93957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CA064C7" w14:textId="77777777" w:rsidR="00F93957" w:rsidRPr="00AA3C81" w:rsidRDefault="00F93957" w:rsidP="00F9395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04711D0" w14:textId="77777777" w:rsidR="00F93957" w:rsidRPr="00AA3C81" w:rsidRDefault="00F93957" w:rsidP="00F93957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21834B94" w14:textId="77777777" w:rsidR="00F93957" w:rsidRPr="00AA3C81" w:rsidRDefault="00F93957" w:rsidP="00F9395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4F73FA3" w14:textId="77777777" w:rsidR="00F93957" w:rsidRPr="00AA3C81" w:rsidRDefault="00F93957" w:rsidP="00F9395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512602" w14:textId="77777777" w:rsidR="00F93957" w:rsidRPr="00AA3C81" w:rsidRDefault="00F93957" w:rsidP="00F9395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02BF3BE" w14:textId="77777777" w:rsidR="00F93957" w:rsidRPr="00AA3C81" w:rsidRDefault="00F93957" w:rsidP="00F9395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13291C6" w14:textId="77777777" w:rsidR="00F93957" w:rsidRPr="00AA3C81" w:rsidRDefault="00F93957" w:rsidP="00F9395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C0F12ED" w14:textId="77777777" w:rsidR="00F93957" w:rsidRPr="00AA3C81" w:rsidRDefault="00F93957" w:rsidP="00F9395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955D833" w14:textId="77777777" w:rsidR="00F93957" w:rsidRPr="009C49D3" w:rsidRDefault="00F93957" w:rsidP="00F93957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</w:p>
    <w:p w14:paraId="744364C6" w14:textId="77777777" w:rsidR="00187FDE" w:rsidRPr="00215EB6" w:rsidRDefault="00187FDE" w:rsidP="00187FDE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              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>+34 6</w:t>
      </w:r>
      <w:r>
        <w:rPr>
          <w:rFonts w:ascii="Arial" w:hAnsi="Arial" w:cs="Arial"/>
          <w:b/>
          <w:bCs/>
          <w:sz w:val="28"/>
          <w:szCs w:val="28"/>
          <w:lang w:val="es-ES"/>
        </w:rPr>
        <w:t>64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28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26 60</w:t>
      </w:r>
    </w:p>
    <w:p w14:paraId="587DFC89" w14:textId="77777777" w:rsidR="00187FDE" w:rsidRDefault="00187FDE" w:rsidP="00187FDE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                     </w:t>
      </w:r>
      <w:hyperlink r:id="rId9" w:history="1">
        <w:r w:rsidRPr="00534CA8">
          <w:rPr>
            <w:rStyle w:val="Hipervnculo"/>
            <w:rFonts w:ascii="Arial" w:hAnsi="Arial" w:cs="Arial"/>
            <w:sz w:val="28"/>
            <w:szCs w:val="28"/>
            <w:lang w:val="es-ES"/>
          </w:rPr>
          <w:t>sonia.portoles@michelin.com</w:t>
        </w:r>
      </w:hyperlink>
    </w:p>
    <w:p w14:paraId="744DF04E" w14:textId="77777777" w:rsidR="00187FDE" w:rsidRPr="009A43CE" w:rsidRDefault="00187FDE" w:rsidP="00187FDE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60497D9E" wp14:editId="7E64FE78">
            <wp:extent cx="1612265" cy="177730"/>
            <wp:effectExtent l="0" t="0" r="635" b="635"/>
            <wp:docPr id="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7FDE" w:rsidRPr="009A43CE" w14:paraId="04BB2C93" w14:textId="77777777" w:rsidTr="00421AAB">
        <w:tc>
          <w:tcPr>
            <w:tcW w:w="9016" w:type="dxa"/>
          </w:tcPr>
          <w:p w14:paraId="6D08C6B0" w14:textId="77777777" w:rsidR="00187FDE" w:rsidRPr="009A43CE" w:rsidRDefault="00187FDE" w:rsidP="00421AA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187FDE" w:rsidRPr="009A43CE" w14:paraId="5B3B0BFE" w14:textId="77777777" w:rsidTr="00421AAB">
        <w:tc>
          <w:tcPr>
            <w:tcW w:w="9016" w:type="dxa"/>
          </w:tcPr>
          <w:p w14:paraId="1BA9C6C4" w14:textId="77777777" w:rsidR="00187FDE" w:rsidRPr="009A43CE" w:rsidRDefault="00187FDE" w:rsidP="00421AA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03834D44" wp14:editId="5F37CCFE">
                  <wp:extent cx="214630" cy="174625"/>
                  <wp:effectExtent l="0" t="0" r="1270" b="3175"/>
                  <wp:docPr id="7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0347F15C" w14:textId="77777777" w:rsidR="00187FDE" w:rsidRPr="009A43CE" w:rsidRDefault="00187FDE" w:rsidP="00187FDE">
      <w:pPr>
        <w:jc w:val="center"/>
        <w:rPr>
          <w:rFonts w:ascii="Arial" w:hAnsi="Arial" w:cs="Arial"/>
          <w:lang w:val="es-ES"/>
        </w:rPr>
      </w:pPr>
    </w:p>
    <w:p w14:paraId="7A0300FA" w14:textId="77777777" w:rsidR="00187FDE" w:rsidRPr="009A43CE" w:rsidRDefault="00187FDE" w:rsidP="00187FDE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Pr="009A43CE">
        <w:rPr>
          <w:rFonts w:ascii="Arial" w:hAnsi="Arial" w:cs="Arial"/>
          <w:lang w:val="es-ES"/>
        </w:rPr>
        <w:t>Tres Cantos – Madrid. ESPAÑA</w:t>
      </w:r>
    </w:p>
    <w:p w14:paraId="781AB933" w14:textId="417F209A" w:rsidR="002001A4" w:rsidRPr="009A43CE" w:rsidRDefault="002001A4" w:rsidP="00187FDE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lang w:val="es-ES"/>
        </w:rPr>
      </w:pPr>
    </w:p>
    <w:sectPr w:rsidR="002001A4" w:rsidRPr="009A43CE" w:rsidSect="0046081D">
      <w:headerReference w:type="default" r:id="rId14"/>
      <w:headerReference w:type="first" r:id="rId15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937E" w14:textId="77777777" w:rsidR="0078067A" w:rsidRDefault="0078067A" w:rsidP="00F24D98">
      <w:r>
        <w:separator/>
      </w:r>
    </w:p>
  </w:endnote>
  <w:endnote w:type="continuationSeparator" w:id="0">
    <w:p w14:paraId="42CAAB77" w14:textId="77777777" w:rsidR="0078067A" w:rsidRDefault="0078067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7593" w14:textId="77777777" w:rsidR="0078067A" w:rsidRDefault="0078067A" w:rsidP="00F24D98">
      <w:r>
        <w:separator/>
      </w:r>
    </w:p>
  </w:footnote>
  <w:footnote w:type="continuationSeparator" w:id="0">
    <w:p w14:paraId="60246121" w14:textId="77777777" w:rsidR="0078067A" w:rsidRDefault="0078067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3244BF29" w:rsidR="001963B1" w:rsidRPr="00F93957" w:rsidRDefault="00F93957" w:rsidP="00F93957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038DB" wp14:editId="16B21A2E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8E24B3" w14:textId="77777777" w:rsidR="00F93957" w:rsidRPr="00AC0E74" w:rsidRDefault="00F93957" w:rsidP="00F9395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DA038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588E24B3" w14:textId="77777777" w:rsidR="00F93957" w:rsidRPr="00AC0E74" w:rsidRDefault="00F93957" w:rsidP="00F93957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30A69" wp14:editId="0ED344BA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22C429" w14:textId="77777777" w:rsidR="00F93957" w:rsidRPr="006F25F9" w:rsidRDefault="00F93957" w:rsidP="00F9395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0CC50A2" w14:textId="77777777" w:rsidR="00F93957" w:rsidRPr="00BE269E" w:rsidRDefault="00F93957" w:rsidP="00F9395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9A30A69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6022C429" w14:textId="77777777" w:rsidR="00F93957" w:rsidRPr="006F25F9" w:rsidRDefault="00F93957" w:rsidP="00F9395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0CC50A2" w14:textId="77777777" w:rsidR="00F93957" w:rsidRPr="00BE269E" w:rsidRDefault="00F93957" w:rsidP="00F9395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5A003A3B" wp14:editId="55C6DF25">
          <wp:extent cx="7516736" cy="1888761"/>
          <wp:effectExtent l="0" t="0" r="190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0E0"/>
    <w:multiLevelType w:val="hybridMultilevel"/>
    <w:tmpl w:val="398C2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D432C"/>
    <w:multiLevelType w:val="hybridMultilevel"/>
    <w:tmpl w:val="6608CB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232A2"/>
    <w:rsid w:val="00052B85"/>
    <w:rsid w:val="0006333E"/>
    <w:rsid w:val="0006380A"/>
    <w:rsid w:val="000B3F91"/>
    <w:rsid w:val="000B52DC"/>
    <w:rsid w:val="000D0967"/>
    <w:rsid w:val="00112957"/>
    <w:rsid w:val="00116A1A"/>
    <w:rsid w:val="00135342"/>
    <w:rsid w:val="00163587"/>
    <w:rsid w:val="001735F8"/>
    <w:rsid w:val="001851DC"/>
    <w:rsid w:val="00187FDE"/>
    <w:rsid w:val="001920A9"/>
    <w:rsid w:val="001963B1"/>
    <w:rsid w:val="001B2629"/>
    <w:rsid w:val="002001A4"/>
    <w:rsid w:val="0020187B"/>
    <w:rsid w:val="0021595A"/>
    <w:rsid w:val="0024219A"/>
    <w:rsid w:val="00262F8B"/>
    <w:rsid w:val="00274DC8"/>
    <w:rsid w:val="0027531F"/>
    <w:rsid w:val="002B3AC4"/>
    <w:rsid w:val="002C57B3"/>
    <w:rsid w:val="002E44BA"/>
    <w:rsid w:val="00387E23"/>
    <w:rsid w:val="003A5BD7"/>
    <w:rsid w:val="0041774C"/>
    <w:rsid w:val="004237CD"/>
    <w:rsid w:val="00426894"/>
    <w:rsid w:val="00445F31"/>
    <w:rsid w:val="00456BF5"/>
    <w:rsid w:val="0046081D"/>
    <w:rsid w:val="00471963"/>
    <w:rsid w:val="00493386"/>
    <w:rsid w:val="004A7A65"/>
    <w:rsid w:val="004C6A8C"/>
    <w:rsid w:val="004E3294"/>
    <w:rsid w:val="00505743"/>
    <w:rsid w:val="00526931"/>
    <w:rsid w:val="00563B20"/>
    <w:rsid w:val="00667125"/>
    <w:rsid w:val="006C44F0"/>
    <w:rsid w:val="00711E8B"/>
    <w:rsid w:val="007722A7"/>
    <w:rsid w:val="0078067A"/>
    <w:rsid w:val="00785BD9"/>
    <w:rsid w:val="0085450A"/>
    <w:rsid w:val="00884D48"/>
    <w:rsid w:val="008A2F9A"/>
    <w:rsid w:val="008B73E3"/>
    <w:rsid w:val="008D0AD2"/>
    <w:rsid w:val="00933F02"/>
    <w:rsid w:val="0093532F"/>
    <w:rsid w:val="00963667"/>
    <w:rsid w:val="009A2E46"/>
    <w:rsid w:val="009A4487"/>
    <w:rsid w:val="009E553B"/>
    <w:rsid w:val="009E6ECD"/>
    <w:rsid w:val="009F3E34"/>
    <w:rsid w:val="00A026A3"/>
    <w:rsid w:val="00A35FCE"/>
    <w:rsid w:val="00AC0E74"/>
    <w:rsid w:val="00B01F18"/>
    <w:rsid w:val="00B061F9"/>
    <w:rsid w:val="00B6449E"/>
    <w:rsid w:val="00B97B28"/>
    <w:rsid w:val="00BB1209"/>
    <w:rsid w:val="00BF6A9A"/>
    <w:rsid w:val="00C2594E"/>
    <w:rsid w:val="00C53F0C"/>
    <w:rsid w:val="00C624CB"/>
    <w:rsid w:val="00CD14F5"/>
    <w:rsid w:val="00CD5E9A"/>
    <w:rsid w:val="00CF16A0"/>
    <w:rsid w:val="00D64C4E"/>
    <w:rsid w:val="00D67EFC"/>
    <w:rsid w:val="00DB7FA5"/>
    <w:rsid w:val="00DD5C33"/>
    <w:rsid w:val="00DD6F6A"/>
    <w:rsid w:val="00E605AC"/>
    <w:rsid w:val="00E668F8"/>
    <w:rsid w:val="00EA60B6"/>
    <w:rsid w:val="00F24D98"/>
    <w:rsid w:val="00F26C35"/>
    <w:rsid w:val="00F44CE3"/>
    <w:rsid w:val="00F6785B"/>
    <w:rsid w:val="00F93957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41FF29-B352-4921-AECD-627ABBDB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2022-05-03T17:48:00Z</dcterms:created>
  <dcterms:modified xsi:type="dcterms:W3CDTF">2022-05-04T07:54:00Z</dcterms:modified>
</cp:coreProperties>
</file>