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39F3081F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CF4E0A">
        <w:rPr>
          <w:rFonts w:ascii="Arial" w:hAnsi="Arial" w:cs="Arial"/>
          <w:sz w:val="20"/>
          <w:szCs w:val="20"/>
          <w:lang w:val="es-ES"/>
        </w:rPr>
        <w:t>28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CF4E0A">
        <w:rPr>
          <w:rFonts w:ascii="Arial" w:hAnsi="Arial" w:cs="Arial"/>
          <w:sz w:val="20"/>
          <w:szCs w:val="20"/>
          <w:lang w:val="es-ES"/>
        </w:rPr>
        <w:t>junio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</w:t>
      </w:r>
      <w:r w:rsidR="00CF4E0A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2723975D" w:rsidR="006D398C" w:rsidRPr="009A43CE" w:rsidRDefault="00CF4E0A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</w:t>
          </w:r>
          <w:proofErr w:type="spellStart"/>
          <w:r>
            <w:rPr>
              <w:rFonts w:ascii="Arial" w:hAnsi="Arial" w:cs="Arial"/>
              <w:b/>
              <w:sz w:val="28"/>
              <w:szCs w:val="28"/>
              <w:lang w:val="es-ES"/>
            </w:rPr>
            <w:t>AirProne</w:t>
          </w:r>
          <w:proofErr w:type="spellEnd"/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: </w:t>
          </w:r>
          <w:r w:rsidR="005B284B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un sistema de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cojines inflables para el tratamiento de pacientes en cuidados intensivos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07CA2848" w:rsidR="00BE269E" w:rsidRPr="009A43CE" w:rsidRDefault="00CF4E0A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Michelin comercializa una innovadora tecnología desarrollada conjuntamente con el Hospital Universitario de Amiens</w:t>
          </w:r>
          <w:r w:rsidR="00FE4F7C">
            <w:rPr>
              <w:rFonts w:ascii="Arial" w:eastAsia="Calibri" w:hAnsi="Arial" w:cs="Arial"/>
              <w:lang w:val="es-ES" w:eastAsia="en-US"/>
            </w:rPr>
            <w:t xml:space="preserve"> (Francia)</w:t>
          </w:r>
          <w:r>
            <w:rPr>
              <w:rFonts w:ascii="Arial" w:eastAsia="Calibri" w:hAnsi="Arial" w:cs="Arial"/>
              <w:lang w:val="es-ES" w:eastAsia="en-US"/>
            </w:rPr>
            <w:t>, y probada con éxito en 9 hospitales franceses</w:t>
          </w:r>
        </w:p>
        <w:p w14:paraId="3C065D45" w14:textId="164A5918" w:rsidR="006D398C" w:rsidRPr="00CF4E0A" w:rsidRDefault="0035279C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El kit, que integra 7 cojines inflables, está d</w:t>
          </w:r>
          <w:r w:rsidR="00CF4E0A" w:rsidRPr="00CF4E0A">
            <w:rPr>
              <w:rFonts w:ascii="Arial" w:eastAsia="Calibri" w:hAnsi="Arial" w:cs="Arial"/>
              <w:lang w:val="es-ES" w:eastAsia="en-US"/>
            </w:rPr>
            <w:t xml:space="preserve">iseñado para </w:t>
          </w:r>
          <w:r>
            <w:rPr>
              <w:rFonts w:ascii="Arial" w:eastAsia="Calibri" w:hAnsi="Arial" w:cs="Arial"/>
              <w:lang w:val="es-ES" w:eastAsia="en-US"/>
            </w:rPr>
            <w:t xml:space="preserve">el tratamiento de </w:t>
          </w:r>
          <w:r w:rsidR="00CF4E0A">
            <w:rPr>
              <w:rFonts w:ascii="Arial" w:eastAsia="Calibri" w:hAnsi="Arial" w:cs="Arial"/>
              <w:lang w:val="es-ES" w:eastAsia="en-US"/>
            </w:rPr>
            <w:t>los pacientes que sufren el síndrome de dificultad de respiratoria aguda</w:t>
          </w:r>
        </w:p>
        <w:p w14:paraId="380422CF" w14:textId="26936A61" w:rsidR="006D398C" w:rsidRPr="009A43CE" w:rsidRDefault="005B284B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MICHELIN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Air</w:t>
          </w:r>
          <w:r w:rsidR="0035279C">
            <w:rPr>
              <w:rFonts w:ascii="Arial" w:eastAsia="Calibri" w:hAnsi="Arial" w:cs="Arial"/>
              <w:lang w:val="es-ES" w:eastAsia="en-US"/>
            </w:rPr>
            <w:t>P</w:t>
          </w:r>
          <w:r>
            <w:rPr>
              <w:rFonts w:ascii="Arial" w:eastAsia="Calibri" w:hAnsi="Arial" w:cs="Arial"/>
              <w:lang w:val="es-ES" w:eastAsia="en-US"/>
            </w:rPr>
            <w:t>rone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t xml:space="preserve"> está fabricado por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AirCaptif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t xml:space="preserve">, una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startup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t xml:space="preserve"> adquirida por Michelin en 2021 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41D4E19" w14:textId="118CEDE8" w:rsidR="005B284B" w:rsidRPr="00260F5A" w:rsidRDefault="005B284B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60F5A">
            <w:rPr>
              <w:rFonts w:ascii="Arial" w:hAnsi="Arial" w:cs="Arial"/>
              <w:sz w:val="20"/>
              <w:szCs w:val="20"/>
              <w:lang w:val="es-ES"/>
            </w:rPr>
            <w:t xml:space="preserve">Michelin presenta </w:t>
          </w:r>
          <w:r w:rsidR="00260F5A" w:rsidRPr="00260F5A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proofErr w:type="spellStart"/>
          <w:r w:rsidR="00260F5A" w:rsidRPr="00260F5A">
            <w:rPr>
              <w:rFonts w:ascii="Arial" w:hAnsi="Arial" w:cs="Arial"/>
              <w:sz w:val="20"/>
              <w:szCs w:val="20"/>
              <w:lang w:val="es-ES"/>
            </w:rPr>
            <w:t>Air</w:t>
          </w:r>
          <w:r w:rsidR="0035279C">
            <w:rPr>
              <w:rFonts w:ascii="Arial" w:hAnsi="Arial" w:cs="Arial"/>
              <w:sz w:val="20"/>
              <w:szCs w:val="20"/>
              <w:lang w:val="es-ES"/>
            </w:rPr>
            <w:t>P</w:t>
          </w:r>
          <w:r w:rsidR="00260F5A" w:rsidRPr="00260F5A">
            <w:rPr>
              <w:rFonts w:ascii="Arial" w:hAnsi="Arial" w:cs="Arial"/>
              <w:sz w:val="20"/>
              <w:szCs w:val="20"/>
              <w:lang w:val="es-ES"/>
            </w:rPr>
            <w:t>rone</w:t>
          </w:r>
          <w:proofErr w:type="spellEnd"/>
          <w:r w:rsidR="00260F5A" w:rsidRPr="00260F5A">
            <w:rPr>
              <w:rFonts w:ascii="Arial" w:hAnsi="Arial" w:cs="Arial"/>
              <w:sz w:val="20"/>
              <w:szCs w:val="20"/>
              <w:lang w:val="es-ES"/>
            </w:rPr>
            <w:t xml:space="preserve"> en el Salón de Cuidados Intensivos 20</w:t>
          </w:r>
          <w:r w:rsidR="00260F5A">
            <w:rPr>
              <w:rFonts w:ascii="Arial" w:hAnsi="Arial" w:cs="Arial"/>
              <w:sz w:val="20"/>
              <w:szCs w:val="20"/>
              <w:lang w:val="es-ES"/>
            </w:rPr>
            <w:t xml:space="preserve">22, un foro anual del sector sanitario que reúne a anestesistas, reanimadores, pediatras, médicos de urgencias y paramédicos. MICHELIN </w:t>
          </w:r>
          <w:proofErr w:type="spellStart"/>
          <w:r w:rsidR="00260F5A">
            <w:rPr>
              <w:rFonts w:ascii="Arial" w:hAnsi="Arial" w:cs="Arial"/>
              <w:sz w:val="20"/>
              <w:szCs w:val="20"/>
              <w:lang w:val="es-ES"/>
            </w:rPr>
            <w:t>Air</w:t>
          </w:r>
          <w:r w:rsidR="0035279C">
            <w:rPr>
              <w:rFonts w:ascii="Arial" w:hAnsi="Arial" w:cs="Arial"/>
              <w:sz w:val="20"/>
              <w:szCs w:val="20"/>
              <w:lang w:val="es-ES"/>
            </w:rPr>
            <w:t>P</w:t>
          </w:r>
          <w:r w:rsidR="00260F5A">
            <w:rPr>
              <w:rFonts w:ascii="Arial" w:hAnsi="Arial" w:cs="Arial"/>
              <w:sz w:val="20"/>
              <w:szCs w:val="20"/>
              <w:lang w:val="es-ES"/>
            </w:rPr>
            <w:t>rone</w:t>
          </w:r>
          <w:proofErr w:type="spellEnd"/>
          <w:r w:rsidR="00260F5A">
            <w:rPr>
              <w:rFonts w:ascii="Arial" w:hAnsi="Arial" w:cs="Arial"/>
              <w:sz w:val="20"/>
              <w:szCs w:val="20"/>
              <w:lang w:val="es-ES"/>
            </w:rPr>
            <w:t xml:space="preserve"> es un innovador sistema de cojines neumáticos diseñado para mejorar el tratamiento de pacientes que sufren el síndrome de dificultad respiratoria aguda (SDRA) mientras se encuentran en la unidad de cuidados intensivos. </w:t>
          </w:r>
        </w:p>
        <w:p w14:paraId="4CFABC16" w14:textId="4A0E7594" w:rsidR="00CF4E0A" w:rsidRDefault="00CF4E0A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3C7C782" w14:textId="13EECFF2" w:rsidR="00A25C38" w:rsidRDefault="00260F5A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Con motivo de 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la crisis sanitaria, la </w:t>
          </w:r>
          <w:r>
            <w:rPr>
              <w:rFonts w:ascii="Arial" w:hAnsi="Arial" w:cs="Arial"/>
              <w:sz w:val="20"/>
              <w:szCs w:val="20"/>
              <w:lang w:val="es-ES"/>
            </w:rPr>
            <w:t>necesidad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 de equipos para asistir 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estos pacientes ha aumentado de forma considerable. Para satisfacer esta demanda 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r w:rsidR="0035279C">
            <w:rPr>
              <w:rFonts w:ascii="Arial" w:hAnsi="Arial" w:cs="Arial"/>
              <w:sz w:val="20"/>
              <w:szCs w:val="20"/>
              <w:lang w:val="es-ES"/>
            </w:rPr>
            <w:t>presenta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 MICHELIN </w:t>
          </w:r>
          <w:proofErr w:type="spellStart"/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>AirProne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, una solución desarrollada 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>conjuntamente con el Hospital Universitario de Amiens</w:t>
          </w:r>
          <w:r>
            <w:rPr>
              <w:rFonts w:ascii="Arial" w:hAnsi="Arial" w:cs="Arial"/>
              <w:sz w:val="20"/>
              <w:szCs w:val="20"/>
              <w:lang w:val="es-ES"/>
            </w:rPr>
            <w:t>, y que se h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es-ES"/>
            </w:rPr>
            <w:t>ensayado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>de forma exitosa en otros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 en 9 hospitales franceses. El objetivo de este dispositivo médico de clase 1 es reducir la prevalencia de las úlceras por presión y mejorar las constantes vitales </w:t>
          </w:r>
          <w:r w:rsidR="00A25C38">
            <w:rPr>
              <w:rFonts w:ascii="Arial" w:hAnsi="Arial" w:cs="Arial"/>
              <w:sz w:val="20"/>
              <w:szCs w:val="20"/>
              <w:lang w:val="es-ES"/>
            </w:rPr>
            <w:t>respiratorias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 y el confort de los pacientes </w:t>
          </w:r>
          <w:r w:rsidR="00A25C38">
            <w:rPr>
              <w:rFonts w:ascii="Arial" w:hAnsi="Arial" w:cs="Arial"/>
              <w:sz w:val="20"/>
              <w:szCs w:val="20"/>
              <w:lang w:val="es-ES"/>
            </w:rPr>
            <w:t xml:space="preserve">cuando se encuentran en posición decúbito prono. </w:t>
          </w:r>
        </w:p>
        <w:p w14:paraId="5AEAEF7B" w14:textId="77777777" w:rsidR="0035279C" w:rsidRDefault="00A25C38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br/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El kit MICHELIN </w:t>
          </w:r>
          <w:proofErr w:type="spellStart"/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>AirProne</w:t>
          </w:r>
          <w:proofErr w:type="spellEnd"/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 consta de cojines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inflables 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para la cabeza, el pecho, la pelvis, </w:t>
          </w:r>
          <w:r>
            <w:rPr>
              <w:rFonts w:ascii="Arial" w:hAnsi="Arial" w:cs="Arial"/>
              <w:sz w:val="20"/>
              <w:szCs w:val="20"/>
              <w:lang w:val="es-ES"/>
            </w:rPr>
            <w:t>los brazos,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 las rodillas y las espinillas. Los cojines </w:t>
          </w:r>
          <w:r w:rsidR="0035279C">
            <w:rPr>
              <w:rFonts w:ascii="Arial" w:hAnsi="Arial" w:cs="Arial"/>
              <w:sz w:val="20"/>
              <w:szCs w:val="20"/>
              <w:lang w:val="es-ES"/>
            </w:rPr>
            <w:t xml:space="preserve">permiten </w:t>
          </w:r>
          <w:r w:rsidR="0035279C" w:rsidRPr="00CF4E0A">
            <w:rPr>
              <w:rFonts w:ascii="Arial" w:hAnsi="Arial" w:cs="Arial"/>
              <w:sz w:val="20"/>
              <w:szCs w:val="20"/>
              <w:lang w:val="es-ES"/>
            </w:rPr>
            <w:t>posiciona</w:t>
          </w:r>
          <w:r w:rsidR="0035279C">
            <w:rPr>
              <w:rFonts w:ascii="Arial" w:hAnsi="Arial" w:cs="Arial"/>
              <w:sz w:val="20"/>
              <w:szCs w:val="20"/>
              <w:lang w:val="es-ES"/>
            </w:rPr>
            <w:t xml:space="preserve">r adecuadamente a los pacientes, </w:t>
          </w:r>
          <w:r>
            <w:rPr>
              <w:rFonts w:ascii="Arial" w:hAnsi="Arial" w:cs="Arial"/>
              <w:sz w:val="20"/>
              <w:szCs w:val="20"/>
              <w:lang w:val="es-ES"/>
            </w:rPr>
            <w:t>proporcionan</w:t>
          </w:r>
          <w:r w:rsidR="0035279C">
            <w:rPr>
              <w:rFonts w:ascii="Arial" w:hAnsi="Arial" w:cs="Arial"/>
              <w:sz w:val="20"/>
              <w:szCs w:val="20"/>
              <w:lang w:val="es-ES"/>
            </w:rPr>
            <w:t>do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 una </w:t>
          </w:r>
          <w:r>
            <w:rPr>
              <w:rFonts w:ascii="Arial" w:hAnsi="Arial" w:cs="Arial"/>
              <w:sz w:val="20"/>
              <w:szCs w:val="20"/>
              <w:lang w:val="es-ES"/>
            </w:rPr>
            <w:t>mejor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 distribución de la presión</w:t>
          </w:r>
          <w:r w:rsidR="0035279C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 El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diseño del 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>reposacabezas, especialmente complejo, garantiza que no se ejerza presión sobre el oído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y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35279C">
            <w:rPr>
              <w:rFonts w:ascii="Arial" w:hAnsi="Arial" w:cs="Arial"/>
              <w:sz w:val="20"/>
              <w:szCs w:val="20"/>
              <w:lang w:val="es-ES"/>
            </w:rPr>
            <w:t>permite un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 apoyo lateral. El tejido 3D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>reduce la transpiración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por efecto de la presión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42DF9547" w14:textId="77777777" w:rsidR="0035279C" w:rsidRDefault="0035279C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7C18396" w14:textId="01F22E1C" w:rsidR="00CF4E0A" w:rsidRDefault="00CF4E0A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F4E0A">
            <w:rPr>
              <w:rFonts w:ascii="Arial" w:hAnsi="Arial" w:cs="Arial"/>
              <w:sz w:val="20"/>
              <w:szCs w:val="20"/>
              <w:lang w:val="es-ES"/>
            </w:rPr>
            <w:t xml:space="preserve">La fabricación del MICHELIN </w:t>
          </w:r>
          <w:proofErr w:type="spellStart"/>
          <w:r w:rsidRPr="00CF4E0A">
            <w:rPr>
              <w:rFonts w:ascii="Arial" w:hAnsi="Arial" w:cs="Arial"/>
              <w:sz w:val="20"/>
              <w:szCs w:val="20"/>
              <w:lang w:val="es-ES"/>
            </w:rPr>
            <w:t>AirProne</w:t>
          </w:r>
          <w:proofErr w:type="spellEnd"/>
          <w:r w:rsidRPr="00CF4E0A">
            <w:rPr>
              <w:rFonts w:ascii="Arial" w:hAnsi="Arial" w:cs="Arial"/>
              <w:sz w:val="20"/>
              <w:szCs w:val="20"/>
              <w:lang w:val="es-ES"/>
            </w:rPr>
            <w:t xml:space="preserve"> se ha confiado a </w:t>
          </w:r>
          <w:proofErr w:type="spellStart"/>
          <w:r w:rsidRPr="00CF4E0A">
            <w:rPr>
              <w:rFonts w:ascii="Arial" w:hAnsi="Arial" w:cs="Arial"/>
              <w:sz w:val="20"/>
              <w:szCs w:val="20"/>
              <w:lang w:val="es-ES"/>
            </w:rPr>
            <w:t>AirCaptif</w:t>
          </w:r>
          <w:proofErr w:type="spellEnd"/>
          <w:r w:rsidRPr="00CF4E0A">
            <w:rPr>
              <w:rFonts w:ascii="Arial" w:hAnsi="Arial" w:cs="Arial"/>
              <w:sz w:val="20"/>
              <w:szCs w:val="20"/>
              <w:lang w:val="es-ES"/>
            </w:rPr>
            <w:t xml:space="preserve">, una </w:t>
          </w:r>
          <w:proofErr w:type="spellStart"/>
          <w:r w:rsidR="00A25C38">
            <w:rPr>
              <w:rFonts w:ascii="Arial" w:hAnsi="Arial" w:cs="Arial"/>
              <w:sz w:val="20"/>
              <w:szCs w:val="20"/>
              <w:lang w:val="es-ES"/>
            </w:rPr>
            <w:t>startup</w:t>
          </w:r>
          <w:proofErr w:type="spellEnd"/>
          <w:r w:rsidRPr="00CF4E0A">
            <w:rPr>
              <w:rFonts w:ascii="Arial" w:hAnsi="Arial" w:cs="Arial"/>
              <w:sz w:val="20"/>
              <w:szCs w:val="20"/>
              <w:lang w:val="es-ES"/>
            </w:rPr>
            <w:t xml:space="preserve"> francesa especializada en estructuras inflables ultraligeras, que Michelin adquirió en 2021.</w:t>
          </w:r>
        </w:p>
        <w:p w14:paraId="2E46E01A" w14:textId="77777777" w:rsidR="00CF4E0A" w:rsidRPr="00CF4E0A" w:rsidRDefault="00CF4E0A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01015B1" w14:textId="752FDE0D" w:rsidR="00CF4E0A" w:rsidRPr="00CF4E0A" w:rsidRDefault="00A25C38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639FD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="00CF4E0A" w:rsidRPr="003639FD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Los equipos de Michelin están especialmente orgullosos de lanzar MICHELIN </w:t>
          </w:r>
          <w:proofErr w:type="spellStart"/>
          <w:r w:rsidR="00CF4E0A" w:rsidRPr="003639FD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AirProne</w:t>
          </w:r>
          <w:proofErr w:type="spellEnd"/>
          <w:r w:rsidR="00CF4E0A" w:rsidRPr="003639FD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. Concebida como una respuesta de emergencia durante la crisis del </w:t>
          </w:r>
          <w:proofErr w:type="spellStart"/>
          <w:r w:rsidR="00CF4E0A" w:rsidRPr="003639FD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Covid</w:t>
          </w:r>
          <w:proofErr w:type="spellEnd"/>
          <w:r w:rsidR="00CF4E0A" w:rsidRPr="003639FD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, esta solución pone de manifiesto la capacidad de innovación de Michelin y los puentes potenciales que existen entre la fabricación de neumáticos y otros sectores como</w:t>
          </w:r>
          <w:r w:rsidR="0035279C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por ejemplo,</w:t>
          </w:r>
          <w:r w:rsidR="00CF4E0A" w:rsidRPr="003639FD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el sanitario. Damos las gracias al Hospital Universitario de Amiens y a los 9 hospitales franceses que fueron fundamentales durante el desarrollo del dispositivo"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>, declar</w:t>
          </w:r>
          <w:r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 xml:space="preserve"> Pierre-Henri </w:t>
          </w:r>
          <w:proofErr w:type="spellStart"/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>Legrand</w:t>
          </w:r>
          <w:proofErr w:type="spellEnd"/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>, responsable de</w:t>
          </w:r>
          <w:r w:rsidR="0035279C">
            <w:rPr>
              <w:rFonts w:ascii="Arial" w:hAnsi="Arial" w:cs="Arial"/>
              <w:sz w:val="20"/>
              <w:szCs w:val="20"/>
              <w:lang w:val="es-ES"/>
            </w:rPr>
            <w:t>l proyecto</w:t>
          </w:r>
          <w:r w:rsidR="00CF4E0A" w:rsidRPr="00CF4E0A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341D15BF" w14:textId="77777777" w:rsidR="00CF4E0A" w:rsidRPr="00CF4E0A" w:rsidRDefault="00CF4E0A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2121C8D" w14:textId="5F580499" w:rsidR="00CF4E0A" w:rsidRDefault="00CF4E0A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F4E0A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proofErr w:type="spellStart"/>
          <w:r w:rsidRPr="00CF4E0A">
            <w:rPr>
              <w:rFonts w:ascii="Arial" w:hAnsi="Arial" w:cs="Arial"/>
              <w:sz w:val="20"/>
              <w:szCs w:val="20"/>
              <w:lang w:val="es-ES"/>
            </w:rPr>
            <w:t>AirProne</w:t>
          </w:r>
          <w:proofErr w:type="spellEnd"/>
          <w:r w:rsidRPr="00CF4E0A">
            <w:rPr>
              <w:rFonts w:ascii="Arial" w:hAnsi="Arial" w:cs="Arial"/>
              <w:sz w:val="20"/>
              <w:szCs w:val="20"/>
              <w:lang w:val="es-ES"/>
            </w:rPr>
            <w:t>, ya está disponible en Francia</w:t>
          </w:r>
          <w:r w:rsidR="003639FD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CF4E0A">
            <w:rPr>
              <w:rFonts w:ascii="Arial" w:hAnsi="Arial" w:cs="Arial"/>
              <w:sz w:val="20"/>
              <w:szCs w:val="20"/>
              <w:lang w:val="es-ES"/>
            </w:rPr>
            <w:t xml:space="preserve"> y en breve lo estará en el resto de Europa. </w:t>
          </w:r>
        </w:p>
        <w:p w14:paraId="0845981D" w14:textId="77777777" w:rsidR="00422E33" w:rsidRPr="009A43CE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24F32D8" w14:textId="3DB7D11A" w:rsidR="003C3FC0" w:rsidRPr="009A43CE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FDDA085" w14:textId="0463F280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95AC65C" w14:textId="7A787130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52617A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7A271FAA" w:rsidR="004C6D0A" w:rsidRPr="004C6D0A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69AC4661" w14:textId="2F17A5F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 w:rsidR="004C6D0A"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 w:rsidR="004C6D0A"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 w:rsidR="004C6D0A"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 w:rsidR="004C6D0A"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53DC665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 </w:t>
      </w:r>
    </w:p>
    <w:p w14:paraId="29AC5EBE" w14:textId="54BB6634" w:rsidR="00F33F3C" w:rsidRDefault="00F33F3C" w:rsidP="00F33F3C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00A79C9F" w14:textId="77777777" w:rsidR="00F33F3C" w:rsidRPr="00215EB6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39303D6E" w14:textId="77777777" w:rsidR="00F33F3C" w:rsidRPr="00215EB6" w:rsidRDefault="00F33F3C" w:rsidP="00F33F3C">
      <w:pPr>
        <w:tabs>
          <w:tab w:val="left" w:pos="2780"/>
          <w:tab w:val="center" w:pos="4513"/>
        </w:tabs>
        <w:spacing w:line="276" w:lineRule="auto"/>
        <w:ind w:right="1394" w:firstLine="851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215EB6">
        <w:rPr>
          <w:rFonts w:ascii="Arial" w:hAnsi="Arial" w:cs="Arial"/>
          <w:b/>
          <w:bCs/>
          <w:sz w:val="28"/>
          <w:szCs w:val="28"/>
          <w:lang w:val="es-ES"/>
        </w:rPr>
        <w:t>+34 6</w:t>
      </w:r>
      <w:r>
        <w:rPr>
          <w:rFonts w:ascii="Arial" w:hAnsi="Arial" w:cs="Arial"/>
          <w:b/>
          <w:bCs/>
          <w:sz w:val="28"/>
          <w:szCs w:val="28"/>
          <w:lang w:val="es-ES"/>
        </w:rPr>
        <w:t>64</w:t>
      </w:r>
      <w:r w:rsidRPr="00215EB6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28</w:t>
      </w:r>
      <w:r w:rsidRPr="00215EB6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26 60</w:t>
      </w:r>
    </w:p>
    <w:p w14:paraId="0AB16B40" w14:textId="77777777" w:rsidR="00F33F3C" w:rsidRDefault="0052617A" w:rsidP="00F33F3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F33F3C" w:rsidRPr="00E30059">
          <w:rPr>
            <w:rStyle w:val="Hipervnculo"/>
            <w:rFonts w:ascii="Arial" w:hAnsi="Arial" w:cs="Arial"/>
            <w:sz w:val="28"/>
            <w:szCs w:val="28"/>
            <w:lang w:val="es-ES"/>
          </w:rPr>
          <w:t>sonia.portoles@michelin.com</w:t>
        </w:r>
      </w:hyperlink>
    </w:p>
    <w:p w14:paraId="536C1D5D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215EB6" w14:paraId="60F361F4" w14:textId="77777777" w:rsidTr="00B43E93">
        <w:tc>
          <w:tcPr>
            <w:tcW w:w="9016" w:type="dxa"/>
          </w:tcPr>
          <w:p w14:paraId="75AF4B94" w14:textId="02440661" w:rsidR="00F33F3C" w:rsidRPr="00215EB6" w:rsidRDefault="00F33F3C" w:rsidP="00F33F3C">
            <w:pPr>
              <w:ind w:right="1394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12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F33F3C" w:rsidRPr="00215EB6" w14:paraId="7F0165A9" w14:textId="77777777" w:rsidTr="00B43E93">
        <w:tc>
          <w:tcPr>
            <w:tcW w:w="9016" w:type="dxa"/>
          </w:tcPr>
          <w:p w14:paraId="7401AAC6" w14:textId="755D6A5B" w:rsidR="00F33F3C" w:rsidRPr="00215EB6" w:rsidRDefault="00F33F3C" w:rsidP="00F33F3C">
            <w:pPr>
              <w:ind w:right="1394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215EB6">
              <w:rPr>
                <w:rFonts w:ascii="Arial" w:hAnsi="Arial" w:cs="Arial"/>
                <w:color w:val="08519D"/>
                <w:lang w:val="es-ES"/>
              </w:rPr>
              <w:t xml:space="preserve">   </w:t>
            </w:r>
            <w:r w:rsidRPr="00215EB6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AD4592" wp14:editId="5C52DA56">
                  <wp:extent cx="214630" cy="174625"/>
                  <wp:effectExtent l="0" t="0" r="1270" b="3175"/>
                  <wp:docPr id="9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15EB6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3A60EC9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</w:p>
    <w:p w14:paraId="449221BE" w14:textId="77777777" w:rsidR="00F33F3C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ESPAÑA</w:t>
      </w:r>
    </w:p>
    <w:p w14:paraId="35253F14" w14:textId="77777777" w:rsidR="00F33F3C" w:rsidRDefault="00F33F3C" w:rsidP="00F33F3C">
      <w:pPr>
        <w:ind w:right="1394"/>
        <w:jc w:val="center"/>
        <w:rPr>
          <w:rFonts w:ascii="Arial" w:hAnsi="Arial" w:cs="Arial"/>
          <w:lang w:val="es-ES"/>
        </w:rPr>
      </w:pPr>
    </w:p>
    <w:p w14:paraId="344CC829" w14:textId="77777777" w:rsidR="00F33F3C" w:rsidRPr="009A43CE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F33F3C" w:rsidRPr="009A43CE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2E1C" w14:textId="77777777" w:rsidR="0052617A" w:rsidRDefault="0052617A" w:rsidP="00F24D98">
      <w:r>
        <w:separator/>
      </w:r>
    </w:p>
  </w:endnote>
  <w:endnote w:type="continuationSeparator" w:id="0">
    <w:p w14:paraId="1B3ACD32" w14:textId="77777777" w:rsidR="0052617A" w:rsidRDefault="0052617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DB81" w14:textId="77777777" w:rsidR="0052617A" w:rsidRDefault="0052617A" w:rsidP="00F24D98">
      <w:r>
        <w:separator/>
      </w:r>
    </w:p>
  </w:footnote>
  <w:footnote w:type="continuationSeparator" w:id="0">
    <w:p w14:paraId="4787CB24" w14:textId="77777777" w:rsidR="0052617A" w:rsidRDefault="0052617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1DC9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0F5A"/>
    <w:rsid w:val="00262F8B"/>
    <w:rsid w:val="00267994"/>
    <w:rsid w:val="00274DC8"/>
    <w:rsid w:val="0035279C"/>
    <w:rsid w:val="003639FD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7A65"/>
    <w:rsid w:val="004C6A8C"/>
    <w:rsid w:val="004C6D0A"/>
    <w:rsid w:val="004E3294"/>
    <w:rsid w:val="004E4143"/>
    <w:rsid w:val="00511304"/>
    <w:rsid w:val="0052344F"/>
    <w:rsid w:val="00523D3C"/>
    <w:rsid w:val="0052617A"/>
    <w:rsid w:val="00572127"/>
    <w:rsid w:val="0058667F"/>
    <w:rsid w:val="00594F5C"/>
    <w:rsid w:val="005A7AB5"/>
    <w:rsid w:val="005B00AE"/>
    <w:rsid w:val="005B284B"/>
    <w:rsid w:val="005E08B3"/>
    <w:rsid w:val="005E1047"/>
    <w:rsid w:val="00613A00"/>
    <w:rsid w:val="00621821"/>
    <w:rsid w:val="006920B7"/>
    <w:rsid w:val="006C3818"/>
    <w:rsid w:val="006C44F0"/>
    <w:rsid w:val="006D398C"/>
    <w:rsid w:val="00767B4C"/>
    <w:rsid w:val="007F37A6"/>
    <w:rsid w:val="00816BB1"/>
    <w:rsid w:val="00834943"/>
    <w:rsid w:val="0083779A"/>
    <w:rsid w:val="0085450A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25C38"/>
    <w:rsid w:val="00A72ECA"/>
    <w:rsid w:val="00A75B5C"/>
    <w:rsid w:val="00AA05BE"/>
    <w:rsid w:val="00AC0E74"/>
    <w:rsid w:val="00B05B19"/>
    <w:rsid w:val="00B13DD6"/>
    <w:rsid w:val="00B32BCE"/>
    <w:rsid w:val="00B36FEE"/>
    <w:rsid w:val="00B45C21"/>
    <w:rsid w:val="00B6670B"/>
    <w:rsid w:val="00B97B28"/>
    <w:rsid w:val="00BC2889"/>
    <w:rsid w:val="00BD7DE1"/>
    <w:rsid w:val="00BE269E"/>
    <w:rsid w:val="00C31A6F"/>
    <w:rsid w:val="00C53F0C"/>
    <w:rsid w:val="00C56426"/>
    <w:rsid w:val="00CA4996"/>
    <w:rsid w:val="00CC6BAF"/>
    <w:rsid w:val="00CE5E82"/>
    <w:rsid w:val="00CF4E0A"/>
    <w:rsid w:val="00D01366"/>
    <w:rsid w:val="00D26D15"/>
    <w:rsid w:val="00D55011"/>
    <w:rsid w:val="00D729F5"/>
    <w:rsid w:val="00DB7FA5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nia.portoles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36</cp:revision>
  <dcterms:created xsi:type="dcterms:W3CDTF">2021-03-01T16:33:00Z</dcterms:created>
  <dcterms:modified xsi:type="dcterms:W3CDTF">2022-06-23T16:45:00Z</dcterms:modified>
</cp:coreProperties>
</file>