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74F94491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E21C16">
        <w:rPr>
          <w:rFonts w:ascii="Arial" w:hAnsi="Arial" w:cs="Arial"/>
          <w:sz w:val="20"/>
          <w:szCs w:val="20"/>
          <w:lang w:val="es-ES"/>
        </w:rPr>
        <w:tab/>
      </w:r>
      <w:r w:rsidR="00BE269E" w:rsidRPr="00172E3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172E38" w:rsidRPr="00172E38">
        <w:rPr>
          <w:rFonts w:ascii="Arial" w:hAnsi="Arial" w:cs="Arial"/>
          <w:sz w:val="20"/>
          <w:szCs w:val="20"/>
          <w:lang w:val="es-ES"/>
        </w:rPr>
        <w:t>13</w:t>
      </w:r>
      <w:r w:rsidR="00E3516C" w:rsidRPr="00172E38">
        <w:rPr>
          <w:rFonts w:ascii="Arial" w:hAnsi="Arial" w:cs="Arial"/>
          <w:sz w:val="20"/>
          <w:szCs w:val="20"/>
          <w:lang w:val="es-ES"/>
        </w:rPr>
        <w:t xml:space="preserve"> </w:t>
      </w:r>
      <w:r w:rsidR="00BE269E" w:rsidRPr="00172E38">
        <w:rPr>
          <w:rFonts w:ascii="Arial" w:hAnsi="Arial" w:cs="Arial"/>
          <w:sz w:val="20"/>
          <w:szCs w:val="20"/>
          <w:lang w:val="es-ES"/>
        </w:rPr>
        <w:t xml:space="preserve">de </w:t>
      </w:r>
      <w:r w:rsidR="00E21C16" w:rsidRPr="00172E38">
        <w:rPr>
          <w:rFonts w:ascii="Arial" w:hAnsi="Arial" w:cs="Arial"/>
          <w:sz w:val="20"/>
          <w:szCs w:val="20"/>
          <w:lang w:val="es-ES"/>
        </w:rPr>
        <w:t>ju</w:t>
      </w:r>
      <w:r w:rsidR="00350551" w:rsidRPr="00172E38">
        <w:rPr>
          <w:rFonts w:ascii="Arial" w:hAnsi="Arial" w:cs="Arial"/>
          <w:sz w:val="20"/>
          <w:szCs w:val="20"/>
          <w:lang w:val="es-ES"/>
        </w:rPr>
        <w:t>l</w:t>
      </w:r>
      <w:r w:rsidR="00E21C16" w:rsidRPr="00172E38">
        <w:rPr>
          <w:rFonts w:ascii="Arial" w:hAnsi="Arial" w:cs="Arial"/>
          <w:sz w:val="20"/>
          <w:szCs w:val="20"/>
          <w:lang w:val="es-ES"/>
        </w:rPr>
        <w:t>io</w:t>
      </w:r>
      <w:r w:rsidR="006D398C" w:rsidRPr="00172E38">
        <w:rPr>
          <w:rFonts w:ascii="Arial" w:hAnsi="Arial" w:cs="Arial"/>
          <w:sz w:val="20"/>
          <w:szCs w:val="20"/>
          <w:lang w:val="es-ES"/>
        </w:rPr>
        <w:t>, 202</w:t>
      </w:r>
      <w:r w:rsidR="000D613C" w:rsidRPr="00172E38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4FB78076" w:rsidR="006D398C" w:rsidRPr="006D4CB8" w:rsidRDefault="00D900F5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D900F5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adquiere </w:t>
          </w:r>
          <w:proofErr w:type="spellStart"/>
          <w:r w:rsidRPr="00D900F5">
            <w:rPr>
              <w:rFonts w:ascii="Arial" w:hAnsi="Arial" w:cs="Arial"/>
              <w:b/>
              <w:sz w:val="28"/>
              <w:szCs w:val="28"/>
              <w:lang w:val="es-ES"/>
            </w:rPr>
            <w:t>RoadBotics</w:t>
          </w:r>
          <w:proofErr w:type="spellEnd"/>
          <w:r w:rsidRPr="00D900F5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, una </w:t>
          </w:r>
          <w:proofErr w:type="spellStart"/>
          <w:r w:rsidRPr="00D900F5">
            <w:rPr>
              <w:rFonts w:ascii="Arial" w:hAnsi="Arial" w:cs="Arial"/>
              <w:b/>
              <w:sz w:val="28"/>
              <w:szCs w:val="28"/>
              <w:lang w:val="es-ES"/>
            </w:rPr>
            <w:t>start</w:t>
          </w:r>
          <w:proofErr w:type="spellEnd"/>
          <w:r w:rsidRPr="00D900F5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-up especializada en el análisis de imágenes de </w:t>
          </w:r>
          <w:r w:rsidR="0063254E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la </w:t>
          </w:r>
          <w:r w:rsidRPr="00D900F5">
            <w:rPr>
              <w:rFonts w:ascii="Arial" w:hAnsi="Arial" w:cs="Arial"/>
              <w:b/>
              <w:sz w:val="28"/>
              <w:szCs w:val="28"/>
              <w:lang w:val="es-ES"/>
            </w:rPr>
            <w:t>infraestructura vial</w:t>
          </w:r>
        </w:p>
        <w:p w14:paraId="5614BB42" w14:textId="274536E7" w:rsidR="006D398C" w:rsidRPr="006D4CB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6AEAF0" w14:textId="77777777" w:rsidR="00D900F5" w:rsidRPr="00D900F5" w:rsidRDefault="00D900F5" w:rsidP="00D900F5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D900F5">
            <w:rPr>
              <w:rFonts w:ascii="Arial" w:eastAsia="Calibri" w:hAnsi="Arial" w:cs="Arial"/>
              <w:bCs/>
              <w:lang w:val="es-ES" w:eastAsia="en-US"/>
            </w:rPr>
            <w:t>Inteligencia artificial al servicio de la seguridad vial</w:t>
          </w:r>
        </w:p>
        <w:p w14:paraId="75C3DD83" w14:textId="6C3BEDA3" w:rsidR="00D900F5" w:rsidRPr="00D900F5" w:rsidRDefault="00D900F5" w:rsidP="00D900F5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D900F5">
            <w:rPr>
              <w:rFonts w:ascii="Arial" w:eastAsia="Calibri" w:hAnsi="Arial" w:cs="Arial"/>
              <w:bCs/>
              <w:lang w:val="es-ES" w:eastAsia="en-US"/>
            </w:rPr>
            <w:t xml:space="preserve">Michelin refuerza su experiencia en </w:t>
          </w:r>
          <w:r w:rsidR="0063254E">
            <w:rPr>
              <w:rFonts w:ascii="Arial" w:eastAsia="Calibri" w:hAnsi="Arial" w:cs="Arial"/>
              <w:bCs/>
              <w:lang w:val="es-ES" w:eastAsia="en-US"/>
            </w:rPr>
            <w:t xml:space="preserve">el uso de </w:t>
          </w:r>
          <w:r w:rsidRPr="00D900F5">
            <w:rPr>
              <w:rFonts w:ascii="Arial" w:eastAsia="Calibri" w:hAnsi="Arial" w:cs="Arial"/>
              <w:bCs/>
              <w:lang w:val="es-ES" w:eastAsia="en-US"/>
            </w:rPr>
            <w:t>datos sobre movilidad</w:t>
          </w:r>
        </w:p>
        <w:p w14:paraId="505CDB07" w14:textId="1BF574C9" w:rsidR="00D900F5" w:rsidRPr="0086469C" w:rsidRDefault="00D900F5" w:rsidP="00D900F5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D900F5">
            <w:rPr>
              <w:rFonts w:ascii="Arial" w:eastAsia="Calibri" w:hAnsi="Arial" w:cs="Arial"/>
              <w:bCs/>
              <w:lang w:val="es-ES" w:eastAsia="en-US"/>
            </w:rPr>
            <w:t xml:space="preserve">Un ejemplo </w:t>
          </w:r>
          <w:r w:rsidR="0063254E">
            <w:rPr>
              <w:rFonts w:ascii="Arial" w:eastAsia="Calibri" w:hAnsi="Arial" w:cs="Arial"/>
              <w:bCs/>
              <w:lang w:val="es-ES" w:eastAsia="en-US"/>
            </w:rPr>
            <w:t xml:space="preserve">más </w:t>
          </w:r>
          <w:r w:rsidRPr="00D900F5">
            <w:rPr>
              <w:rFonts w:ascii="Arial" w:eastAsia="Calibri" w:hAnsi="Arial" w:cs="Arial"/>
              <w:bCs/>
              <w:lang w:val="es-ES" w:eastAsia="en-US"/>
            </w:rPr>
            <w:t>de</w:t>
          </w:r>
          <w:r w:rsidR="0063254E">
            <w:rPr>
              <w:rFonts w:ascii="Arial" w:eastAsia="Calibri" w:hAnsi="Arial" w:cs="Arial"/>
              <w:bCs/>
              <w:lang w:val="es-ES" w:eastAsia="en-US"/>
            </w:rPr>
            <w:t xml:space="preserve"> la evolución </w:t>
          </w:r>
          <w:r w:rsidRPr="00D900F5">
            <w:rPr>
              <w:rFonts w:ascii="Arial" w:eastAsia="Calibri" w:hAnsi="Arial" w:cs="Arial"/>
              <w:bCs/>
              <w:lang w:val="es-ES" w:eastAsia="en-US"/>
            </w:rPr>
            <w:t>de Michelin en torno a los neumáticos</w:t>
          </w:r>
        </w:p>
        <w:p w14:paraId="6883845C" w14:textId="77777777" w:rsid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75B390" w14:textId="77777777" w:rsidR="00350551" w:rsidRDefault="00350551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A7609D" w14:textId="6EA60F1B" w:rsidR="00D900F5" w:rsidRPr="00D900F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Michelin anuncia la adquisición de </w:t>
          </w:r>
          <w:proofErr w:type="spellStart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RoadBotics</w:t>
          </w:r>
          <w:proofErr w:type="spellEnd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, una compañía estadounidense especializada en el análisis de imágenes de </w:t>
          </w:r>
          <w:r w:rsidR="008D0CD4">
            <w:rPr>
              <w:rFonts w:ascii="Arial" w:hAnsi="Arial" w:cs="Arial"/>
              <w:sz w:val="20"/>
              <w:szCs w:val="20"/>
              <w:lang w:val="es-ES_tradnl"/>
            </w:rPr>
            <w:t xml:space="preserve">infraestructuras viarias. </w:t>
          </w:r>
        </w:p>
        <w:p w14:paraId="673223F3" w14:textId="77777777" w:rsidR="00D900F5" w:rsidRPr="00D900F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99A14F8" w14:textId="737B71E5" w:rsidR="00D900F5" w:rsidRPr="00D900F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proofErr w:type="spellStart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RoadBotics</w:t>
          </w:r>
          <w:proofErr w:type="spellEnd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D672A4">
            <w:rPr>
              <w:rFonts w:ascii="Arial" w:hAnsi="Arial" w:cs="Arial"/>
              <w:sz w:val="20"/>
              <w:szCs w:val="20"/>
              <w:lang w:val="es-ES_tradnl"/>
            </w:rPr>
            <w:t>fue f</w:t>
          </w:r>
          <w:r w:rsidR="00D672A4" w:rsidRPr="00D900F5">
            <w:rPr>
              <w:rFonts w:ascii="Arial" w:hAnsi="Arial" w:cs="Arial"/>
              <w:sz w:val="20"/>
              <w:szCs w:val="20"/>
              <w:lang w:val="es-ES_tradnl"/>
            </w:rPr>
            <w:t>undada en 2016</w:t>
          </w:r>
          <w:r w:rsidR="00D672A4">
            <w:rPr>
              <w:rFonts w:ascii="Arial" w:hAnsi="Arial" w:cs="Arial"/>
              <w:sz w:val="20"/>
              <w:szCs w:val="20"/>
              <w:lang w:val="es-ES_tradnl"/>
            </w:rPr>
            <w:t xml:space="preserve"> y</w:t>
          </w:r>
          <w:r w:rsidR="00D672A4"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utiliza la inteligencia artificial para analizar datos de las carreteras recogidos por cámaras, principalmente </w:t>
          </w:r>
          <w:r w:rsidR="008D0CD4">
            <w:rPr>
              <w:rFonts w:ascii="Arial" w:hAnsi="Arial" w:cs="Arial"/>
              <w:sz w:val="20"/>
              <w:szCs w:val="20"/>
              <w:lang w:val="es-ES_tradnl"/>
            </w:rPr>
            <w:t xml:space="preserve">las de los </w:t>
          </w:r>
          <w:proofErr w:type="spellStart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smartphones</w:t>
          </w:r>
          <w:proofErr w:type="spellEnd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. Gracias a la tecnología </w:t>
          </w:r>
          <w:r w:rsidR="005273E8">
            <w:rPr>
              <w:rFonts w:ascii="Arial" w:hAnsi="Arial" w:cs="Arial"/>
              <w:sz w:val="20"/>
              <w:szCs w:val="20"/>
              <w:lang w:val="es-ES_tradnl"/>
            </w:rPr>
            <w:t xml:space="preserve">de Visión </w:t>
          </w:r>
          <w:r w:rsidR="00D672A4">
            <w:rPr>
              <w:rFonts w:ascii="Arial" w:hAnsi="Arial" w:cs="Arial"/>
              <w:sz w:val="20"/>
              <w:szCs w:val="20"/>
              <w:lang w:val="es-ES_tradnl"/>
            </w:rPr>
            <w:t>A</w:t>
          </w:r>
          <w:r w:rsidR="005273E8">
            <w:rPr>
              <w:rFonts w:ascii="Arial" w:hAnsi="Arial" w:cs="Arial"/>
              <w:sz w:val="20"/>
              <w:szCs w:val="20"/>
              <w:lang w:val="es-ES_tradnl"/>
            </w:rPr>
            <w:t>rtificial</w:t>
          </w:r>
          <w:r>
            <w:rPr>
              <w:rStyle w:val="Refdenotaalpie"/>
              <w:rFonts w:ascii="Arial" w:hAnsi="Arial" w:cs="Arial"/>
              <w:sz w:val="20"/>
              <w:szCs w:val="20"/>
              <w:lang w:val="es-ES_tradnl"/>
            </w:rPr>
            <w:footnoteReference w:id="1"/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 de </w:t>
          </w:r>
          <w:proofErr w:type="spellStart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RoadBotics</w:t>
          </w:r>
          <w:proofErr w:type="spellEnd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, las imágenes se transforman en información que ayuda a detectar las zonas prioritarias de mantenimiento.</w:t>
          </w:r>
        </w:p>
        <w:p w14:paraId="772332F3" w14:textId="77777777" w:rsidR="00D900F5" w:rsidRPr="00D900F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C6691B6" w14:textId="53F04549" w:rsidR="00D900F5" w:rsidRPr="00D900F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Con esta adquisición, Michelin </w:t>
          </w:r>
          <w:r w:rsidR="008D0CD4">
            <w:rPr>
              <w:rFonts w:ascii="Arial" w:hAnsi="Arial" w:cs="Arial"/>
              <w:sz w:val="20"/>
              <w:szCs w:val="20"/>
              <w:lang w:val="es-ES_tradnl"/>
            </w:rPr>
            <w:t xml:space="preserve">acelera 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el desarrollo de </w:t>
          </w:r>
          <w:r w:rsidR="008D0CD4">
            <w:rPr>
              <w:rFonts w:ascii="Arial" w:hAnsi="Arial" w:cs="Arial"/>
              <w:sz w:val="20"/>
              <w:szCs w:val="20"/>
              <w:lang w:val="es-ES_tradnl"/>
            </w:rPr>
            <w:t xml:space="preserve">las 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soluciones y </w:t>
          </w:r>
          <w:r w:rsidR="008D0CD4">
            <w:rPr>
              <w:rFonts w:ascii="Arial" w:hAnsi="Arial" w:cs="Arial"/>
              <w:sz w:val="20"/>
              <w:szCs w:val="20"/>
              <w:lang w:val="es-ES_tradnl"/>
            </w:rPr>
            <w:t xml:space="preserve">los 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servicios </w:t>
          </w:r>
          <w:r w:rsidR="008D0CD4">
            <w:rPr>
              <w:rFonts w:ascii="Arial" w:hAnsi="Arial" w:cs="Arial"/>
              <w:sz w:val="20"/>
              <w:szCs w:val="20"/>
              <w:lang w:val="es-ES_tradnl"/>
            </w:rPr>
            <w:t>que ya o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frec</w:t>
          </w:r>
          <w:r w:rsidR="008D0CD4">
            <w:rPr>
              <w:rFonts w:ascii="Arial" w:hAnsi="Arial" w:cs="Arial"/>
              <w:sz w:val="20"/>
              <w:szCs w:val="20"/>
              <w:lang w:val="es-ES_tradnl"/>
            </w:rPr>
            <w:t>e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 MICHELIN </w:t>
          </w:r>
          <w:proofErr w:type="spellStart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DDi</w:t>
          </w:r>
          <w:proofErr w:type="spellEnd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 (</w:t>
          </w:r>
          <w:proofErr w:type="spellStart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Driving</w:t>
          </w:r>
          <w:proofErr w:type="spellEnd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 Data to </w:t>
          </w:r>
          <w:proofErr w:type="spellStart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Intelligence</w:t>
          </w:r>
          <w:proofErr w:type="spellEnd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), </w:t>
          </w:r>
          <w:r w:rsidR="00383A33">
            <w:rPr>
              <w:rFonts w:ascii="Arial" w:hAnsi="Arial" w:cs="Arial"/>
              <w:sz w:val="20"/>
              <w:szCs w:val="20"/>
              <w:lang w:val="es-ES_tradnl"/>
            </w:rPr>
            <w:t xml:space="preserve">el departamento 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del Grupo dedicad</w:t>
          </w:r>
          <w:r w:rsidR="00572BD3">
            <w:rPr>
              <w:rFonts w:ascii="Arial" w:hAnsi="Arial" w:cs="Arial"/>
              <w:sz w:val="20"/>
              <w:szCs w:val="20"/>
              <w:lang w:val="es-ES_tradnl"/>
            </w:rPr>
            <w:t>o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 al análisis de datos y </w:t>
          </w:r>
          <w:r w:rsidR="00572BD3">
            <w:rPr>
              <w:rFonts w:ascii="Arial" w:hAnsi="Arial" w:cs="Arial"/>
              <w:sz w:val="20"/>
              <w:szCs w:val="20"/>
              <w:lang w:val="es-ES_tradnl"/>
            </w:rPr>
            <w:t>a</w:t>
          </w:r>
          <w:r w:rsidR="008D0CD4">
            <w:rPr>
              <w:rFonts w:ascii="Arial" w:hAnsi="Arial" w:cs="Arial"/>
              <w:sz w:val="20"/>
              <w:szCs w:val="20"/>
              <w:lang w:val="es-ES_tradnl"/>
            </w:rPr>
            <w:t>l comportamiento de los conductores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.</w:t>
          </w:r>
        </w:p>
        <w:p w14:paraId="25F0A94B" w14:textId="77777777" w:rsidR="00D900F5" w:rsidRPr="00D900F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0147649" w14:textId="439EEDB7" w:rsidR="00D900F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La tecnología de análisis de imágenes desarrollada por </w:t>
          </w:r>
          <w:proofErr w:type="spellStart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RoadBotics</w:t>
          </w:r>
          <w:proofErr w:type="spellEnd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, en combinación con la experiencia de MICHELIN </w:t>
          </w:r>
          <w:proofErr w:type="spellStart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DDi</w:t>
          </w:r>
          <w:proofErr w:type="spellEnd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, proporcionará </w:t>
          </w:r>
          <w:r w:rsidR="00DF6611">
            <w:rPr>
              <w:rFonts w:ascii="Arial" w:hAnsi="Arial" w:cs="Arial"/>
              <w:sz w:val="20"/>
              <w:szCs w:val="20"/>
              <w:lang w:val="es-ES_tradnl"/>
            </w:rPr>
            <w:t xml:space="preserve">a los responsables de las infraestructuras viarias 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una información cada vez más </w:t>
          </w:r>
          <w:r w:rsidR="00DF6611">
            <w:rPr>
              <w:rFonts w:ascii="Arial" w:hAnsi="Arial" w:cs="Arial"/>
              <w:sz w:val="20"/>
              <w:szCs w:val="20"/>
              <w:lang w:val="es-ES_tradnl"/>
            </w:rPr>
            <w:t>precisa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 sobre la causa de </w:t>
          </w:r>
          <w:r w:rsidR="00DF6611">
            <w:rPr>
              <w:rFonts w:ascii="Arial" w:hAnsi="Arial" w:cs="Arial"/>
              <w:sz w:val="20"/>
              <w:szCs w:val="20"/>
              <w:lang w:val="es-ES_tradnl"/>
            </w:rPr>
            <w:t>las diferencias en el comportamiento de los conductores</w:t>
          </w:r>
          <w:r w:rsidR="004F4769">
            <w:rPr>
              <w:rFonts w:ascii="Arial" w:hAnsi="Arial" w:cs="Arial"/>
              <w:sz w:val="20"/>
              <w:szCs w:val="20"/>
              <w:lang w:val="es-ES_tradnl"/>
            </w:rPr>
            <w:t>, lo que facilitará su toma de decisiones para mejorar la seguridad vial de una forma más eficiente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. El servicio estará inicialmente disponible en América del Norte </w:t>
          </w:r>
          <w:r w:rsidR="00087F81">
            <w:rPr>
              <w:rFonts w:ascii="Arial" w:hAnsi="Arial" w:cs="Arial"/>
              <w:sz w:val="20"/>
              <w:szCs w:val="20"/>
              <w:lang w:val="es-ES_tradnl"/>
            </w:rPr>
            <w:t>y posteriormente llegará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 a Europa.</w:t>
          </w:r>
        </w:p>
        <w:p w14:paraId="2B39569D" w14:textId="77777777" w:rsidR="00D900F5" w:rsidRPr="00D900F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790F4FC8" w14:textId="50B58636" w:rsidR="00D900F5" w:rsidRPr="0086469C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“Esta nueva adquisición está </w:t>
          </w:r>
          <w:r w:rsidR="004F4769">
            <w:rPr>
              <w:rFonts w:ascii="Arial" w:hAnsi="Arial" w:cs="Arial"/>
              <w:i/>
              <w:sz w:val="20"/>
              <w:szCs w:val="20"/>
              <w:lang w:val="es-ES_tradnl"/>
            </w:rPr>
            <w:t>en consonancia con la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 estrategia de crecimiento de Michelin</w:t>
          </w:r>
          <w:r w:rsidR="000C5F80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 en torno al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 neumático. Con la adquisición de </w:t>
          </w:r>
          <w:proofErr w:type="spellStart"/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>RoadBotics</w:t>
          </w:r>
          <w:proofErr w:type="spellEnd"/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, Michelin refuerza su experiencia en el campo de la inteligencia artificial al servicio de una movilidad más segura. Gracias a su conocimiento del uso de </w:t>
          </w:r>
          <w:r w:rsidR="00993C3F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los 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>neumáticos</w:t>
          </w:r>
          <w:r w:rsidR="00993C3F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 y los 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vehículos, </w:t>
          </w:r>
          <w:r w:rsidR="00993C3F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al 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análisis de </w:t>
          </w:r>
          <w:r w:rsidR="00993C3F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los 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comportamientos </w:t>
          </w:r>
          <w:r w:rsidR="00993C3F">
            <w:rPr>
              <w:rFonts w:ascii="Arial" w:hAnsi="Arial" w:cs="Arial"/>
              <w:i/>
              <w:sz w:val="20"/>
              <w:szCs w:val="20"/>
              <w:lang w:val="es-ES_tradnl"/>
            </w:rPr>
            <w:t>durante la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 conducción y </w:t>
          </w:r>
          <w:r w:rsidR="00993C3F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a la 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experiencia relacionada con la </w:t>
          </w:r>
          <w:r w:rsidR="00993C3F">
            <w:rPr>
              <w:rFonts w:ascii="Arial" w:hAnsi="Arial" w:cs="Arial"/>
              <w:i/>
              <w:sz w:val="20"/>
              <w:szCs w:val="20"/>
              <w:lang w:val="es-ES_tradnl"/>
            </w:rPr>
            <w:t>gestión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 de datos, Michelin enriquece su oferta de soluciones y servicios específicos para ayudar a los administradores de infraestructuras viales </w:t>
          </w:r>
          <w:r w:rsidR="00993C3F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a la hora de 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 </w:t>
          </w:r>
          <w:r w:rsidR="00993C3F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optimizar y mejorar la seguridad 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de las </w:t>
          </w:r>
          <w:r w:rsidR="00993C3F">
            <w:rPr>
              <w:rFonts w:ascii="Arial" w:hAnsi="Arial" w:cs="Arial"/>
              <w:i/>
              <w:sz w:val="20"/>
              <w:szCs w:val="20"/>
              <w:lang w:val="es-ES_tradnl"/>
            </w:rPr>
            <w:t>carretera</w:t>
          </w:r>
          <w:r w:rsidRPr="00D900F5">
            <w:rPr>
              <w:rFonts w:ascii="Arial" w:hAnsi="Arial" w:cs="Arial"/>
              <w:i/>
              <w:sz w:val="20"/>
              <w:szCs w:val="20"/>
              <w:lang w:val="es-ES_tradnl"/>
            </w:rPr>
            <w:t>"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, declara </w:t>
          </w:r>
          <w:proofErr w:type="spellStart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Lorraine</w:t>
          </w:r>
          <w:proofErr w:type="spellEnd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Frega</w:t>
          </w:r>
          <w:proofErr w:type="spellEnd"/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>, Director</w:t>
          </w:r>
          <w:r w:rsidR="007B2EC6">
            <w:rPr>
              <w:rFonts w:ascii="Arial" w:hAnsi="Arial" w:cs="Arial"/>
              <w:sz w:val="20"/>
              <w:szCs w:val="20"/>
              <w:lang w:val="es-ES_tradnl"/>
            </w:rPr>
            <w:t>a</w:t>
          </w:r>
          <w:r w:rsidRPr="00D900F5">
            <w:rPr>
              <w:rFonts w:ascii="Arial" w:hAnsi="Arial" w:cs="Arial"/>
              <w:sz w:val="20"/>
              <w:szCs w:val="20"/>
              <w:lang w:val="es-ES_tradnl"/>
            </w:rPr>
            <w:t xml:space="preserve"> de Negocio, Distribución, Soluciones y Servicios, Estrategia, Innovación y Alianzas del Grupo Michelin.</w:t>
          </w:r>
        </w:p>
        <w:p w14:paraId="20D5725C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50F469D3" w14:textId="74027890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EB2E24A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F9FE0E9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84350B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1F3BE23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6D4CB8" w:rsidRDefault="00461FAB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78B4F105" w:rsidR="00816BB1" w:rsidRPr="006D4CB8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CF140B">
        <w:rPr>
          <w:rFonts w:ascii="Arial" w:hAnsi="Arial" w:cs="Arial"/>
          <w:iCs/>
          <w:sz w:val="16"/>
          <w:szCs w:val="16"/>
          <w:lang w:val="es-ES"/>
        </w:rPr>
        <w:t>7</w:t>
      </w:r>
      <w:r w:rsidRPr="006D4CB8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CF140B">
        <w:rPr>
          <w:rFonts w:ascii="Arial" w:hAnsi="Arial" w:cs="Arial"/>
          <w:iCs/>
          <w:sz w:val="16"/>
          <w:szCs w:val="16"/>
          <w:lang w:val="es-ES"/>
        </w:rPr>
        <w:t>4</w:t>
      </w:r>
      <w:r w:rsidRPr="006D4CB8">
        <w:rPr>
          <w:rFonts w:ascii="Arial" w:hAnsi="Arial" w:cs="Arial"/>
          <w:iCs/>
          <w:sz w:val="16"/>
          <w:szCs w:val="16"/>
          <w:lang w:val="es-ES"/>
        </w:rPr>
        <w:t>.</w:t>
      </w:r>
      <w:bookmarkStart w:id="0" w:name="_GoBack"/>
      <w:bookmarkEnd w:id="0"/>
      <w:r w:rsidR="00CF140B">
        <w:rPr>
          <w:rFonts w:ascii="Arial" w:hAnsi="Arial" w:cs="Arial"/>
          <w:iCs/>
          <w:sz w:val="16"/>
          <w:szCs w:val="16"/>
          <w:lang w:val="es-ES"/>
        </w:rPr>
        <w:t>76</w:t>
      </w:r>
      <w:r w:rsidRPr="006D4CB8">
        <w:rPr>
          <w:rFonts w:ascii="Arial" w:hAnsi="Arial" w:cs="Arial"/>
          <w:iCs/>
          <w:sz w:val="16"/>
          <w:szCs w:val="16"/>
          <w:lang w:val="es-ES"/>
        </w:rPr>
        <w:t xml:space="preserve">0 personas y dispone de </w:t>
      </w:r>
      <w:r w:rsidR="00AF6D06">
        <w:rPr>
          <w:rFonts w:ascii="Arial" w:hAnsi="Arial" w:cs="Arial"/>
          <w:iCs/>
          <w:sz w:val="16"/>
          <w:szCs w:val="16"/>
          <w:lang w:val="es-ES"/>
        </w:rPr>
        <w:t>68</w:t>
      </w:r>
      <w:r w:rsidRPr="006D4CB8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7B2EC6">
        <w:rPr>
          <w:rFonts w:ascii="Arial" w:hAnsi="Arial" w:cs="Arial"/>
          <w:iCs/>
          <w:sz w:val="16"/>
          <w:szCs w:val="16"/>
          <w:lang w:val="es-ES"/>
        </w:rPr>
        <w:t>1</w:t>
      </w:r>
      <w:r w:rsidRPr="006D4CB8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CF140B">
        <w:rPr>
          <w:rFonts w:ascii="Arial" w:hAnsi="Arial" w:cs="Arial"/>
          <w:iCs/>
          <w:sz w:val="16"/>
          <w:szCs w:val="16"/>
          <w:lang w:val="es-ES"/>
        </w:rPr>
        <w:t>3</w:t>
      </w:r>
      <w:r w:rsidRPr="006D4CB8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6D4CB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25B46AB8" w:rsidR="00816BB1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156EDF66" w14:textId="597D1BA1" w:rsidR="00844F74" w:rsidRDefault="00844F74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09AEFD0" w14:textId="77777777" w:rsidR="006D23C7" w:rsidRPr="006D4CB8" w:rsidRDefault="006D23C7" w:rsidP="006D23C7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CORPORATIVA</w:t>
      </w:r>
    </w:p>
    <w:p w14:paraId="72EEB435" w14:textId="77777777" w:rsidR="006D23C7" w:rsidRPr="006D4CB8" w:rsidRDefault="006D23C7" w:rsidP="006D23C7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4A84578E" w14:textId="77777777" w:rsidR="006D23C7" w:rsidRDefault="00461FAB" w:rsidP="006D23C7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D23C7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521FB7A1" w14:textId="77777777" w:rsidR="006D23C7" w:rsidRPr="006D4CB8" w:rsidRDefault="006D23C7" w:rsidP="006D23C7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9450A45" wp14:editId="78A7C9E9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23C7" w:rsidRPr="006D4CB8" w14:paraId="63947E74" w14:textId="77777777" w:rsidTr="006F6ACB">
        <w:tc>
          <w:tcPr>
            <w:tcW w:w="9016" w:type="dxa"/>
          </w:tcPr>
          <w:p w14:paraId="25D47B8C" w14:textId="77777777" w:rsidR="006D23C7" w:rsidRPr="006D4CB8" w:rsidRDefault="00461FAB" w:rsidP="006F6AC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6D23C7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6D23C7" w:rsidRPr="006D4CB8" w14:paraId="44F72712" w14:textId="77777777" w:rsidTr="006F6ACB">
        <w:tc>
          <w:tcPr>
            <w:tcW w:w="9016" w:type="dxa"/>
          </w:tcPr>
          <w:p w14:paraId="52C404C0" w14:textId="77777777" w:rsidR="006D23C7" w:rsidRPr="006D4CB8" w:rsidRDefault="006D23C7" w:rsidP="006F6AC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7F9EF79" wp14:editId="2A64CA4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</w:t>
            </w:r>
            <w:proofErr w:type="spellStart"/>
            <w:r w:rsidRPr="006D4CB8">
              <w:rPr>
                <w:rFonts w:ascii="Arial" w:hAnsi="Arial" w:cs="Arial"/>
                <w:color w:val="08519D"/>
                <w:lang w:val="es-ES"/>
              </w:rPr>
              <w:t>MichelinPress</w:t>
            </w:r>
            <w:proofErr w:type="spellEnd"/>
          </w:p>
        </w:tc>
      </w:tr>
    </w:tbl>
    <w:p w14:paraId="58A2B7E7" w14:textId="77777777" w:rsidR="006D23C7" w:rsidRPr="006D4CB8" w:rsidRDefault="006D23C7" w:rsidP="006D23C7">
      <w:pPr>
        <w:jc w:val="center"/>
        <w:rPr>
          <w:rFonts w:ascii="Arial" w:hAnsi="Arial" w:cs="Arial"/>
          <w:lang w:val="es-ES"/>
        </w:rPr>
      </w:pPr>
    </w:p>
    <w:p w14:paraId="7575F500" w14:textId="77777777" w:rsidR="006D23C7" w:rsidRPr="006D4CB8" w:rsidRDefault="006D23C7" w:rsidP="006D23C7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6D4CB8">
        <w:rPr>
          <w:rFonts w:ascii="Arial" w:hAnsi="Arial" w:cs="Arial"/>
          <w:lang w:val="es-ES"/>
        </w:rPr>
        <w:t>– 28760 Tres Cantos – Madrid. ESPAÑA</w:t>
      </w:r>
    </w:p>
    <w:p w14:paraId="35E7F4EF" w14:textId="2585FF2C" w:rsidR="00387E23" w:rsidRPr="006D4CB8" w:rsidRDefault="00387E23" w:rsidP="006D23C7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387E23" w:rsidRPr="006D4CB8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28F3E" w14:textId="77777777" w:rsidR="00D821ED" w:rsidRDefault="00D821ED" w:rsidP="00F24D98">
      <w:r>
        <w:separator/>
      </w:r>
    </w:p>
  </w:endnote>
  <w:endnote w:type="continuationSeparator" w:id="0">
    <w:p w14:paraId="116926FF" w14:textId="77777777" w:rsidR="00D821ED" w:rsidRDefault="00D821ED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993C3F" w:rsidRPr="0044379B" w:rsidRDefault="00993C3F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993C3F" w:rsidRPr="0044379B" w:rsidRDefault="00993C3F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6B718" w14:textId="77777777" w:rsidR="00D821ED" w:rsidRDefault="00D821ED" w:rsidP="00F24D98">
      <w:r>
        <w:separator/>
      </w:r>
    </w:p>
  </w:footnote>
  <w:footnote w:type="continuationSeparator" w:id="0">
    <w:p w14:paraId="4A6F323A" w14:textId="77777777" w:rsidR="00D821ED" w:rsidRDefault="00D821ED" w:rsidP="00F24D98">
      <w:r>
        <w:continuationSeparator/>
      </w:r>
    </w:p>
  </w:footnote>
  <w:footnote w:id="1">
    <w:p w14:paraId="6394B285" w14:textId="1BD84D1C" w:rsidR="00993C3F" w:rsidRPr="008837F1" w:rsidRDefault="00993C3F" w:rsidP="00373766">
      <w:pPr>
        <w:pStyle w:val="Textonotapie"/>
        <w:jc w:val="both"/>
        <w:rPr>
          <w:rFonts w:ascii="Arial" w:hAnsi="Arial" w:cs="Arial"/>
          <w:lang w:val="es-ES"/>
        </w:rPr>
      </w:pPr>
      <w:r w:rsidRPr="008837F1">
        <w:rPr>
          <w:rStyle w:val="Refdenotaalpie"/>
          <w:rFonts w:ascii="Arial" w:hAnsi="Arial" w:cs="Arial"/>
          <w:sz w:val="16"/>
          <w:lang w:val="es-ES"/>
        </w:rPr>
        <w:footnoteRef/>
      </w:r>
      <w:r w:rsidRPr="008837F1">
        <w:rPr>
          <w:rFonts w:ascii="Arial" w:hAnsi="Arial" w:cs="Arial"/>
          <w:sz w:val="16"/>
          <w:lang w:val="es-ES"/>
        </w:rPr>
        <w:t xml:space="preserve"> La </w:t>
      </w:r>
      <w:r w:rsidR="00D672A4">
        <w:rPr>
          <w:rFonts w:ascii="Arial" w:hAnsi="Arial" w:cs="Arial"/>
          <w:b/>
          <w:sz w:val="16"/>
          <w:lang w:val="es-ES"/>
        </w:rPr>
        <w:t>Visión Artificial</w:t>
      </w:r>
      <w:r w:rsidRPr="008837F1">
        <w:rPr>
          <w:rFonts w:ascii="Arial" w:hAnsi="Arial" w:cs="Arial"/>
          <w:sz w:val="16"/>
          <w:lang w:val="es-ES"/>
        </w:rPr>
        <w:t xml:space="preserve"> se refiere a una técnica de inteligencia artificial que permite analizar imágenes capturadas por equipos como una cámara. Esta técnica basada en IA ayuda a reconocer imágenes, comprenderlas y procesar la información obtenida.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77777777" w:rsidR="00993C3F" w:rsidRDefault="00993C3F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519DCC17" w:rsidR="00993C3F" w:rsidRPr="00C53F0C" w:rsidRDefault="00A71646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1" locked="0" layoutInCell="1" allowOverlap="1" wp14:anchorId="2DAB6ECA" wp14:editId="4A17A64F">
          <wp:simplePos x="0" y="0"/>
          <wp:positionH relativeFrom="column">
            <wp:posOffset>1638300</wp:posOffset>
          </wp:positionH>
          <wp:positionV relativeFrom="paragraph">
            <wp:posOffset>11430</wp:posOffset>
          </wp:positionV>
          <wp:extent cx="2457450" cy="654050"/>
          <wp:effectExtent l="0" t="0" r="0" b="0"/>
          <wp:wrapTight wrapText="bothSides">
            <wp:wrapPolygon edited="0">
              <wp:start x="2847" y="2517"/>
              <wp:lineTo x="2512" y="6291"/>
              <wp:lineTo x="1674" y="13841"/>
              <wp:lineTo x="1172" y="15099"/>
              <wp:lineTo x="670" y="18245"/>
              <wp:lineTo x="20093" y="18245"/>
              <wp:lineTo x="20260" y="13841"/>
              <wp:lineTo x="20930" y="9437"/>
              <wp:lineTo x="18921" y="8179"/>
              <wp:lineTo x="4019" y="2517"/>
              <wp:lineTo x="2847" y="2517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49459B24" w:rsidR="00993C3F" w:rsidRDefault="00993C3F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993C3F" w:rsidRPr="00BE269E" w:rsidRDefault="00993C3F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993C3F" w:rsidRPr="00BE269E" w:rsidRDefault="00993C3F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993C3F" w:rsidRPr="00AC0E74" w:rsidRDefault="00993C3F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993C3F" w:rsidRPr="00AC0E74" w:rsidRDefault="00993C3F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D8C"/>
    <w:multiLevelType w:val="hybridMultilevel"/>
    <w:tmpl w:val="CD943D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A83"/>
    <w:multiLevelType w:val="hybridMultilevel"/>
    <w:tmpl w:val="FAE4A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754A"/>
    <w:multiLevelType w:val="hybridMultilevel"/>
    <w:tmpl w:val="06A06B74"/>
    <w:lvl w:ilvl="0" w:tplc="30A0F14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6"/>
    <w:rsid w:val="000778DE"/>
    <w:rsid w:val="00087F81"/>
    <w:rsid w:val="000A5386"/>
    <w:rsid w:val="000B3F91"/>
    <w:rsid w:val="000C5F80"/>
    <w:rsid w:val="000D317C"/>
    <w:rsid w:val="000D613C"/>
    <w:rsid w:val="00112957"/>
    <w:rsid w:val="001162A2"/>
    <w:rsid w:val="00116A1A"/>
    <w:rsid w:val="0014302A"/>
    <w:rsid w:val="00154400"/>
    <w:rsid w:val="00170CB5"/>
    <w:rsid w:val="001712BA"/>
    <w:rsid w:val="00172E38"/>
    <w:rsid w:val="00186CCB"/>
    <w:rsid w:val="001963B1"/>
    <w:rsid w:val="001A7BE5"/>
    <w:rsid w:val="001D57AF"/>
    <w:rsid w:val="001E520E"/>
    <w:rsid w:val="0021595A"/>
    <w:rsid w:val="00236148"/>
    <w:rsid w:val="00262F8B"/>
    <w:rsid w:val="00274DC8"/>
    <w:rsid w:val="002A3F29"/>
    <w:rsid w:val="002F015D"/>
    <w:rsid w:val="00313EAC"/>
    <w:rsid w:val="00317A05"/>
    <w:rsid w:val="00350551"/>
    <w:rsid w:val="00373766"/>
    <w:rsid w:val="00383A33"/>
    <w:rsid w:val="00387E23"/>
    <w:rsid w:val="003924CE"/>
    <w:rsid w:val="003930CA"/>
    <w:rsid w:val="00395651"/>
    <w:rsid w:val="003A456A"/>
    <w:rsid w:val="003C3FC0"/>
    <w:rsid w:val="003C419D"/>
    <w:rsid w:val="003D06F2"/>
    <w:rsid w:val="003E7F67"/>
    <w:rsid w:val="003F197B"/>
    <w:rsid w:val="00414F37"/>
    <w:rsid w:val="0042207B"/>
    <w:rsid w:val="00422E33"/>
    <w:rsid w:val="00422FAA"/>
    <w:rsid w:val="004237CD"/>
    <w:rsid w:val="0044379B"/>
    <w:rsid w:val="0045418F"/>
    <w:rsid w:val="00461FAB"/>
    <w:rsid w:val="00471963"/>
    <w:rsid w:val="00493386"/>
    <w:rsid w:val="004A7A65"/>
    <w:rsid w:val="004C6A8C"/>
    <w:rsid w:val="004D1247"/>
    <w:rsid w:val="004E01A5"/>
    <w:rsid w:val="004E3294"/>
    <w:rsid w:val="004E4143"/>
    <w:rsid w:val="004F4769"/>
    <w:rsid w:val="00511304"/>
    <w:rsid w:val="00523432"/>
    <w:rsid w:val="0052344F"/>
    <w:rsid w:val="00523D3C"/>
    <w:rsid w:val="005273E8"/>
    <w:rsid w:val="00572127"/>
    <w:rsid w:val="00572BD3"/>
    <w:rsid w:val="00575E4C"/>
    <w:rsid w:val="00586545"/>
    <w:rsid w:val="00594F5C"/>
    <w:rsid w:val="005B00AE"/>
    <w:rsid w:val="005E5C4F"/>
    <w:rsid w:val="0060340A"/>
    <w:rsid w:val="0063254E"/>
    <w:rsid w:val="0068042A"/>
    <w:rsid w:val="006920B7"/>
    <w:rsid w:val="006A65FF"/>
    <w:rsid w:val="006C3818"/>
    <w:rsid w:val="006C44F0"/>
    <w:rsid w:val="006C7776"/>
    <w:rsid w:val="006D23C7"/>
    <w:rsid w:val="006D398C"/>
    <w:rsid w:val="006D3D7F"/>
    <w:rsid w:val="006D4CB8"/>
    <w:rsid w:val="0074405A"/>
    <w:rsid w:val="00791AD5"/>
    <w:rsid w:val="007A2F3D"/>
    <w:rsid w:val="007B2EC6"/>
    <w:rsid w:val="007C1772"/>
    <w:rsid w:val="007F37A6"/>
    <w:rsid w:val="008034AF"/>
    <w:rsid w:val="00816BB1"/>
    <w:rsid w:val="00821E1D"/>
    <w:rsid w:val="00834943"/>
    <w:rsid w:val="0083779A"/>
    <w:rsid w:val="00844F74"/>
    <w:rsid w:val="0085450A"/>
    <w:rsid w:val="0086469C"/>
    <w:rsid w:val="00877AE5"/>
    <w:rsid w:val="008837F1"/>
    <w:rsid w:val="008B072F"/>
    <w:rsid w:val="008D0CD4"/>
    <w:rsid w:val="008F5893"/>
    <w:rsid w:val="00905640"/>
    <w:rsid w:val="0093532F"/>
    <w:rsid w:val="00993C3F"/>
    <w:rsid w:val="009969D4"/>
    <w:rsid w:val="00A05352"/>
    <w:rsid w:val="00A133C9"/>
    <w:rsid w:val="00A6279B"/>
    <w:rsid w:val="00A71646"/>
    <w:rsid w:val="00A72ECA"/>
    <w:rsid w:val="00A75B5C"/>
    <w:rsid w:val="00AB2235"/>
    <w:rsid w:val="00AB5624"/>
    <w:rsid w:val="00AC0E74"/>
    <w:rsid w:val="00AF6D06"/>
    <w:rsid w:val="00B05B19"/>
    <w:rsid w:val="00B13DD6"/>
    <w:rsid w:val="00B32BCE"/>
    <w:rsid w:val="00B361FB"/>
    <w:rsid w:val="00B36FEE"/>
    <w:rsid w:val="00B45C21"/>
    <w:rsid w:val="00B97B28"/>
    <w:rsid w:val="00BC2889"/>
    <w:rsid w:val="00BC5B64"/>
    <w:rsid w:val="00BE269E"/>
    <w:rsid w:val="00C04A20"/>
    <w:rsid w:val="00C311B5"/>
    <w:rsid w:val="00C53F0C"/>
    <w:rsid w:val="00C63FA7"/>
    <w:rsid w:val="00CB1974"/>
    <w:rsid w:val="00CC5184"/>
    <w:rsid w:val="00CC6BAF"/>
    <w:rsid w:val="00CE5E82"/>
    <w:rsid w:val="00CF140B"/>
    <w:rsid w:val="00D224F9"/>
    <w:rsid w:val="00D26D15"/>
    <w:rsid w:val="00D51B6B"/>
    <w:rsid w:val="00D55011"/>
    <w:rsid w:val="00D672A4"/>
    <w:rsid w:val="00D729F5"/>
    <w:rsid w:val="00D7617C"/>
    <w:rsid w:val="00D821ED"/>
    <w:rsid w:val="00D900F5"/>
    <w:rsid w:val="00D9116F"/>
    <w:rsid w:val="00D95425"/>
    <w:rsid w:val="00DB7FA5"/>
    <w:rsid w:val="00DE0B5B"/>
    <w:rsid w:val="00DF6611"/>
    <w:rsid w:val="00E21C16"/>
    <w:rsid w:val="00E3516C"/>
    <w:rsid w:val="00E46580"/>
    <w:rsid w:val="00E926C4"/>
    <w:rsid w:val="00EA2377"/>
    <w:rsid w:val="00EA512D"/>
    <w:rsid w:val="00ED5957"/>
    <w:rsid w:val="00ED7136"/>
    <w:rsid w:val="00F1127B"/>
    <w:rsid w:val="00F23D2E"/>
    <w:rsid w:val="00F24D98"/>
    <w:rsid w:val="00F54E4E"/>
    <w:rsid w:val="00F5734C"/>
    <w:rsid w:val="00F6785B"/>
    <w:rsid w:val="00F9569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99CEC6"/>
  <w15:docId w15:val="{AAF6E920-9631-4405-AD1C-F195620A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E5C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Fuentedeprrafopredeter"/>
    <w:rsid w:val="005E5C4F"/>
  </w:style>
  <w:style w:type="paragraph" w:styleId="Textodeglobo">
    <w:name w:val="Balloon Text"/>
    <w:basedOn w:val="Normal"/>
    <w:link w:val="TextodegloboCar"/>
    <w:uiPriority w:val="99"/>
    <w:semiHidden/>
    <w:unhideWhenUsed/>
    <w:rsid w:val="00905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3C97F0-6DC4-43C7-8ABA-D932D1C3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35</cp:revision>
  <dcterms:created xsi:type="dcterms:W3CDTF">2022-07-06T15:51:00Z</dcterms:created>
  <dcterms:modified xsi:type="dcterms:W3CDTF">2022-07-13T09:20:00Z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2022-07-06T15:51:05Z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73869228-6cc8-4d60-88a9-36aaef035f9f</vt:lpwstr>
  </property>
  <property fmtid="{D5CDD505-2E9C-101B-9397-08002B2CF9AE}" pid="8" name="MSIP_Label_09e9a456-2778-4ca9-be06-1190b1e1118a_ContentBits">
    <vt:lpwstr>0</vt:lpwstr>
  </property>
</Properties>
</file>