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lang w:val="es-ES"/>
        </w:rPr>
        <w:id w:val="1987273284"/>
        <w:docPartObj>
          <w:docPartGallery w:val="Cover Pages"/>
          <w:docPartUnique/>
        </w:docPartObj>
      </w:sdtPr>
      <w:sdtEndPr/>
      <w:sdtContent>
        <w:p w14:paraId="3E5BD054" w14:textId="54B6E39F" w:rsidR="00A5237A" w:rsidRPr="00215EB6" w:rsidRDefault="00436977" w:rsidP="00FA5F7A">
          <w:pPr>
            <w:ind w:right="1394"/>
            <w:rPr>
              <w:rFonts w:ascii="Arial" w:hAnsi="Arial" w:cs="Arial"/>
              <w:lang w:val="es-ES"/>
            </w:rPr>
          </w:pPr>
          <w:r w:rsidRPr="00215EB6">
            <w:rPr>
              <w:rFonts w:ascii="Arial" w:hAnsi="Arial" w:cs="Arial"/>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680EA28D" w:rsidR="00FA5F7A" w:rsidRPr="00AC0E74" w:rsidRDefault="00FA5F7A" w:rsidP="00FA5F7A">
                                <w:pPr>
                                  <w:jc w:val="center"/>
                                  <w:rPr>
                                    <w:rFonts w:ascii="Michelin Unit Titling" w:hAnsi="Michelin Unit Titling"/>
                                    <w:color w:val="575757"/>
                                  </w:rPr>
                                </w:pPr>
                                <w:proofErr w:type="spellStart"/>
                                <w:r w:rsidRPr="008C2BAF">
                                  <w:rPr>
                                    <w:rFonts w:ascii="Michelin Unit Titling" w:hAnsi="Michelin Unit Titling"/>
                                    <w:color w:val="575757"/>
                                    <w:lang w:val="es-ES"/>
                                  </w:rPr>
                                  <w:t>GUÍa</w:t>
                                </w:r>
                                <w:proofErr w:type="spellEnd"/>
                                <w:r>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" fillcolor="white [3201]" stroked="f" strokeweight=".5pt">
                    <v:textbox>
                      <w:txbxContent>
                        <w:p w14:paraId="10BD0259" w14:textId="680EA28D" w:rsidR="00FA5F7A" w:rsidRPr="00AC0E74" w:rsidRDefault="00FA5F7A" w:rsidP="00FA5F7A">
                          <w:pPr>
                            <w:jc w:val="center"/>
                            <w:rPr>
                              <w:rFonts w:ascii="Michelin Unit Titling" w:hAnsi="Michelin Unit Titling"/>
                              <w:color w:val="575757"/>
                            </w:rPr>
                          </w:pPr>
                          <w:proofErr w:type="spellStart"/>
                          <w:r w:rsidRPr="008C2BAF">
                            <w:rPr>
                              <w:rFonts w:ascii="Michelin Unit Titling" w:hAnsi="Michelin Unit Titling"/>
                              <w:color w:val="575757"/>
                              <w:lang w:val="es-ES"/>
                            </w:rPr>
                            <w:t>GUÍa</w:t>
                          </w:r>
                          <w:proofErr w:type="spellEnd"/>
                          <w:r>
                            <w:rPr>
                              <w:rFonts w:ascii="Michelin Unit Titling" w:hAnsi="Michelin Unit Titling"/>
                              <w:color w:val="575757"/>
                            </w:rPr>
                            <w:t xml:space="preserve"> MICHELIN</w:t>
                          </w:r>
                        </w:p>
                      </w:txbxContent>
                    </v:textbox>
                    <w10:wrap anchorx="page"/>
                  </v:shape>
                </w:pict>
              </mc:Fallback>
            </mc:AlternateContent>
          </w:r>
        </w:p>
        <w:p w14:paraId="2ACEFB83" w14:textId="135B8DCE" w:rsidR="00A5237A" w:rsidRPr="00215EB6" w:rsidRDefault="00436977" w:rsidP="00FA5F7A">
          <w:pPr>
            <w:ind w:right="1394"/>
            <w:rPr>
              <w:rFonts w:ascii="Arial" w:hAnsi="Arial" w:cs="Arial"/>
              <w:lang w:val="es-ES"/>
            </w:rPr>
          </w:pPr>
          <w:r w:rsidRPr="00215EB6">
            <w:rPr>
              <w:rFonts w:ascii="Arial" w:hAnsi="Arial" w:cs="Arial"/>
              <w:noProof/>
              <w:lang w:val="es-ES_tradnl" w:eastAsia="es-ES_tradnl"/>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793A6CEA" w14:textId="46966989" w:rsidR="00A5237A" w:rsidRPr="00215EB6" w:rsidRDefault="00A5237A" w:rsidP="00FA5F7A">
          <w:pPr>
            <w:ind w:right="1394"/>
            <w:rPr>
              <w:rFonts w:ascii="Arial" w:hAnsi="Arial" w:cs="Arial"/>
              <w:lang w:val="es-ES"/>
            </w:rPr>
          </w:pPr>
        </w:p>
        <w:p w14:paraId="35EDD5A9" w14:textId="7DC8C342" w:rsidR="00A5237A" w:rsidRPr="00215EB6" w:rsidRDefault="00C37B5E" w:rsidP="00FA5F7A">
          <w:pPr>
            <w:ind w:right="1394"/>
            <w:rPr>
              <w:rFonts w:ascii="Arial" w:hAnsi="Arial" w:cs="Arial"/>
              <w:lang w:val="es-ES"/>
            </w:rPr>
          </w:pPr>
        </w:p>
      </w:sdtContent>
    </w:sdt>
    <w:p w14:paraId="60882C7D" w14:textId="169D47CF" w:rsidR="00FA5F7A" w:rsidRPr="00215EB6" w:rsidRDefault="00FA5F7A" w:rsidP="00FA5F7A">
      <w:pPr>
        <w:ind w:left="5760" w:right="1394"/>
        <w:rPr>
          <w:rFonts w:ascii="Arial" w:hAnsi="Arial" w:cs="Arial"/>
          <w:sz w:val="20"/>
          <w:szCs w:val="20"/>
          <w:lang w:val="es-ES"/>
        </w:rPr>
      </w:pPr>
      <w:r w:rsidRPr="00215EB6">
        <w:rPr>
          <w:rFonts w:ascii="Arial" w:hAnsi="Arial" w:cs="Arial"/>
          <w:sz w:val="20"/>
          <w:szCs w:val="20"/>
          <w:lang w:val="es-ES"/>
        </w:rPr>
        <w:t xml:space="preserve">   </w:t>
      </w:r>
      <w:r w:rsidR="00C37B5E">
        <w:rPr>
          <w:rFonts w:ascii="Arial" w:hAnsi="Arial" w:cs="Arial"/>
          <w:sz w:val="20"/>
          <w:szCs w:val="20"/>
          <w:lang w:val="es-ES"/>
        </w:rPr>
        <w:tab/>
      </w:r>
      <w:r w:rsidRPr="00215EB6">
        <w:rPr>
          <w:rFonts w:ascii="Arial" w:hAnsi="Arial" w:cs="Arial"/>
          <w:sz w:val="20"/>
          <w:szCs w:val="20"/>
          <w:lang w:val="es-ES"/>
        </w:rPr>
        <w:t xml:space="preserve">Madrid, </w:t>
      </w:r>
      <w:r w:rsidR="00C37B5E">
        <w:rPr>
          <w:rFonts w:ascii="Arial" w:hAnsi="Arial" w:cs="Arial"/>
          <w:sz w:val="20"/>
          <w:szCs w:val="20"/>
          <w:lang w:val="es-ES"/>
        </w:rPr>
        <w:t>2</w:t>
      </w:r>
      <w:r w:rsidRPr="008C2BAF">
        <w:rPr>
          <w:rFonts w:ascii="Arial" w:hAnsi="Arial" w:cs="Arial"/>
          <w:sz w:val="20"/>
          <w:szCs w:val="20"/>
          <w:lang w:val="es-ES"/>
        </w:rPr>
        <w:t xml:space="preserve"> de </w:t>
      </w:r>
      <w:r w:rsidR="008C2BAF">
        <w:rPr>
          <w:rFonts w:ascii="Arial" w:hAnsi="Arial" w:cs="Arial"/>
          <w:sz w:val="20"/>
          <w:szCs w:val="20"/>
          <w:lang w:val="es-ES"/>
        </w:rPr>
        <w:t>diciembre</w:t>
      </w:r>
      <w:r w:rsidRPr="00215EB6">
        <w:rPr>
          <w:rFonts w:ascii="Arial" w:hAnsi="Arial" w:cs="Arial"/>
          <w:sz w:val="20"/>
          <w:szCs w:val="20"/>
          <w:lang w:val="es-ES"/>
        </w:rPr>
        <w:t>, 202</w:t>
      </w:r>
      <w:r w:rsidR="00AA2ABE">
        <w:rPr>
          <w:rFonts w:ascii="Arial" w:hAnsi="Arial" w:cs="Arial"/>
          <w:sz w:val="20"/>
          <w:szCs w:val="20"/>
          <w:lang w:val="es-ES"/>
        </w:rPr>
        <w:t>2</w:t>
      </w:r>
    </w:p>
    <w:p w14:paraId="631F9A63" w14:textId="77777777" w:rsidR="00FA5F7A" w:rsidRPr="00215EB6" w:rsidRDefault="00FA5F7A" w:rsidP="00FA5F7A">
      <w:pPr>
        <w:ind w:right="1394"/>
        <w:jc w:val="center"/>
        <w:rPr>
          <w:rFonts w:ascii="Arial" w:hAnsi="Arial" w:cs="Arial"/>
          <w:lang w:val="es-ES"/>
        </w:rPr>
      </w:pPr>
    </w:p>
    <w:p w14:paraId="1807B39F" w14:textId="77777777" w:rsidR="00C956D0" w:rsidRPr="00215EB6" w:rsidRDefault="00C956D0" w:rsidP="00FA5F7A">
      <w:pPr>
        <w:ind w:right="1394"/>
        <w:jc w:val="center"/>
        <w:rPr>
          <w:rFonts w:ascii="Arial" w:hAnsi="Arial" w:cs="Arial"/>
          <w:b/>
          <w:sz w:val="28"/>
          <w:szCs w:val="28"/>
          <w:lang w:val="es-ES"/>
        </w:rPr>
      </w:pPr>
    </w:p>
    <w:p w14:paraId="24284EC9" w14:textId="0014DF12" w:rsidR="00FA5F7A" w:rsidRPr="00215EB6" w:rsidRDefault="008C2BAF" w:rsidP="00FA5F7A">
      <w:pPr>
        <w:ind w:right="1394"/>
        <w:jc w:val="center"/>
        <w:rPr>
          <w:rFonts w:ascii="Arial" w:hAnsi="Arial" w:cs="Arial"/>
          <w:b/>
          <w:sz w:val="28"/>
          <w:szCs w:val="28"/>
          <w:lang w:val="es-ES"/>
        </w:rPr>
      </w:pPr>
      <w:r w:rsidRPr="008C2BAF">
        <w:rPr>
          <w:rFonts w:ascii="Arial" w:hAnsi="Arial" w:cs="Arial"/>
          <w:b/>
          <w:sz w:val="28"/>
          <w:szCs w:val="28"/>
          <w:lang w:val="es-ES"/>
        </w:rPr>
        <w:t>La Guía MICHELIN llega a Vietnam</w:t>
      </w:r>
    </w:p>
    <w:p w14:paraId="39634A97" w14:textId="77777777" w:rsidR="00FA5F7A" w:rsidRPr="00215EB6" w:rsidRDefault="00FA5F7A" w:rsidP="00FA5F7A">
      <w:pPr>
        <w:ind w:right="1394"/>
        <w:jc w:val="center"/>
        <w:rPr>
          <w:rStyle w:val="normaltextrun"/>
          <w:rFonts w:ascii="Arial" w:eastAsiaTheme="majorEastAsia" w:hAnsi="Arial" w:cs="Arial"/>
          <w:b/>
          <w:bCs/>
          <w:sz w:val="22"/>
          <w:szCs w:val="22"/>
          <w:lang w:val="es-ES"/>
        </w:rPr>
      </w:pPr>
    </w:p>
    <w:p w14:paraId="313146F7" w14:textId="77777777" w:rsidR="00FA5F7A" w:rsidRPr="00215EB6" w:rsidRDefault="00FA5F7A" w:rsidP="00FA5F7A">
      <w:pPr>
        <w:ind w:right="1394"/>
        <w:rPr>
          <w:rStyle w:val="normaltextrun"/>
          <w:rFonts w:ascii="Arial" w:eastAsiaTheme="majorEastAsia" w:hAnsi="Arial" w:cs="Arial"/>
          <w:b/>
          <w:bCs/>
          <w:sz w:val="22"/>
          <w:szCs w:val="22"/>
          <w:lang w:val="es-ES"/>
        </w:rPr>
      </w:pPr>
    </w:p>
    <w:p w14:paraId="692705AF" w14:textId="0D18D11F" w:rsidR="008C2BAF" w:rsidRPr="008C2BAF" w:rsidRDefault="008C2BAF" w:rsidP="008C2BAF">
      <w:pPr>
        <w:pStyle w:val="Prrafodelista"/>
        <w:numPr>
          <w:ilvl w:val="0"/>
          <w:numId w:val="1"/>
        </w:numPr>
        <w:ind w:right="1394"/>
        <w:jc w:val="both"/>
        <w:rPr>
          <w:rFonts w:ascii="Arial" w:eastAsia="Calibri" w:hAnsi="Arial" w:cs="Arial"/>
          <w:lang w:val="es-ES" w:eastAsia="en-US"/>
        </w:rPr>
      </w:pPr>
      <w:proofErr w:type="spellStart"/>
      <w:r w:rsidRPr="008C2BAF">
        <w:rPr>
          <w:rFonts w:ascii="Arial" w:eastAsia="Calibri" w:hAnsi="Arial" w:cs="Arial"/>
          <w:lang w:val="es-ES" w:eastAsia="en-US"/>
        </w:rPr>
        <w:t>Hanoi</w:t>
      </w:r>
      <w:proofErr w:type="spellEnd"/>
      <w:r w:rsidRPr="008C2BAF">
        <w:rPr>
          <w:rFonts w:ascii="Arial" w:eastAsia="Calibri" w:hAnsi="Arial" w:cs="Arial"/>
          <w:lang w:val="es-ES" w:eastAsia="en-US"/>
        </w:rPr>
        <w:t xml:space="preserve"> y Ciudad Ho Chi Minh se añaden a la lista de destinos cubiertos por los inspectores de la Guía MICHELIN</w:t>
      </w:r>
    </w:p>
    <w:p w14:paraId="1911F5F3" w14:textId="77777777" w:rsidR="008C2BAF" w:rsidRPr="008C2BAF" w:rsidRDefault="008C2BAF" w:rsidP="008C2BAF">
      <w:pPr>
        <w:pStyle w:val="Prrafodelista"/>
        <w:numPr>
          <w:ilvl w:val="0"/>
          <w:numId w:val="1"/>
        </w:numPr>
        <w:ind w:right="1394"/>
        <w:jc w:val="both"/>
        <w:rPr>
          <w:rFonts w:ascii="Arial" w:eastAsia="Calibri" w:hAnsi="Arial" w:cs="Arial"/>
          <w:lang w:val="es-ES" w:eastAsia="en-US"/>
        </w:rPr>
      </w:pPr>
      <w:r w:rsidRPr="008C2BAF">
        <w:rPr>
          <w:rFonts w:ascii="Arial" w:eastAsia="Calibri" w:hAnsi="Arial" w:cs="Arial"/>
          <w:lang w:val="es-ES" w:eastAsia="en-US"/>
        </w:rPr>
        <w:t xml:space="preserve">La primera selección de restaurantes de la Guía MICHELIN en </w:t>
      </w:r>
      <w:proofErr w:type="spellStart"/>
      <w:r w:rsidRPr="008C2BAF">
        <w:rPr>
          <w:rFonts w:ascii="Arial" w:eastAsia="Calibri" w:hAnsi="Arial" w:cs="Arial"/>
          <w:lang w:val="es-ES" w:eastAsia="en-US"/>
        </w:rPr>
        <w:t>Hanoi</w:t>
      </w:r>
      <w:proofErr w:type="spellEnd"/>
      <w:r w:rsidRPr="008C2BAF">
        <w:rPr>
          <w:rFonts w:ascii="Arial" w:eastAsia="Calibri" w:hAnsi="Arial" w:cs="Arial"/>
          <w:lang w:val="es-ES" w:eastAsia="en-US"/>
        </w:rPr>
        <w:t xml:space="preserve"> y Ciudad Ho Chi Minh se desvelará en junio de 2023</w:t>
      </w:r>
    </w:p>
    <w:p w14:paraId="611529EA" w14:textId="77777777" w:rsidR="008C2BAF" w:rsidRPr="008C2BAF" w:rsidRDefault="008C2BAF" w:rsidP="008C2BAF">
      <w:pPr>
        <w:pStyle w:val="Prrafodelista"/>
        <w:numPr>
          <w:ilvl w:val="0"/>
          <w:numId w:val="1"/>
        </w:numPr>
        <w:ind w:right="1394"/>
        <w:jc w:val="both"/>
        <w:rPr>
          <w:rFonts w:ascii="Arial" w:eastAsia="Calibri" w:hAnsi="Arial" w:cs="Arial"/>
          <w:lang w:val="es-ES" w:eastAsia="en-US"/>
        </w:rPr>
      </w:pPr>
      <w:r w:rsidRPr="008C2BAF">
        <w:rPr>
          <w:rFonts w:ascii="Arial" w:eastAsia="Calibri" w:hAnsi="Arial" w:cs="Arial"/>
          <w:lang w:val="es-ES" w:eastAsia="en-US"/>
        </w:rPr>
        <w:t xml:space="preserve">La Guía MICHELIN: una metodología histórica y rigurosa </w:t>
      </w:r>
    </w:p>
    <w:p w14:paraId="42F8A102" w14:textId="77777777" w:rsidR="00FA5F7A" w:rsidRPr="00215EB6" w:rsidRDefault="00FA5F7A" w:rsidP="00FA5F7A">
      <w:pPr>
        <w:ind w:right="1394"/>
        <w:jc w:val="both"/>
        <w:rPr>
          <w:rStyle w:val="normaltextrun"/>
          <w:rFonts w:ascii="Arial" w:eastAsiaTheme="majorEastAsia" w:hAnsi="Arial" w:cs="Arial"/>
          <w:b/>
          <w:bCs/>
          <w:sz w:val="22"/>
          <w:szCs w:val="22"/>
          <w:lang w:val="es-ES"/>
        </w:rPr>
      </w:pPr>
    </w:p>
    <w:p w14:paraId="4D848019" w14:textId="77777777" w:rsidR="00C956D0" w:rsidRPr="00215EB6" w:rsidRDefault="00C956D0" w:rsidP="00FA5F7A">
      <w:pPr>
        <w:spacing w:line="276" w:lineRule="auto"/>
        <w:ind w:right="1394"/>
        <w:jc w:val="both"/>
        <w:rPr>
          <w:rFonts w:ascii="Arial" w:hAnsi="Arial" w:cs="Arial"/>
          <w:sz w:val="20"/>
          <w:szCs w:val="20"/>
          <w:lang w:val="es-ES"/>
        </w:rPr>
      </w:pPr>
    </w:p>
    <w:p w14:paraId="533813B4" w14:textId="77777777" w:rsidR="008C2BAF" w:rsidRPr="008C2BAF" w:rsidRDefault="008C2BAF" w:rsidP="008C2BAF">
      <w:pPr>
        <w:spacing w:line="276" w:lineRule="auto"/>
        <w:ind w:right="1394"/>
        <w:jc w:val="both"/>
        <w:rPr>
          <w:rFonts w:ascii="Arial" w:hAnsi="Arial" w:cs="Arial"/>
          <w:sz w:val="20"/>
          <w:szCs w:val="20"/>
          <w:lang w:val="es-ES"/>
        </w:rPr>
      </w:pPr>
      <w:r w:rsidRPr="008C2BAF">
        <w:rPr>
          <w:rFonts w:ascii="Arial" w:hAnsi="Arial" w:cs="Arial"/>
          <w:sz w:val="20"/>
          <w:szCs w:val="20"/>
          <w:lang w:val="es-ES"/>
        </w:rPr>
        <w:t xml:space="preserve">Michelin se complace en anunciar que </w:t>
      </w:r>
      <w:proofErr w:type="spellStart"/>
      <w:r w:rsidRPr="008C2BAF">
        <w:rPr>
          <w:rFonts w:ascii="Arial" w:hAnsi="Arial" w:cs="Arial"/>
          <w:sz w:val="20"/>
          <w:szCs w:val="20"/>
          <w:lang w:val="es-ES"/>
        </w:rPr>
        <w:t>Hanoi</w:t>
      </w:r>
      <w:proofErr w:type="spellEnd"/>
      <w:r w:rsidRPr="008C2BAF">
        <w:rPr>
          <w:rFonts w:ascii="Arial" w:hAnsi="Arial" w:cs="Arial"/>
          <w:sz w:val="20"/>
          <w:szCs w:val="20"/>
          <w:lang w:val="es-ES"/>
        </w:rPr>
        <w:t xml:space="preserve"> y Ciudad Ho Chi Minh (Saigón) se unen hoy al conjunto internacional de las Guías MICHELIN. Por primera vez en la historia de la Guía, los inspectores de MICHELIN evaluarán los restaurantes de las dos mayores ciudades de Vietnam. La primera selección de restaurantes se presentará en junio de 2023.</w:t>
      </w:r>
    </w:p>
    <w:p w14:paraId="2958AF5E" w14:textId="77777777" w:rsidR="008C2BAF" w:rsidRPr="008C2BAF" w:rsidRDefault="008C2BAF" w:rsidP="008C2BAF">
      <w:pPr>
        <w:spacing w:line="276" w:lineRule="auto"/>
        <w:ind w:right="1394"/>
        <w:jc w:val="both"/>
        <w:rPr>
          <w:rFonts w:ascii="Arial" w:hAnsi="Arial" w:cs="Arial"/>
          <w:sz w:val="20"/>
          <w:szCs w:val="20"/>
          <w:lang w:val="es-ES"/>
        </w:rPr>
      </w:pPr>
    </w:p>
    <w:p w14:paraId="4A4C6DDB" w14:textId="77777777" w:rsidR="008C2BAF" w:rsidRPr="008C2BAF" w:rsidRDefault="008C2BAF" w:rsidP="008C2BAF">
      <w:pPr>
        <w:spacing w:line="276" w:lineRule="auto"/>
        <w:ind w:right="1394"/>
        <w:jc w:val="both"/>
        <w:rPr>
          <w:rFonts w:ascii="Arial" w:hAnsi="Arial" w:cs="Arial"/>
          <w:sz w:val="20"/>
          <w:szCs w:val="20"/>
          <w:lang w:val="es-ES"/>
        </w:rPr>
      </w:pPr>
      <w:r w:rsidRPr="008C2BAF">
        <w:rPr>
          <w:rFonts w:ascii="Arial" w:hAnsi="Arial" w:cs="Arial"/>
          <w:i/>
          <w:sz w:val="20"/>
          <w:szCs w:val="20"/>
          <w:lang w:val="es-ES"/>
        </w:rPr>
        <w:t xml:space="preserve">"Desde hace unos años estamos observando de cerca el panorama gastronómico vietnamita y estamos encantados de anunciar hoy la llegada de la Guía MICHELIN a </w:t>
      </w:r>
      <w:proofErr w:type="spellStart"/>
      <w:r w:rsidRPr="008C2BAF">
        <w:rPr>
          <w:rFonts w:ascii="Arial" w:hAnsi="Arial" w:cs="Arial"/>
          <w:i/>
          <w:sz w:val="20"/>
          <w:szCs w:val="20"/>
          <w:lang w:val="es-ES"/>
        </w:rPr>
        <w:t>Hanoi</w:t>
      </w:r>
      <w:proofErr w:type="spellEnd"/>
      <w:r w:rsidRPr="008C2BAF">
        <w:rPr>
          <w:rFonts w:ascii="Arial" w:hAnsi="Arial" w:cs="Arial"/>
          <w:i/>
          <w:sz w:val="20"/>
          <w:szCs w:val="20"/>
          <w:lang w:val="es-ES"/>
        </w:rPr>
        <w:t xml:space="preserve"> y Ciudad Ho Chi Minh"</w:t>
      </w:r>
      <w:r w:rsidRPr="008C2BAF">
        <w:rPr>
          <w:rFonts w:ascii="Arial" w:hAnsi="Arial" w:cs="Arial"/>
          <w:sz w:val="20"/>
          <w:szCs w:val="20"/>
          <w:lang w:val="es-ES"/>
        </w:rPr>
        <w:t xml:space="preserve">, ha declarado </w:t>
      </w:r>
      <w:proofErr w:type="spellStart"/>
      <w:r w:rsidRPr="008C2BAF">
        <w:rPr>
          <w:rFonts w:ascii="Arial" w:hAnsi="Arial" w:cs="Arial"/>
          <w:sz w:val="20"/>
          <w:szCs w:val="20"/>
          <w:lang w:val="es-ES"/>
        </w:rPr>
        <w:t>Gwendal</w:t>
      </w:r>
      <w:proofErr w:type="spellEnd"/>
      <w:r w:rsidRPr="008C2BAF">
        <w:rPr>
          <w:rFonts w:ascii="Arial" w:hAnsi="Arial" w:cs="Arial"/>
          <w:sz w:val="20"/>
          <w:szCs w:val="20"/>
          <w:lang w:val="es-ES"/>
        </w:rPr>
        <w:t xml:space="preserve"> </w:t>
      </w:r>
      <w:proofErr w:type="spellStart"/>
      <w:r w:rsidRPr="008C2BAF">
        <w:rPr>
          <w:rFonts w:ascii="Arial" w:hAnsi="Arial" w:cs="Arial"/>
          <w:sz w:val="20"/>
          <w:szCs w:val="20"/>
          <w:lang w:val="es-ES"/>
        </w:rPr>
        <w:t>Poullennec</w:t>
      </w:r>
      <w:proofErr w:type="spellEnd"/>
      <w:r w:rsidRPr="008C2BAF">
        <w:rPr>
          <w:rFonts w:ascii="Arial" w:hAnsi="Arial" w:cs="Arial"/>
          <w:sz w:val="20"/>
          <w:szCs w:val="20"/>
          <w:lang w:val="es-ES"/>
        </w:rPr>
        <w:t xml:space="preserve">, Director Internacional de las Guías MICHELIN. </w:t>
      </w:r>
    </w:p>
    <w:p w14:paraId="711F5A0D" w14:textId="77777777" w:rsidR="008C2BAF" w:rsidRPr="008C2BAF" w:rsidRDefault="008C2BAF" w:rsidP="008C2BAF">
      <w:pPr>
        <w:spacing w:line="276" w:lineRule="auto"/>
        <w:ind w:right="1394"/>
        <w:jc w:val="both"/>
        <w:rPr>
          <w:rFonts w:ascii="Arial" w:hAnsi="Arial" w:cs="Arial"/>
          <w:sz w:val="20"/>
          <w:szCs w:val="20"/>
          <w:lang w:val="es-ES"/>
        </w:rPr>
      </w:pPr>
    </w:p>
    <w:p w14:paraId="5ACE895A" w14:textId="77777777" w:rsidR="008C2BAF" w:rsidRPr="008C2BAF" w:rsidRDefault="008C2BAF" w:rsidP="008C2BAF">
      <w:pPr>
        <w:spacing w:line="276" w:lineRule="auto"/>
        <w:ind w:right="1394"/>
        <w:jc w:val="both"/>
        <w:rPr>
          <w:rFonts w:ascii="Arial" w:hAnsi="Arial" w:cs="Arial"/>
          <w:sz w:val="20"/>
          <w:szCs w:val="20"/>
          <w:lang w:val="es-ES"/>
        </w:rPr>
      </w:pPr>
      <w:r w:rsidRPr="008C2BAF">
        <w:rPr>
          <w:rFonts w:ascii="Arial" w:hAnsi="Arial" w:cs="Arial"/>
          <w:i/>
          <w:sz w:val="20"/>
          <w:szCs w:val="20"/>
          <w:lang w:val="es-ES"/>
        </w:rPr>
        <w:t xml:space="preserve">"Con su fascinante historia y su patrimonio culinario, sus sabores únicos, sus recetas emblemáticas y sus famosas especialidades, la cocina vietnamita se ha ganado un lugar entre las más populares del mundo. Esta percepción se basa en parte en la población local, para la que comer fuera siempre ha sido una forma de vida, y en los restauradores con talento, tanto de platos locales como internacionales. </w:t>
      </w:r>
      <w:proofErr w:type="spellStart"/>
      <w:r w:rsidRPr="008C2BAF">
        <w:rPr>
          <w:rFonts w:ascii="Arial" w:hAnsi="Arial" w:cs="Arial"/>
          <w:i/>
          <w:sz w:val="20"/>
          <w:szCs w:val="20"/>
          <w:lang w:val="es-ES"/>
        </w:rPr>
        <w:t>Hanoi</w:t>
      </w:r>
      <w:proofErr w:type="spellEnd"/>
      <w:r w:rsidRPr="008C2BAF">
        <w:rPr>
          <w:rFonts w:ascii="Arial" w:hAnsi="Arial" w:cs="Arial"/>
          <w:i/>
          <w:sz w:val="20"/>
          <w:szCs w:val="20"/>
          <w:lang w:val="es-ES"/>
        </w:rPr>
        <w:t xml:space="preserve"> y Ciudad Ho Chi Minh son dos joyas del panorama gastronómico que merecen ser celebradas plenamente. Estamos deseando presentar nuestra primera selección de restaurantes en Vietnam, que nuestros inspectores anónimos ya han empezado a valorar sobre el terreno"</w:t>
      </w:r>
      <w:r w:rsidRPr="008C2BAF">
        <w:rPr>
          <w:rFonts w:ascii="Arial" w:hAnsi="Arial" w:cs="Arial"/>
          <w:sz w:val="20"/>
          <w:szCs w:val="20"/>
          <w:lang w:val="es-ES"/>
        </w:rPr>
        <w:t>, añadió.</w:t>
      </w:r>
    </w:p>
    <w:p w14:paraId="40781970" w14:textId="77777777" w:rsidR="008C2BAF" w:rsidRPr="008C2BAF" w:rsidRDefault="008C2BAF" w:rsidP="008C2BAF">
      <w:pPr>
        <w:spacing w:line="276" w:lineRule="auto"/>
        <w:ind w:right="1394"/>
        <w:jc w:val="both"/>
        <w:rPr>
          <w:rFonts w:ascii="Arial" w:hAnsi="Arial" w:cs="Arial"/>
          <w:sz w:val="20"/>
          <w:szCs w:val="20"/>
          <w:lang w:val="es-ES"/>
        </w:rPr>
      </w:pPr>
    </w:p>
    <w:p w14:paraId="5A74AC10" w14:textId="77777777" w:rsidR="008C2BAF" w:rsidRPr="008C2BAF" w:rsidRDefault="008C2BAF" w:rsidP="008C2BAF">
      <w:pPr>
        <w:spacing w:line="276" w:lineRule="auto"/>
        <w:ind w:right="1394"/>
        <w:jc w:val="both"/>
        <w:rPr>
          <w:rFonts w:ascii="Arial" w:hAnsi="Arial" w:cs="Arial"/>
          <w:sz w:val="20"/>
          <w:szCs w:val="20"/>
          <w:lang w:val="es-ES"/>
        </w:rPr>
      </w:pPr>
      <w:r w:rsidRPr="008C2BAF">
        <w:rPr>
          <w:rFonts w:ascii="Arial" w:hAnsi="Arial" w:cs="Arial"/>
          <w:sz w:val="20"/>
          <w:szCs w:val="20"/>
          <w:lang w:val="es-ES"/>
        </w:rPr>
        <w:t xml:space="preserve">Como capital del país, </w:t>
      </w:r>
      <w:proofErr w:type="spellStart"/>
      <w:r w:rsidRPr="008C2BAF">
        <w:rPr>
          <w:rFonts w:ascii="Arial" w:hAnsi="Arial" w:cs="Arial"/>
          <w:sz w:val="20"/>
          <w:szCs w:val="20"/>
          <w:lang w:val="es-ES"/>
        </w:rPr>
        <w:t>Hanoi</w:t>
      </w:r>
      <w:proofErr w:type="spellEnd"/>
      <w:r w:rsidRPr="008C2BAF">
        <w:rPr>
          <w:rFonts w:ascii="Arial" w:hAnsi="Arial" w:cs="Arial"/>
          <w:sz w:val="20"/>
          <w:szCs w:val="20"/>
          <w:lang w:val="es-ES"/>
        </w:rPr>
        <w:t xml:space="preserve"> cuenta con una arquitectura centenaria y un rico patrimonio gastronómico, que debe, entre otras cosas, a su proximidad al mar y a sus vínculos comerciales de siempre con muchos países.  El encanto y las tradiciones culinarias de la ciudad se hacen patentes en todas partes, tanto en las calles como en las cantinas populares. </w:t>
      </w:r>
    </w:p>
    <w:p w14:paraId="48F9BB80" w14:textId="77777777" w:rsidR="008C2BAF" w:rsidRPr="008C2BAF" w:rsidRDefault="008C2BAF" w:rsidP="008C2BAF">
      <w:pPr>
        <w:spacing w:line="276" w:lineRule="auto"/>
        <w:ind w:right="1394"/>
        <w:jc w:val="both"/>
        <w:rPr>
          <w:rFonts w:ascii="Arial" w:hAnsi="Arial" w:cs="Arial"/>
          <w:sz w:val="20"/>
          <w:szCs w:val="20"/>
          <w:lang w:val="es-ES"/>
        </w:rPr>
      </w:pPr>
    </w:p>
    <w:p w14:paraId="2F9B079A" w14:textId="77777777" w:rsidR="008C2BAF" w:rsidRPr="008C2BAF" w:rsidRDefault="008C2BAF" w:rsidP="008C2BAF">
      <w:pPr>
        <w:spacing w:line="276" w:lineRule="auto"/>
        <w:ind w:right="1394"/>
        <w:jc w:val="both"/>
        <w:rPr>
          <w:rFonts w:ascii="Arial" w:hAnsi="Arial" w:cs="Arial"/>
          <w:sz w:val="20"/>
          <w:szCs w:val="20"/>
          <w:lang w:val="es-ES"/>
        </w:rPr>
      </w:pPr>
      <w:r w:rsidRPr="008C2BAF">
        <w:rPr>
          <w:rFonts w:ascii="Arial" w:hAnsi="Arial" w:cs="Arial"/>
          <w:sz w:val="20"/>
          <w:szCs w:val="20"/>
          <w:lang w:val="es-ES"/>
        </w:rPr>
        <w:t xml:space="preserve">En </w:t>
      </w:r>
      <w:proofErr w:type="spellStart"/>
      <w:r w:rsidRPr="008C2BAF">
        <w:rPr>
          <w:rFonts w:ascii="Arial" w:hAnsi="Arial" w:cs="Arial"/>
          <w:sz w:val="20"/>
          <w:szCs w:val="20"/>
          <w:lang w:val="es-ES"/>
        </w:rPr>
        <w:t>Hanoi</w:t>
      </w:r>
      <w:proofErr w:type="spellEnd"/>
      <w:r w:rsidRPr="008C2BAF">
        <w:rPr>
          <w:rFonts w:ascii="Arial" w:hAnsi="Arial" w:cs="Arial"/>
          <w:sz w:val="20"/>
          <w:szCs w:val="20"/>
          <w:lang w:val="es-ES"/>
        </w:rPr>
        <w:t>, los gastrónomos pueden degustar una amplia variedad de platos típicos vietnamitas, elaborados con ingredientes y vegetales frescos locales, en su mayoría con recetas y técnicas tradicionales.</w:t>
      </w:r>
    </w:p>
    <w:p w14:paraId="697F5A36" w14:textId="77777777" w:rsidR="008C2BAF" w:rsidRPr="008C2BAF" w:rsidRDefault="008C2BAF" w:rsidP="008C2BAF">
      <w:pPr>
        <w:spacing w:line="276" w:lineRule="auto"/>
        <w:ind w:right="1394"/>
        <w:jc w:val="both"/>
        <w:rPr>
          <w:rFonts w:ascii="Arial" w:hAnsi="Arial" w:cs="Arial"/>
          <w:sz w:val="20"/>
          <w:szCs w:val="20"/>
          <w:lang w:val="es-ES"/>
        </w:rPr>
      </w:pPr>
    </w:p>
    <w:p w14:paraId="55B4BD75" w14:textId="77777777" w:rsidR="008C2BAF" w:rsidRPr="008C2BAF" w:rsidRDefault="008C2BAF" w:rsidP="008C2BAF">
      <w:pPr>
        <w:spacing w:line="276" w:lineRule="auto"/>
        <w:ind w:right="1394"/>
        <w:jc w:val="both"/>
        <w:rPr>
          <w:rFonts w:ascii="Arial" w:hAnsi="Arial" w:cs="Arial"/>
          <w:sz w:val="20"/>
          <w:szCs w:val="20"/>
          <w:lang w:val="es-ES"/>
        </w:rPr>
      </w:pPr>
      <w:r w:rsidRPr="008C2BAF">
        <w:rPr>
          <w:rFonts w:ascii="Arial" w:hAnsi="Arial" w:cs="Arial"/>
          <w:sz w:val="20"/>
          <w:szCs w:val="20"/>
          <w:lang w:val="es-ES"/>
        </w:rPr>
        <w:t xml:space="preserve">Ciudad Chi Minh, centro económico de Vietnam, se está convirtiendo en un nuevo destino gastronómico en Asia. Aquí, los chefs locales, muchos de los cuales han adquirido experiencia en el extranjero, suelen desarrollar sus propias interpretaciones de la cocina vietnamita. Mezclando influencias europeas con tradiciones locales, el panorama gastronómico de Ciudad Ho Chi Minh es animado y bullicioso, y ofrece una gran variedad de establecimientos, desde locales de comida callejera hasta restaurantes de alto standing. </w:t>
      </w:r>
    </w:p>
    <w:p w14:paraId="11D5044E" w14:textId="77777777" w:rsidR="008C2BAF" w:rsidRPr="008C2BAF" w:rsidRDefault="008C2BAF" w:rsidP="008C2BAF">
      <w:pPr>
        <w:spacing w:line="276" w:lineRule="auto"/>
        <w:ind w:right="1394"/>
        <w:jc w:val="both"/>
        <w:rPr>
          <w:rFonts w:ascii="Arial" w:hAnsi="Arial" w:cs="Arial"/>
          <w:sz w:val="20"/>
          <w:szCs w:val="20"/>
          <w:lang w:val="es-ES"/>
        </w:rPr>
      </w:pPr>
    </w:p>
    <w:p w14:paraId="3412CCCC" w14:textId="793B501A" w:rsidR="008C2BAF" w:rsidRPr="008C2BAF" w:rsidRDefault="008C2BAF" w:rsidP="008C2BAF">
      <w:pPr>
        <w:spacing w:line="276" w:lineRule="auto"/>
        <w:ind w:right="1394"/>
        <w:jc w:val="both"/>
        <w:rPr>
          <w:rFonts w:ascii="Arial" w:hAnsi="Arial" w:cs="Arial"/>
          <w:sz w:val="20"/>
          <w:szCs w:val="20"/>
          <w:lang w:val="es-ES"/>
        </w:rPr>
      </w:pPr>
      <w:r w:rsidRPr="008C2BAF">
        <w:rPr>
          <w:rFonts w:ascii="Arial" w:hAnsi="Arial" w:cs="Arial"/>
          <w:sz w:val="20"/>
          <w:szCs w:val="20"/>
          <w:lang w:val="es-ES"/>
        </w:rPr>
        <w:lastRenderedPageBreak/>
        <w:t xml:space="preserve">La llegada de la Guía MICHELIN a Vietnam cuenta con el apoyo del conglomerado </w:t>
      </w:r>
      <w:proofErr w:type="spellStart"/>
      <w:r w:rsidRPr="008C2BAF">
        <w:rPr>
          <w:rFonts w:ascii="Arial" w:hAnsi="Arial" w:cs="Arial"/>
          <w:sz w:val="20"/>
          <w:szCs w:val="20"/>
          <w:lang w:val="es-ES"/>
        </w:rPr>
        <w:t>Sun</w:t>
      </w:r>
      <w:proofErr w:type="spellEnd"/>
      <w:r w:rsidRPr="008C2BAF">
        <w:rPr>
          <w:rFonts w:ascii="Arial" w:hAnsi="Arial" w:cs="Arial"/>
          <w:sz w:val="20"/>
          <w:szCs w:val="20"/>
          <w:lang w:val="es-ES"/>
        </w:rPr>
        <w:t xml:space="preserve"> Group. En esta ocasión, el Presidente </w:t>
      </w:r>
      <w:proofErr w:type="spellStart"/>
      <w:r w:rsidRPr="008C2BAF">
        <w:rPr>
          <w:rFonts w:ascii="Arial" w:hAnsi="Arial" w:cs="Arial"/>
          <w:sz w:val="20"/>
          <w:szCs w:val="20"/>
          <w:lang w:val="es-ES"/>
        </w:rPr>
        <w:t>Dang</w:t>
      </w:r>
      <w:proofErr w:type="spellEnd"/>
      <w:r w:rsidRPr="008C2BAF">
        <w:rPr>
          <w:rFonts w:ascii="Arial" w:hAnsi="Arial" w:cs="Arial"/>
          <w:sz w:val="20"/>
          <w:szCs w:val="20"/>
          <w:lang w:val="es-ES"/>
        </w:rPr>
        <w:t xml:space="preserve"> Minh </w:t>
      </w:r>
      <w:proofErr w:type="spellStart"/>
      <w:r w:rsidRPr="008C2BAF">
        <w:rPr>
          <w:rFonts w:ascii="Arial" w:hAnsi="Arial" w:cs="Arial"/>
          <w:sz w:val="20"/>
          <w:szCs w:val="20"/>
          <w:lang w:val="es-ES"/>
        </w:rPr>
        <w:t>Truong</w:t>
      </w:r>
      <w:proofErr w:type="spellEnd"/>
      <w:r w:rsidRPr="008C2BAF">
        <w:rPr>
          <w:rFonts w:ascii="Arial" w:hAnsi="Arial" w:cs="Arial"/>
          <w:sz w:val="20"/>
          <w:szCs w:val="20"/>
          <w:lang w:val="es-ES"/>
        </w:rPr>
        <w:t xml:space="preserve"> ha dicho: </w:t>
      </w:r>
      <w:r w:rsidRPr="008C2BAF">
        <w:rPr>
          <w:rFonts w:ascii="Arial" w:hAnsi="Arial" w:cs="Arial"/>
          <w:i/>
          <w:sz w:val="20"/>
          <w:szCs w:val="20"/>
          <w:lang w:val="es-ES"/>
        </w:rPr>
        <w:t xml:space="preserve">"Desde su creación en 2007, </w:t>
      </w:r>
      <w:proofErr w:type="spellStart"/>
      <w:r w:rsidRPr="008C2BAF">
        <w:rPr>
          <w:rFonts w:ascii="Arial" w:hAnsi="Arial" w:cs="Arial"/>
          <w:i/>
          <w:sz w:val="20"/>
          <w:szCs w:val="20"/>
          <w:lang w:val="es-ES"/>
        </w:rPr>
        <w:t>Sun</w:t>
      </w:r>
      <w:proofErr w:type="spellEnd"/>
      <w:r w:rsidRPr="008C2BAF">
        <w:rPr>
          <w:rFonts w:ascii="Arial" w:hAnsi="Arial" w:cs="Arial"/>
          <w:i/>
          <w:sz w:val="20"/>
          <w:szCs w:val="20"/>
          <w:lang w:val="es-ES"/>
        </w:rPr>
        <w:t xml:space="preserve"> Group se ha comprometido siempre a preservar y promover el carácter y la belleza de Vietnam en todo el mundo a través de sus diversas actividades. Con la llegada a </w:t>
      </w:r>
      <w:proofErr w:type="spellStart"/>
      <w:r w:rsidRPr="008C2BAF">
        <w:rPr>
          <w:rFonts w:ascii="Arial" w:hAnsi="Arial" w:cs="Arial"/>
          <w:i/>
          <w:sz w:val="20"/>
          <w:szCs w:val="20"/>
          <w:lang w:val="es-ES"/>
        </w:rPr>
        <w:t>Hanoy</w:t>
      </w:r>
      <w:proofErr w:type="spellEnd"/>
      <w:r w:rsidRPr="008C2BAF">
        <w:rPr>
          <w:rFonts w:ascii="Arial" w:hAnsi="Arial" w:cs="Arial"/>
          <w:i/>
          <w:sz w:val="20"/>
          <w:szCs w:val="20"/>
          <w:lang w:val="es-ES"/>
        </w:rPr>
        <w:t xml:space="preserve"> y Ciudad Ho Chi Minh de la Guía MICHELIN, que es el sistema de recomendación de restaurantes más fiable del mundo, estamos encantados de que el panorama gastronómico de Vietnam y sus tesoros culinarios puedan ser apreciados por los aficionados locales e internacionales”</w:t>
      </w:r>
      <w:r w:rsidRPr="008C2BAF">
        <w:rPr>
          <w:rFonts w:ascii="Arial" w:hAnsi="Arial" w:cs="Arial"/>
          <w:sz w:val="20"/>
          <w:szCs w:val="20"/>
          <w:lang w:val="es-ES"/>
        </w:rPr>
        <w:t>.</w:t>
      </w:r>
    </w:p>
    <w:p w14:paraId="50478B3F" w14:textId="77777777" w:rsidR="008C2BAF" w:rsidRPr="008C2BAF" w:rsidRDefault="008C2BAF" w:rsidP="008C2BAF">
      <w:pPr>
        <w:spacing w:line="276" w:lineRule="auto"/>
        <w:ind w:right="1394"/>
        <w:jc w:val="both"/>
        <w:rPr>
          <w:rFonts w:ascii="Arial" w:hAnsi="Arial" w:cs="Arial"/>
          <w:sz w:val="20"/>
          <w:szCs w:val="20"/>
          <w:lang w:val="es-ES"/>
        </w:rPr>
      </w:pPr>
    </w:p>
    <w:p w14:paraId="4EC3E4DB" w14:textId="77777777" w:rsidR="008C2BAF" w:rsidRPr="008C2BAF" w:rsidRDefault="008C2BAF" w:rsidP="008C2BAF">
      <w:pPr>
        <w:spacing w:line="276" w:lineRule="auto"/>
        <w:ind w:right="1394"/>
        <w:jc w:val="both"/>
        <w:rPr>
          <w:rFonts w:ascii="Arial" w:hAnsi="Arial" w:cs="Arial"/>
          <w:b/>
          <w:sz w:val="20"/>
          <w:szCs w:val="20"/>
          <w:lang w:val="es-ES"/>
        </w:rPr>
      </w:pPr>
      <w:r w:rsidRPr="008C2BAF">
        <w:rPr>
          <w:rFonts w:ascii="Arial" w:hAnsi="Arial" w:cs="Arial"/>
          <w:b/>
          <w:sz w:val="20"/>
          <w:szCs w:val="20"/>
          <w:lang w:val="es-ES"/>
        </w:rPr>
        <w:t>Acerca de la metodología de la Guía MICHELIN</w:t>
      </w:r>
    </w:p>
    <w:p w14:paraId="4C2F8444" w14:textId="77777777" w:rsidR="008C2BAF" w:rsidRPr="008C2BAF" w:rsidRDefault="008C2BAF" w:rsidP="008C2BAF">
      <w:pPr>
        <w:spacing w:line="276" w:lineRule="auto"/>
        <w:ind w:right="1394"/>
        <w:jc w:val="both"/>
        <w:rPr>
          <w:rFonts w:ascii="Arial" w:hAnsi="Arial" w:cs="Arial"/>
          <w:sz w:val="20"/>
          <w:szCs w:val="20"/>
          <w:lang w:val="es-ES"/>
        </w:rPr>
      </w:pPr>
    </w:p>
    <w:p w14:paraId="55F21552" w14:textId="77777777" w:rsidR="008C2BAF" w:rsidRPr="008C2BAF" w:rsidRDefault="008C2BAF" w:rsidP="008C2BAF">
      <w:pPr>
        <w:spacing w:line="276" w:lineRule="auto"/>
        <w:ind w:right="1394"/>
        <w:jc w:val="both"/>
        <w:rPr>
          <w:rFonts w:ascii="Arial" w:hAnsi="Arial" w:cs="Arial"/>
          <w:sz w:val="20"/>
          <w:szCs w:val="20"/>
          <w:lang w:val="es-ES"/>
        </w:rPr>
      </w:pPr>
      <w:r w:rsidRPr="008C2BAF">
        <w:rPr>
          <w:rFonts w:ascii="Arial" w:hAnsi="Arial" w:cs="Arial"/>
          <w:sz w:val="20"/>
          <w:szCs w:val="20"/>
          <w:lang w:val="es-ES"/>
        </w:rPr>
        <w:t xml:space="preserve">Creada en 1900 por el Grupo Michelin para acompañar el desarrollo de la movilidad automovilística, la Guía MICHELIN se ha mantenido desde entonces fiel a su propósito original: orientar a los viajeros internacionales y a los gastrónomos locales hacia los mejores restaurantes de destinos gastronómicos estables, destacar el panorama culinario mundial y promover la cultura del viaje. </w:t>
      </w:r>
    </w:p>
    <w:p w14:paraId="4328C4DA" w14:textId="77777777" w:rsidR="008C2BAF" w:rsidRPr="008C2BAF" w:rsidRDefault="008C2BAF" w:rsidP="008C2BAF">
      <w:pPr>
        <w:spacing w:line="276" w:lineRule="auto"/>
        <w:ind w:right="1394"/>
        <w:jc w:val="both"/>
        <w:rPr>
          <w:rFonts w:ascii="Arial" w:hAnsi="Arial" w:cs="Arial"/>
          <w:sz w:val="20"/>
          <w:szCs w:val="20"/>
          <w:lang w:val="es-ES"/>
        </w:rPr>
      </w:pPr>
    </w:p>
    <w:p w14:paraId="0E14C5C7" w14:textId="48B817E3" w:rsidR="008C2BAF" w:rsidRDefault="008C2BAF" w:rsidP="008C2BAF">
      <w:pPr>
        <w:spacing w:line="276" w:lineRule="auto"/>
        <w:ind w:right="1394"/>
        <w:jc w:val="both"/>
        <w:rPr>
          <w:rFonts w:ascii="Arial" w:hAnsi="Arial" w:cs="Arial"/>
          <w:sz w:val="20"/>
          <w:szCs w:val="20"/>
          <w:lang w:val="es-ES"/>
        </w:rPr>
      </w:pPr>
      <w:r w:rsidRPr="008C2BAF">
        <w:rPr>
          <w:rFonts w:ascii="Arial" w:hAnsi="Arial" w:cs="Arial"/>
          <w:sz w:val="20"/>
          <w:szCs w:val="20"/>
          <w:lang w:val="es-ES"/>
        </w:rPr>
        <w:t>La selección de restaurant</w:t>
      </w:r>
      <w:r>
        <w:rPr>
          <w:rFonts w:ascii="Arial" w:hAnsi="Arial" w:cs="Arial"/>
          <w:sz w:val="20"/>
          <w:szCs w:val="20"/>
          <w:lang w:val="es-ES"/>
        </w:rPr>
        <w:t xml:space="preserve">es para la Guía MICHELIN </w:t>
      </w:r>
      <w:proofErr w:type="spellStart"/>
      <w:r>
        <w:rPr>
          <w:rFonts w:ascii="Arial" w:hAnsi="Arial" w:cs="Arial"/>
          <w:sz w:val="20"/>
          <w:szCs w:val="20"/>
          <w:lang w:val="es-ES"/>
        </w:rPr>
        <w:t>Hanoi</w:t>
      </w:r>
      <w:proofErr w:type="spellEnd"/>
      <w:r>
        <w:rPr>
          <w:rFonts w:ascii="Arial" w:hAnsi="Arial" w:cs="Arial"/>
          <w:sz w:val="20"/>
          <w:szCs w:val="20"/>
          <w:lang w:val="es-ES"/>
        </w:rPr>
        <w:t xml:space="preserve"> </w:t>
      </w:r>
      <w:r w:rsidRPr="008C2BAF">
        <w:rPr>
          <w:rFonts w:ascii="Arial" w:hAnsi="Arial" w:cs="Arial"/>
          <w:sz w:val="20"/>
          <w:szCs w:val="20"/>
          <w:lang w:val="es-ES"/>
        </w:rPr>
        <w:t>y Ciudad Ho Chi Minh será realizada de forma independiente por los reconocidos inspectores anónimos de MICHELIN, según la metodología histór</w:t>
      </w:r>
      <w:r>
        <w:rPr>
          <w:rFonts w:ascii="Arial" w:hAnsi="Arial" w:cs="Arial"/>
          <w:sz w:val="20"/>
          <w:szCs w:val="20"/>
          <w:lang w:val="es-ES"/>
        </w:rPr>
        <w:t>ica e internacional de la Guía.</w:t>
      </w:r>
    </w:p>
    <w:p w14:paraId="63AA4CF2" w14:textId="77777777" w:rsidR="008C2BAF" w:rsidRPr="008C2BAF" w:rsidRDefault="008C2BAF" w:rsidP="008C2BAF">
      <w:pPr>
        <w:spacing w:line="276" w:lineRule="auto"/>
        <w:ind w:right="1394"/>
        <w:jc w:val="both"/>
        <w:rPr>
          <w:rFonts w:ascii="Arial" w:hAnsi="Arial" w:cs="Arial"/>
          <w:sz w:val="20"/>
          <w:szCs w:val="20"/>
          <w:lang w:val="es-ES"/>
        </w:rPr>
      </w:pPr>
    </w:p>
    <w:p w14:paraId="4DF409F5" w14:textId="4704BBE1" w:rsidR="008C2BAF" w:rsidRDefault="008C2BAF" w:rsidP="008C2BAF">
      <w:pPr>
        <w:spacing w:line="276" w:lineRule="auto"/>
        <w:ind w:right="1394"/>
        <w:jc w:val="both"/>
        <w:rPr>
          <w:rFonts w:ascii="Arial" w:hAnsi="Arial" w:cs="Arial"/>
          <w:sz w:val="20"/>
          <w:szCs w:val="20"/>
          <w:lang w:val="es-ES"/>
        </w:rPr>
      </w:pPr>
      <w:r w:rsidRPr="008C2BAF">
        <w:rPr>
          <w:rFonts w:ascii="Arial" w:hAnsi="Arial" w:cs="Arial"/>
          <w:sz w:val="20"/>
          <w:szCs w:val="20"/>
          <w:lang w:val="es-ES"/>
        </w:rPr>
        <w:t>Sólo se evaluará la calidad de la cocina ofrecida por los restaurantes según los cinco criter</w:t>
      </w:r>
      <w:r>
        <w:rPr>
          <w:rFonts w:ascii="Arial" w:hAnsi="Arial" w:cs="Arial"/>
          <w:sz w:val="20"/>
          <w:szCs w:val="20"/>
          <w:lang w:val="es-ES"/>
        </w:rPr>
        <w:t>ios internacionales de la Guía:</w:t>
      </w:r>
    </w:p>
    <w:p w14:paraId="1CF6E6E6" w14:textId="77777777" w:rsidR="008C2BAF" w:rsidRPr="008C2BAF" w:rsidRDefault="008C2BAF" w:rsidP="008C2BAF">
      <w:pPr>
        <w:spacing w:line="276" w:lineRule="auto"/>
        <w:ind w:right="1394"/>
        <w:jc w:val="both"/>
        <w:rPr>
          <w:rFonts w:ascii="Arial" w:hAnsi="Arial" w:cs="Arial"/>
          <w:sz w:val="20"/>
          <w:szCs w:val="20"/>
          <w:lang w:val="es-ES"/>
        </w:rPr>
      </w:pPr>
    </w:p>
    <w:p w14:paraId="6C3C233E" w14:textId="71B5185B" w:rsidR="008C2BAF" w:rsidRPr="008C2BAF" w:rsidRDefault="008C2BAF" w:rsidP="008C2BAF">
      <w:pPr>
        <w:pStyle w:val="Prrafodelista"/>
        <w:numPr>
          <w:ilvl w:val="0"/>
          <w:numId w:val="2"/>
        </w:numPr>
        <w:spacing w:line="276" w:lineRule="auto"/>
        <w:ind w:right="1394"/>
        <w:jc w:val="both"/>
        <w:rPr>
          <w:rFonts w:ascii="Arial" w:hAnsi="Arial" w:cs="Arial"/>
          <w:lang w:val="es-ES"/>
        </w:rPr>
      </w:pPr>
      <w:r w:rsidRPr="008C2BAF">
        <w:rPr>
          <w:rFonts w:ascii="Arial" w:hAnsi="Arial" w:cs="Arial"/>
          <w:lang w:val="es-ES"/>
        </w:rPr>
        <w:t>La calidad de los ingredientes</w:t>
      </w:r>
    </w:p>
    <w:p w14:paraId="5A2102C6" w14:textId="4B744382" w:rsidR="008C2BAF" w:rsidRPr="008C2BAF" w:rsidRDefault="008C2BAF" w:rsidP="008C2BAF">
      <w:pPr>
        <w:pStyle w:val="Prrafodelista"/>
        <w:numPr>
          <w:ilvl w:val="0"/>
          <w:numId w:val="2"/>
        </w:numPr>
        <w:spacing w:line="276" w:lineRule="auto"/>
        <w:ind w:right="1394"/>
        <w:jc w:val="both"/>
        <w:rPr>
          <w:rFonts w:ascii="Arial" w:hAnsi="Arial" w:cs="Arial"/>
          <w:lang w:val="es-ES"/>
        </w:rPr>
      </w:pPr>
      <w:r w:rsidRPr="008C2BAF">
        <w:rPr>
          <w:rFonts w:ascii="Arial" w:hAnsi="Arial" w:cs="Arial"/>
          <w:lang w:val="es-ES"/>
        </w:rPr>
        <w:t>La destreza de las técnicas</w:t>
      </w:r>
    </w:p>
    <w:p w14:paraId="3F744C82" w14:textId="464EB428" w:rsidR="008C2BAF" w:rsidRPr="008C2BAF" w:rsidRDefault="008C2BAF" w:rsidP="008C2BAF">
      <w:pPr>
        <w:pStyle w:val="Prrafodelista"/>
        <w:numPr>
          <w:ilvl w:val="0"/>
          <w:numId w:val="2"/>
        </w:numPr>
        <w:spacing w:line="276" w:lineRule="auto"/>
        <w:ind w:right="1394"/>
        <w:jc w:val="both"/>
        <w:rPr>
          <w:rFonts w:ascii="Arial" w:hAnsi="Arial" w:cs="Arial"/>
          <w:lang w:val="es-ES"/>
        </w:rPr>
      </w:pPr>
      <w:r w:rsidRPr="008C2BAF">
        <w:rPr>
          <w:rFonts w:ascii="Arial" w:hAnsi="Arial" w:cs="Arial"/>
          <w:lang w:val="es-ES"/>
        </w:rPr>
        <w:t>La armonía de sabores</w:t>
      </w:r>
    </w:p>
    <w:p w14:paraId="6BA7E440" w14:textId="54624BE1" w:rsidR="008C2BAF" w:rsidRPr="008C2BAF" w:rsidRDefault="008C2BAF" w:rsidP="008C2BAF">
      <w:pPr>
        <w:pStyle w:val="Prrafodelista"/>
        <w:numPr>
          <w:ilvl w:val="0"/>
          <w:numId w:val="2"/>
        </w:numPr>
        <w:spacing w:line="276" w:lineRule="auto"/>
        <w:ind w:right="1394"/>
        <w:jc w:val="both"/>
        <w:rPr>
          <w:rFonts w:ascii="Arial" w:hAnsi="Arial" w:cs="Arial"/>
          <w:lang w:val="es-ES"/>
        </w:rPr>
      </w:pPr>
      <w:r w:rsidRPr="008C2BAF">
        <w:rPr>
          <w:rFonts w:ascii="Arial" w:hAnsi="Arial" w:cs="Arial"/>
          <w:lang w:val="es-ES"/>
        </w:rPr>
        <w:t>La personalidad que el chef expresa a través de su cocina</w:t>
      </w:r>
    </w:p>
    <w:p w14:paraId="22EC60F7" w14:textId="5A05DF69" w:rsidR="008C2BAF" w:rsidRPr="008C2BAF" w:rsidRDefault="008C2BAF" w:rsidP="008C2BAF">
      <w:pPr>
        <w:pStyle w:val="Prrafodelista"/>
        <w:numPr>
          <w:ilvl w:val="0"/>
          <w:numId w:val="2"/>
        </w:numPr>
        <w:spacing w:line="276" w:lineRule="auto"/>
        <w:ind w:right="1394"/>
        <w:jc w:val="both"/>
        <w:rPr>
          <w:rFonts w:ascii="Arial" w:hAnsi="Arial" w:cs="Arial"/>
          <w:lang w:val="es-ES"/>
        </w:rPr>
      </w:pPr>
      <w:r w:rsidRPr="008C2BAF">
        <w:rPr>
          <w:rFonts w:ascii="Arial" w:hAnsi="Arial" w:cs="Arial"/>
          <w:lang w:val="es-ES"/>
        </w:rPr>
        <w:t>La coherencia y consistencia entre las diversas visitas de nuestros inspectores, en el servicio y en los diversos platos de la carta.</w:t>
      </w:r>
    </w:p>
    <w:p w14:paraId="6150A4FE" w14:textId="77777777" w:rsidR="008C2BAF" w:rsidRPr="008C2BAF" w:rsidRDefault="008C2BAF" w:rsidP="008C2BAF">
      <w:pPr>
        <w:spacing w:line="276" w:lineRule="auto"/>
        <w:ind w:right="1394"/>
        <w:jc w:val="both"/>
        <w:rPr>
          <w:rFonts w:ascii="Arial" w:hAnsi="Arial" w:cs="Arial"/>
          <w:sz w:val="20"/>
          <w:szCs w:val="20"/>
          <w:lang w:val="es-ES"/>
        </w:rPr>
      </w:pPr>
      <w:r w:rsidRPr="008C2BAF">
        <w:rPr>
          <w:rFonts w:ascii="Arial" w:hAnsi="Arial" w:cs="Arial"/>
          <w:sz w:val="20"/>
          <w:szCs w:val="20"/>
          <w:lang w:val="es-ES"/>
        </w:rPr>
        <w:t xml:space="preserve">   </w:t>
      </w:r>
    </w:p>
    <w:p w14:paraId="6DD68621" w14:textId="77777777" w:rsidR="008C2BAF" w:rsidRPr="008C2BAF" w:rsidRDefault="008C2BAF" w:rsidP="008C2BAF">
      <w:pPr>
        <w:spacing w:line="276" w:lineRule="auto"/>
        <w:ind w:right="1394"/>
        <w:jc w:val="both"/>
        <w:rPr>
          <w:rFonts w:ascii="Arial" w:hAnsi="Arial" w:cs="Arial"/>
          <w:sz w:val="20"/>
          <w:szCs w:val="20"/>
          <w:lang w:val="es-ES"/>
        </w:rPr>
      </w:pPr>
    </w:p>
    <w:p w14:paraId="59E4825E" w14:textId="18EECA27" w:rsidR="008C2BAF" w:rsidRDefault="008C2BAF" w:rsidP="008C2BAF">
      <w:pPr>
        <w:spacing w:line="276" w:lineRule="auto"/>
        <w:ind w:right="1394"/>
        <w:jc w:val="both"/>
        <w:rPr>
          <w:rFonts w:ascii="Arial" w:hAnsi="Arial" w:cs="Arial"/>
          <w:sz w:val="20"/>
          <w:szCs w:val="20"/>
          <w:lang w:val="es-ES"/>
        </w:rPr>
      </w:pPr>
      <w:r w:rsidRPr="008C2BAF">
        <w:rPr>
          <w:rFonts w:ascii="Arial" w:hAnsi="Arial" w:cs="Arial"/>
          <w:sz w:val="20"/>
          <w:szCs w:val="20"/>
          <w:lang w:val="es-ES"/>
        </w:rPr>
        <w:t>La Guía MICHELIN comparte sus recomendaciones de restaurantes a través de un amplio sistema de distinciones, la más famosa de las cuales son las Estrellas MICHELIN. Las Estrellas se conceden a los restaurantes de la selección que ofrecen las mejores experiencias culinarias y son reconocidas en todo el mundo. Una Estrella MICHELIN se concede a los restaurantes que ofrecen "una cocina de calidad y que compensa detenerse", dos Estrellas MICHELIN a "una excelente cocina para la que merece la pena desviarse" y tres Estrellas MICHELIN a "una cocina excepcional que justifica el viaje".</w:t>
      </w:r>
    </w:p>
    <w:p w14:paraId="59792E37" w14:textId="77777777" w:rsidR="008C2BAF" w:rsidRPr="008C2BAF" w:rsidRDefault="008C2BAF" w:rsidP="008C2BAF">
      <w:pPr>
        <w:spacing w:line="276" w:lineRule="auto"/>
        <w:ind w:right="1394"/>
        <w:jc w:val="both"/>
        <w:rPr>
          <w:rFonts w:ascii="Arial" w:hAnsi="Arial" w:cs="Arial"/>
          <w:sz w:val="20"/>
          <w:szCs w:val="20"/>
          <w:lang w:val="es-ES"/>
        </w:rPr>
      </w:pPr>
    </w:p>
    <w:p w14:paraId="2E6A3D05" w14:textId="457BEC1D" w:rsidR="008C2BAF" w:rsidRPr="008C2BAF" w:rsidRDefault="008C2BAF" w:rsidP="008C2BAF">
      <w:pPr>
        <w:spacing w:line="276" w:lineRule="auto"/>
        <w:ind w:right="1394"/>
        <w:jc w:val="both"/>
        <w:rPr>
          <w:rFonts w:ascii="Arial" w:hAnsi="Arial" w:cs="Arial"/>
          <w:sz w:val="20"/>
          <w:szCs w:val="20"/>
          <w:lang w:val="es-ES"/>
        </w:rPr>
      </w:pPr>
      <w:r w:rsidRPr="008C2BAF">
        <w:rPr>
          <w:rFonts w:ascii="Arial" w:hAnsi="Arial" w:cs="Arial"/>
          <w:sz w:val="20"/>
          <w:szCs w:val="20"/>
          <w:lang w:val="es-ES"/>
        </w:rPr>
        <w:t>Además de las famosas Estrellas</w:t>
      </w:r>
      <w:r>
        <w:rPr>
          <w:rFonts w:ascii="Arial" w:hAnsi="Arial" w:cs="Arial"/>
          <w:sz w:val="20"/>
          <w:szCs w:val="20"/>
          <w:lang w:val="es-ES"/>
        </w:rPr>
        <w:t xml:space="preserve"> MICHELIN</w:t>
      </w:r>
      <w:r w:rsidRPr="008C2BAF">
        <w:rPr>
          <w:rFonts w:ascii="Arial" w:hAnsi="Arial" w:cs="Arial"/>
          <w:sz w:val="20"/>
          <w:szCs w:val="20"/>
          <w:lang w:val="es-ES"/>
        </w:rPr>
        <w:t xml:space="preserve">, la selección también incluye la popular categoría </w:t>
      </w:r>
      <w:proofErr w:type="spellStart"/>
      <w:r w:rsidRPr="008C2BAF">
        <w:rPr>
          <w:rFonts w:ascii="Arial" w:hAnsi="Arial" w:cs="Arial"/>
          <w:sz w:val="20"/>
          <w:szCs w:val="20"/>
          <w:lang w:val="es-ES"/>
        </w:rPr>
        <w:t>Bib</w:t>
      </w:r>
      <w:proofErr w:type="spellEnd"/>
      <w:r w:rsidRPr="008C2BAF">
        <w:rPr>
          <w:rFonts w:ascii="Arial" w:hAnsi="Arial" w:cs="Arial"/>
          <w:sz w:val="20"/>
          <w:szCs w:val="20"/>
          <w:lang w:val="es-ES"/>
        </w:rPr>
        <w:t xml:space="preserve"> </w:t>
      </w:r>
      <w:proofErr w:type="spellStart"/>
      <w:r w:rsidRPr="008C2BAF">
        <w:rPr>
          <w:rFonts w:ascii="Arial" w:hAnsi="Arial" w:cs="Arial"/>
          <w:sz w:val="20"/>
          <w:szCs w:val="20"/>
          <w:lang w:val="es-ES"/>
        </w:rPr>
        <w:t>Gourmand</w:t>
      </w:r>
      <w:proofErr w:type="spellEnd"/>
      <w:r w:rsidRPr="008C2BAF">
        <w:rPr>
          <w:rFonts w:ascii="Arial" w:hAnsi="Arial" w:cs="Arial"/>
          <w:sz w:val="20"/>
          <w:szCs w:val="20"/>
          <w:lang w:val="es-ES"/>
        </w:rPr>
        <w:t>, concedida a los restaurantes que ofrecen una excelente relación calidad-precio.</w:t>
      </w:r>
    </w:p>
    <w:p w14:paraId="3CB3BFBC" w14:textId="77777777" w:rsidR="008C2BAF" w:rsidRPr="008C2BAF" w:rsidRDefault="008C2BAF" w:rsidP="008C2BAF">
      <w:pPr>
        <w:spacing w:line="276" w:lineRule="auto"/>
        <w:ind w:right="1394"/>
        <w:jc w:val="both"/>
        <w:rPr>
          <w:rFonts w:ascii="Arial" w:hAnsi="Arial" w:cs="Arial"/>
          <w:sz w:val="20"/>
          <w:szCs w:val="20"/>
          <w:lang w:val="es-ES"/>
        </w:rPr>
      </w:pPr>
    </w:p>
    <w:p w14:paraId="56CF5DBF" w14:textId="77777777" w:rsidR="008C2BAF" w:rsidRPr="008C2BAF" w:rsidRDefault="008C2BAF" w:rsidP="008C2BAF">
      <w:pPr>
        <w:spacing w:line="276" w:lineRule="auto"/>
        <w:ind w:right="1394"/>
        <w:jc w:val="both"/>
        <w:rPr>
          <w:rFonts w:ascii="Arial" w:hAnsi="Arial" w:cs="Arial"/>
          <w:sz w:val="20"/>
          <w:szCs w:val="20"/>
          <w:lang w:val="es-ES"/>
        </w:rPr>
      </w:pPr>
      <w:r w:rsidRPr="008C2BAF">
        <w:rPr>
          <w:rFonts w:ascii="Arial" w:hAnsi="Arial" w:cs="Arial"/>
          <w:sz w:val="20"/>
          <w:szCs w:val="20"/>
          <w:lang w:val="es-ES"/>
        </w:rPr>
        <w:t xml:space="preserve">La selección completa de restaurantes de la Guía MICHELIN </w:t>
      </w:r>
      <w:proofErr w:type="spellStart"/>
      <w:r w:rsidRPr="008C2BAF">
        <w:rPr>
          <w:rFonts w:ascii="Arial" w:hAnsi="Arial" w:cs="Arial"/>
          <w:sz w:val="20"/>
          <w:szCs w:val="20"/>
          <w:lang w:val="es-ES"/>
        </w:rPr>
        <w:t>Hanoi</w:t>
      </w:r>
      <w:proofErr w:type="spellEnd"/>
      <w:r w:rsidRPr="008C2BAF">
        <w:rPr>
          <w:rFonts w:ascii="Arial" w:hAnsi="Arial" w:cs="Arial"/>
          <w:sz w:val="20"/>
          <w:szCs w:val="20"/>
          <w:lang w:val="es-ES"/>
        </w:rPr>
        <w:t xml:space="preserve"> y Ciudad Ho Chi Minh 2023 se desvelará en un evento específico en junio de 2023. Estará disponible exclusivamente en formato digital en todas las interfaces de la Guía: página web, aplicaciones móviles y redes sociales. Compartiendo gratuitamente sus recomendaciones de expertos con todos los amantes de la comida, la Guía MICHELIN ofrece hoy una selección de restaurantes y hoteles, para todo tipo de presupuestos y ocasiones, en más de 40 destinos internacionales.</w:t>
      </w:r>
    </w:p>
    <w:p w14:paraId="6C4C490B" w14:textId="77777777" w:rsidR="008C2BAF" w:rsidRPr="008C2BAF" w:rsidRDefault="008C2BAF" w:rsidP="008C2BAF">
      <w:pPr>
        <w:spacing w:line="276" w:lineRule="auto"/>
        <w:ind w:right="1394"/>
        <w:jc w:val="both"/>
        <w:rPr>
          <w:rFonts w:ascii="Arial" w:hAnsi="Arial" w:cs="Arial"/>
          <w:sz w:val="20"/>
          <w:szCs w:val="20"/>
          <w:lang w:val="es-ES"/>
        </w:rPr>
      </w:pPr>
    </w:p>
    <w:p w14:paraId="7ACF641E" w14:textId="230A68B2" w:rsidR="00C956D0" w:rsidRDefault="008C2BAF" w:rsidP="00FA5F7A">
      <w:pPr>
        <w:spacing w:line="276" w:lineRule="auto"/>
        <w:ind w:right="1394"/>
        <w:jc w:val="both"/>
        <w:rPr>
          <w:rFonts w:ascii="Arial" w:hAnsi="Arial" w:cs="Arial"/>
          <w:sz w:val="20"/>
          <w:szCs w:val="20"/>
          <w:lang w:val="es-ES"/>
        </w:rPr>
      </w:pPr>
      <w:r w:rsidRPr="008C2BAF">
        <w:rPr>
          <w:rFonts w:ascii="Arial" w:hAnsi="Arial" w:cs="Arial"/>
          <w:sz w:val="20"/>
          <w:szCs w:val="20"/>
          <w:lang w:val="es-ES"/>
        </w:rPr>
        <w:t>Visite el sitio web de la Guía MICHELIN o descargue la aplicación gratuita para iOS y Android para descubrir la selección mundial de re</w:t>
      </w:r>
      <w:r>
        <w:rPr>
          <w:rFonts w:ascii="Arial" w:hAnsi="Arial" w:cs="Arial"/>
          <w:sz w:val="20"/>
          <w:szCs w:val="20"/>
          <w:lang w:val="es-ES"/>
        </w:rPr>
        <w:t>staurantes de la Guía MICHELIN.</w:t>
      </w:r>
    </w:p>
    <w:p w14:paraId="3AFA407E" w14:textId="2D8906C7" w:rsidR="00C84B4E" w:rsidRDefault="00C84B4E" w:rsidP="00FA5F7A">
      <w:pPr>
        <w:spacing w:line="276" w:lineRule="auto"/>
        <w:ind w:right="1394"/>
        <w:jc w:val="both"/>
        <w:rPr>
          <w:rFonts w:ascii="Arial" w:hAnsi="Arial" w:cs="Arial"/>
          <w:sz w:val="20"/>
          <w:szCs w:val="20"/>
          <w:lang w:val="es-ES"/>
        </w:rPr>
      </w:pPr>
    </w:p>
    <w:p w14:paraId="7CD5D46F" w14:textId="77777777" w:rsidR="00C84B4E" w:rsidRPr="00215EB6" w:rsidRDefault="00C84B4E" w:rsidP="00FA5F7A">
      <w:pPr>
        <w:spacing w:line="276" w:lineRule="auto"/>
        <w:ind w:right="1394"/>
        <w:jc w:val="both"/>
        <w:rPr>
          <w:rFonts w:ascii="Arial" w:hAnsi="Arial" w:cs="Arial"/>
          <w:sz w:val="20"/>
          <w:szCs w:val="20"/>
          <w:lang w:val="es-ES"/>
        </w:rPr>
      </w:pPr>
    </w:p>
    <w:p w14:paraId="090C9972" w14:textId="77777777" w:rsidR="00FA5F7A" w:rsidRPr="00215EB6" w:rsidRDefault="00FA5F7A" w:rsidP="00FA5F7A">
      <w:pPr>
        <w:spacing w:line="276" w:lineRule="auto"/>
        <w:ind w:right="1394"/>
        <w:jc w:val="both"/>
        <w:rPr>
          <w:rFonts w:ascii="Arial" w:hAnsi="Arial" w:cs="Arial"/>
          <w:sz w:val="20"/>
          <w:szCs w:val="20"/>
          <w:lang w:val="es-ES"/>
        </w:rPr>
      </w:pPr>
    </w:p>
    <w:p w14:paraId="43675FFD" w14:textId="77777777" w:rsidR="00FA5F7A" w:rsidRPr="00215EB6" w:rsidRDefault="00FA5F7A" w:rsidP="00FA5F7A">
      <w:pPr>
        <w:spacing w:line="276" w:lineRule="auto"/>
        <w:ind w:right="1394"/>
        <w:jc w:val="both"/>
        <w:rPr>
          <w:rFonts w:ascii="Arial" w:hAnsi="Arial" w:cs="Arial"/>
          <w:sz w:val="20"/>
          <w:szCs w:val="20"/>
          <w:lang w:val="es-ES"/>
        </w:rPr>
      </w:pPr>
    </w:p>
    <w:p w14:paraId="0E8E8554" w14:textId="77777777" w:rsidR="00FA5F7A" w:rsidRPr="00C84B4E" w:rsidRDefault="00FA5F7A" w:rsidP="00FA5F7A">
      <w:pPr>
        <w:ind w:right="1394"/>
        <w:jc w:val="both"/>
        <w:rPr>
          <w:rFonts w:ascii="Arial" w:hAnsi="Arial" w:cs="Arial"/>
          <w:b/>
          <w:iCs/>
          <w:sz w:val="16"/>
          <w:szCs w:val="16"/>
          <w:lang w:val="es-ES_tradnl"/>
        </w:rPr>
      </w:pPr>
      <w:r w:rsidRPr="00C84B4E">
        <w:rPr>
          <w:rFonts w:ascii="Arial" w:hAnsi="Arial" w:cs="Arial"/>
          <w:b/>
          <w:iCs/>
          <w:sz w:val="16"/>
          <w:szCs w:val="16"/>
          <w:lang w:val="es-ES_tradnl"/>
        </w:rPr>
        <w:t>Sobre la Guía MICHELIN</w:t>
      </w:r>
    </w:p>
    <w:p w14:paraId="1649E8B2" w14:textId="69892F98"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 xml:space="preserve">La Guía MICHELIN selecciona los mejores restaurantes y hoteles de los </w:t>
      </w:r>
      <w:r w:rsidR="00C37B5E">
        <w:rPr>
          <w:rFonts w:ascii="Arial" w:hAnsi="Arial" w:cs="Arial"/>
          <w:iCs/>
          <w:sz w:val="16"/>
          <w:szCs w:val="16"/>
          <w:lang w:val="es-ES_tradnl"/>
        </w:rPr>
        <w:t>40</w:t>
      </w:r>
      <w:r w:rsidRPr="00215EB6">
        <w:rPr>
          <w:rFonts w:ascii="Arial" w:hAnsi="Arial" w:cs="Arial"/>
          <w:iCs/>
          <w:sz w:val="16"/>
          <w:szCs w:val="16"/>
          <w:lang w:val="es-ES_tradnl"/>
        </w:rPr>
        <w:t xml:space="preserve">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215EB6" w:rsidRDefault="00FA5F7A" w:rsidP="00513691">
      <w:pPr>
        <w:ind w:right="1394"/>
        <w:jc w:val="both"/>
        <w:rPr>
          <w:rFonts w:ascii="Arial" w:hAnsi="Arial" w:cs="Arial"/>
          <w:b/>
          <w:iCs/>
          <w:sz w:val="16"/>
          <w:szCs w:val="16"/>
          <w:u w:val="single"/>
          <w:lang w:val="es-ES_tradnl"/>
        </w:rPr>
      </w:pPr>
    </w:p>
    <w:p w14:paraId="7CA0F433" w14:textId="77777777"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bookmarkStart w:id="0" w:name="_GoBack"/>
      <w:bookmarkEnd w:id="0"/>
    </w:p>
    <w:p w14:paraId="45C53B2B" w14:textId="77777777" w:rsidR="00FA5F7A" w:rsidRPr="00215EB6" w:rsidRDefault="00FA5F7A" w:rsidP="00513691">
      <w:pPr>
        <w:ind w:right="1394"/>
        <w:jc w:val="both"/>
        <w:rPr>
          <w:rFonts w:ascii="Arial" w:hAnsi="Arial" w:cs="Arial"/>
          <w:iCs/>
          <w:sz w:val="16"/>
          <w:szCs w:val="16"/>
          <w:lang w:val="es-ES_tradnl"/>
        </w:rPr>
      </w:pPr>
    </w:p>
    <w:p w14:paraId="3A7BB72A" w14:textId="77777777"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Con la Guía MICHELIN, el Grupo continúa acompañando a millones de viajeros en sus desplazamientos, lo que les permite vivir una experiencia única de movilidad.</w:t>
      </w:r>
    </w:p>
    <w:p w14:paraId="372E983B" w14:textId="77777777" w:rsidR="00FA5F7A" w:rsidRPr="00215EB6" w:rsidRDefault="00FA5F7A" w:rsidP="00513691">
      <w:pPr>
        <w:ind w:right="1394"/>
        <w:jc w:val="both"/>
        <w:rPr>
          <w:rFonts w:ascii="Arial" w:hAnsi="Arial" w:cs="Arial"/>
          <w:iCs/>
          <w:sz w:val="16"/>
          <w:szCs w:val="16"/>
          <w:lang w:val="es-ES_tradnl"/>
        </w:rPr>
      </w:pPr>
    </w:p>
    <w:p w14:paraId="1192DE56" w14:textId="77777777" w:rsidR="00FA5F7A" w:rsidRPr="00C84B4E" w:rsidRDefault="00FA5F7A" w:rsidP="00513691">
      <w:pPr>
        <w:ind w:right="1394"/>
        <w:rPr>
          <w:rFonts w:ascii="Arial" w:hAnsi="Arial" w:cs="Arial"/>
          <w:b/>
          <w:iCs/>
          <w:sz w:val="16"/>
          <w:szCs w:val="16"/>
          <w:lang w:val="es-ES_tradnl"/>
        </w:rPr>
      </w:pPr>
      <w:r w:rsidRPr="00C84B4E">
        <w:rPr>
          <w:rFonts w:ascii="Arial" w:hAnsi="Arial" w:cs="Arial"/>
          <w:b/>
          <w:iCs/>
          <w:sz w:val="16"/>
          <w:szCs w:val="16"/>
          <w:lang w:val="es-ES_tradnl"/>
        </w:rPr>
        <w:t>Sobre MICHELIN</w:t>
      </w:r>
    </w:p>
    <w:p w14:paraId="4028FE98" w14:textId="53C50F0F" w:rsidR="00C84B4E" w:rsidRPr="009A43CE" w:rsidRDefault="00C84B4E" w:rsidP="00513691">
      <w:pPr>
        <w:ind w:right="1394"/>
        <w:jc w:val="both"/>
        <w:rPr>
          <w:rFonts w:ascii="Arial" w:hAnsi="Arial" w:cs="Arial"/>
          <w:iCs/>
          <w:sz w:val="16"/>
          <w:szCs w:val="16"/>
          <w:lang w:val="es-ES"/>
        </w:rPr>
      </w:pPr>
      <w:r w:rsidRPr="009A43CE">
        <w:rPr>
          <w:rFonts w:ascii="Arial" w:hAnsi="Arial" w:cs="Arial"/>
          <w:iCs/>
          <w:sz w:val="16"/>
          <w:szCs w:val="16"/>
          <w:lang w:val="es-ES"/>
        </w:rPr>
        <w:t xml:space="preserve">Michelin tiene la ambición de mejorar de manera sostenible la movilidad de sus clientes. Líder del sector del neumático, Michelin </w:t>
      </w:r>
      <w:r w:rsidR="00513691">
        <w:rPr>
          <w:rFonts w:ascii="Arial" w:hAnsi="Arial" w:cs="Arial"/>
          <w:iCs/>
          <w:sz w:val="16"/>
          <w:szCs w:val="16"/>
          <w:lang w:val="es-ES"/>
        </w:rPr>
        <w:br/>
      </w:r>
      <w:r w:rsidRPr="009A43CE">
        <w:rPr>
          <w:rFonts w:ascii="Arial" w:hAnsi="Arial" w:cs="Arial"/>
          <w:iCs/>
          <w:sz w:val="16"/>
          <w:szCs w:val="16"/>
          <w:lang w:val="es-ES"/>
        </w:rPr>
        <w:t xml:space="preserve">diseña, fabrica y distribuye los neumáticos más adaptados a las necesidades y a los diferentes usos de sus clientes, así </w:t>
      </w:r>
      <w:r w:rsidR="00513691">
        <w:rPr>
          <w:rFonts w:ascii="Arial" w:hAnsi="Arial" w:cs="Arial"/>
          <w:iCs/>
          <w:sz w:val="16"/>
          <w:szCs w:val="16"/>
          <w:lang w:val="es-ES"/>
        </w:rPr>
        <w:br/>
      </w:r>
      <w:r w:rsidRPr="009A43CE">
        <w:rPr>
          <w:rFonts w:ascii="Arial" w:hAnsi="Arial" w:cs="Arial"/>
          <w:iCs/>
          <w:sz w:val="16"/>
          <w:szCs w:val="16"/>
          <w:lang w:val="es-ES"/>
        </w:rPr>
        <w:t xml:space="preserve">como servicios y soluciones para mejorar la eficacia del transporte. Michelin ofrece igualmente a sus clientes experiencias </w:t>
      </w:r>
      <w:r w:rsidR="00513691">
        <w:rPr>
          <w:rFonts w:ascii="Arial" w:hAnsi="Arial" w:cs="Arial"/>
          <w:iCs/>
          <w:sz w:val="16"/>
          <w:szCs w:val="16"/>
          <w:lang w:val="es-ES"/>
        </w:rPr>
        <w:br/>
      </w:r>
      <w:r w:rsidRPr="009A43CE">
        <w:rPr>
          <w:rFonts w:ascii="Arial" w:hAnsi="Arial" w:cs="Arial"/>
          <w:iCs/>
          <w:sz w:val="16"/>
          <w:szCs w:val="16"/>
          <w:lang w:val="es-ES"/>
        </w:rPr>
        <w:t xml:space="preserve">únicas en sus viajes y desplazamientos. Michelin desarrolla también materiales de alta tecnología para diversas utilizaciones. </w:t>
      </w:r>
      <w:r w:rsidR="00513691">
        <w:rPr>
          <w:rFonts w:ascii="Arial" w:hAnsi="Arial" w:cs="Arial"/>
          <w:iCs/>
          <w:sz w:val="16"/>
          <w:szCs w:val="16"/>
          <w:lang w:val="es-ES"/>
        </w:rPr>
        <w:br/>
      </w:r>
      <w:r w:rsidRPr="009A43CE">
        <w:rPr>
          <w:rFonts w:ascii="Arial" w:hAnsi="Arial" w:cs="Arial"/>
          <w:iCs/>
          <w:sz w:val="16"/>
          <w:szCs w:val="16"/>
          <w:lang w:val="es-ES"/>
        </w:rPr>
        <w:t>Con sede en Clermont-Ferrand (Francia), Michelin está presente en 17</w:t>
      </w:r>
      <w:r>
        <w:rPr>
          <w:rFonts w:ascii="Arial" w:hAnsi="Arial" w:cs="Arial"/>
          <w:iCs/>
          <w:sz w:val="16"/>
          <w:szCs w:val="16"/>
          <w:lang w:val="es-ES"/>
        </w:rPr>
        <w:t>7</w:t>
      </w:r>
      <w:r w:rsidRPr="009A43CE">
        <w:rPr>
          <w:rFonts w:ascii="Arial" w:hAnsi="Arial" w:cs="Arial"/>
          <w:iCs/>
          <w:sz w:val="16"/>
          <w:szCs w:val="16"/>
          <w:lang w:val="es-ES"/>
        </w:rPr>
        <w:t xml:space="preserve"> países, emplea a más de 12</w:t>
      </w:r>
      <w:r>
        <w:rPr>
          <w:rFonts w:ascii="Arial" w:hAnsi="Arial" w:cs="Arial"/>
          <w:iCs/>
          <w:sz w:val="16"/>
          <w:szCs w:val="16"/>
          <w:lang w:val="es-ES"/>
        </w:rPr>
        <w:t>4</w:t>
      </w:r>
      <w:r w:rsidRPr="009A43CE">
        <w:rPr>
          <w:rFonts w:ascii="Arial" w:hAnsi="Arial" w:cs="Arial"/>
          <w:iCs/>
          <w:sz w:val="16"/>
          <w:szCs w:val="16"/>
          <w:lang w:val="es-ES"/>
        </w:rPr>
        <w:t>.</w:t>
      </w:r>
      <w:r>
        <w:rPr>
          <w:rFonts w:ascii="Arial" w:hAnsi="Arial" w:cs="Arial"/>
          <w:iCs/>
          <w:sz w:val="16"/>
          <w:szCs w:val="16"/>
          <w:lang w:val="es-ES"/>
        </w:rPr>
        <w:t>760</w:t>
      </w:r>
      <w:r w:rsidRPr="009A43CE">
        <w:rPr>
          <w:rFonts w:ascii="Arial" w:hAnsi="Arial" w:cs="Arial"/>
          <w:iCs/>
          <w:sz w:val="16"/>
          <w:szCs w:val="16"/>
          <w:lang w:val="es-ES"/>
        </w:rPr>
        <w:t xml:space="preserve"> personas y dispone </w:t>
      </w:r>
      <w:r w:rsidR="00513691">
        <w:rPr>
          <w:rFonts w:ascii="Arial" w:hAnsi="Arial" w:cs="Arial"/>
          <w:iCs/>
          <w:sz w:val="16"/>
          <w:szCs w:val="16"/>
          <w:lang w:val="es-ES"/>
        </w:rPr>
        <w:br/>
      </w:r>
      <w:r w:rsidRPr="009A43CE">
        <w:rPr>
          <w:rFonts w:ascii="Arial" w:hAnsi="Arial" w:cs="Arial"/>
          <w:iCs/>
          <w:sz w:val="16"/>
          <w:szCs w:val="16"/>
          <w:lang w:val="es-ES"/>
        </w:rPr>
        <w:t xml:space="preserve">de </w:t>
      </w:r>
      <w:r>
        <w:rPr>
          <w:rFonts w:ascii="Arial" w:hAnsi="Arial" w:cs="Arial"/>
          <w:iCs/>
          <w:sz w:val="16"/>
          <w:szCs w:val="16"/>
          <w:lang w:val="es-ES"/>
        </w:rPr>
        <w:t>68</w:t>
      </w:r>
      <w:r w:rsidRPr="009A43CE">
        <w:rPr>
          <w:rFonts w:ascii="Arial" w:hAnsi="Arial" w:cs="Arial"/>
          <w:iCs/>
          <w:sz w:val="16"/>
          <w:szCs w:val="16"/>
          <w:lang w:val="es-ES"/>
        </w:rPr>
        <w:t xml:space="preserve"> centros de producción de neumáticos que en 202</w:t>
      </w:r>
      <w:r>
        <w:rPr>
          <w:rFonts w:ascii="Arial" w:hAnsi="Arial" w:cs="Arial"/>
          <w:iCs/>
          <w:sz w:val="16"/>
          <w:szCs w:val="16"/>
          <w:lang w:val="es-ES"/>
        </w:rPr>
        <w:t>1</w:t>
      </w:r>
      <w:r w:rsidRPr="009A43CE">
        <w:rPr>
          <w:rFonts w:ascii="Arial" w:hAnsi="Arial" w:cs="Arial"/>
          <w:iCs/>
          <w:sz w:val="16"/>
          <w:szCs w:val="16"/>
          <w:lang w:val="es-ES"/>
        </w:rPr>
        <w:t xml:space="preserve"> han fabricado 17</w:t>
      </w:r>
      <w:r>
        <w:rPr>
          <w:rFonts w:ascii="Arial" w:hAnsi="Arial" w:cs="Arial"/>
          <w:iCs/>
          <w:sz w:val="16"/>
          <w:szCs w:val="16"/>
          <w:lang w:val="es-ES"/>
        </w:rPr>
        <w:t>3</w:t>
      </w:r>
      <w:r w:rsidRPr="009A43CE">
        <w:rPr>
          <w:rFonts w:ascii="Arial" w:hAnsi="Arial" w:cs="Arial"/>
          <w:iCs/>
          <w:sz w:val="16"/>
          <w:szCs w:val="16"/>
          <w:lang w:val="es-ES"/>
        </w:rPr>
        <w:t xml:space="preserve"> millones de neumáticos (</w:t>
      </w:r>
      <w:hyperlink r:id="rId9"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79BBFE52" w14:textId="77777777" w:rsidR="00FA5F7A" w:rsidRPr="00215EB6" w:rsidRDefault="00FA5F7A" w:rsidP="00FA5F7A">
      <w:pPr>
        <w:ind w:right="1394"/>
        <w:jc w:val="both"/>
        <w:rPr>
          <w:rFonts w:ascii="Arial" w:hAnsi="Arial" w:cs="Arial"/>
          <w:sz w:val="16"/>
          <w:szCs w:val="16"/>
          <w:lang w:val="es-ES"/>
        </w:rPr>
      </w:pPr>
    </w:p>
    <w:p w14:paraId="01AC154B" w14:textId="58F5480A" w:rsidR="00A5237A" w:rsidRPr="00215EB6" w:rsidRDefault="00FA5F7A" w:rsidP="00C956D0">
      <w:pPr>
        <w:tabs>
          <w:tab w:val="left" w:pos="2192"/>
        </w:tabs>
        <w:ind w:right="1394"/>
        <w:jc w:val="both"/>
        <w:rPr>
          <w:rFonts w:ascii="Arial" w:hAnsi="Arial" w:cs="Arial"/>
          <w:lang w:val="es-ES"/>
        </w:rPr>
      </w:pPr>
      <w:r w:rsidRPr="00215EB6">
        <w:rPr>
          <w:rFonts w:ascii="Arial" w:hAnsi="Arial" w:cs="Arial"/>
          <w:sz w:val="16"/>
          <w:szCs w:val="16"/>
          <w:lang w:val="es-ES"/>
        </w:rPr>
        <w:tab/>
      </w:r>
    </w:p>
    <w:p w14:paraId="053F0912" w14:textId="0FE31A49" w:rsidR="00C24988" w:rsidRDefault="00C24988" w:rsidP="00FA5F7A">
      <w:pPr>
        <w:ind w:right="1394"/>
        <w:rPr>
          <w:rFonts w:ascii="Arial" w:hAnsi="Arial" w:cs="Arial"/>
          <w:lang w:val="es-ES"/>
        </w:rPr>
      </w:pPr>
    </w:p>
    <w:p w14:paraId="0D0F297F" w14:textId="19B79467" w:rsidR="00C24988" w:rsidRPr="00215EB6" w:rsidRDefault="00C24988" w:rsidP="00FA5F7A">
      <w:pPr>
        <w:ind w:right="1394"/>
        <w:rPr>
          <w:rFonts w:ascii="Arial" w:hAnsi="Arial" w:cs="Arial"/>
          <w:lang w:val="es-ES"/>
        </w:rPr>
      </w:pPr>
    </w:p>
    <w:p w14:paraId="700DF59D" w14:textId="77777777" w:rsidR="00C24988" w:rsidRPr="00215EB6" w:rsidRDefault="00C24988" w:rsidP="00FA5F7A">
      <w:pPr>
        <w:ind w:right="1394"/>
        <w:rPr>
          <w:rFonts w:ascii="Arial" w:hAnsi="Arial" w:cs="Arial"/>
          <w:lang w:val="es-ES"/>
        </w:rPr>
      </w:pPr>
    </w:p>
    <w:p w14:paraId="06F2D991" w14:textId="2D91428E" w:rsidR="00A5237A" w:rsidRPr="00215EB6" w:rsidRDefault="00A5237A" w:rsidP="00FA5F7A">
      <w:pPr>
        <w:ind w:right="1394"/>
        <w:rPr>
          <w:rFonts w:ascii="Arial" w:hAnsi="Arial" w:cs="Arial"/>
          <w:lang w:val="es-ES"/>
        </w:rPr>
      </w:pPr>
    </w:p>
    <w:p w14:paraId="1130AED5" w14:textId="52DEF7A2" w:rsidR="00A5237A" w:rsidRPr="00215EB6" w:rsidRDefault="00A5237A" w:rsidP="00FA5F7A">
      <w:pPr>
        <w:spacing w:line="276" w:lineRule="auto"/>
        <w:ind w:right="1394"/>
        <w:jc w:val="center"/>
        <w:rPr>
          <w:rFonts w:ascii="Arial" w:hAnsi="Arial" w:cs="Arial"/>
          <w:sz w:val="28"/>
          <w:szCs w:val="28"/>
          <w:lang w:val="es-ES"/>
        </w:rPr>
      </w:pPr>
      <w:r w:rsidRPr="00215EB6">
        <w:rPr>
          <w:rFonts w:ascii="Arial" w:hAnsi="Arial" w:cs="Arial"/>
          <w:sz w:val="28"/>
          <w:szCs w:val="28"/>
          <w:lang w:val="es-ES"/>
        </w:rPr>
        <w:t>DEPARTAMENTO DE COMUNICACIÓN</w:t>
      </w:r>
      <w:r w:rsidR="005F4BF0">
        <w:rPr>
          <w:rFonts w:ascii="Arial" w:hAnsi="Arial" w:cs="Arial"/>
          <w:sz w:val="28"/>
          <w:szCs w:val="28"/>
          <w:lang w:val="es-ES"/>
        </w:rPr>
        <w:t xml:space="preserve"> MICHELIN</w:t>
      </w:r>
      <w:r w:rsidRPr="00215EB6">
        <w:rPr>
          <w:rFonts w:ascii="Arial" w:hAnsi="Arial" w:cs="Arial"/>
          <w:sz w:val="28"/>
          <w:szCs w:val="28"/>
          <w:lang w:val="es-ES"/>
        </w:rPr>
        <w:t xml:space="preserve"> </w:t>
      </w:r>
    </w:p>
    <w:p w14:paraId="4ECEE941" w14:textId="175269C0" w:rsidR="005F4BF0" w:rsidRDefault="005F4BF0" w:rsidP="005F4BF0">
      <w:pPr>
        <w:spacing w:line="276" w:lineRule="auto"/>
        <w:ind w:right="1394" w:firstLine="851"/>
        <w:rPr>
          <w:rFonts w:ascii="Arial" w:hAnsi="Arial" w:cs="Arial"/>
          <w:sz w:val="28"/>
          <w:szCs w:val="28"/>
          <w:lang w:val="es-ES"/>
        </w:rPr>
      </w:pPr>
      <w:r>
        <w:rPr>
          <w:rFonts w:ascii="Arial" w:hAnsi="Arial" w:cs="Arial"/>
          <w:sz w:val="28"/>
          <w:szCs w:val="28"/>
          <w:lang w:val="es-ES"/>
        </w:rPr>
        <w:t xml:space="preserve">                       </w:t>
      </w:r>
      <w:hyperlink r:id="rId10" w:history="1">
        <w:r w:rsidRPr="00535C65">
          <w:rPr>
            <w:rStyle w:val="Hipervnculo"/>
            <w:rFonts w:ascii="Arial" w:hAnsi="Arial" w:cs="Arial"/>
            <w:sz w:val="28"/>
            <w:szCs w:val="28"/>
            <w:lang w:val="es-ES"/>
          </w:rPr>
          <w:t>comunicación-ib@michelin.com</w:t>
        </w:r>
      </w:hyperlink>
    </w:p>
    <w:p w14:paraId="764DB316" w14:textId="31A7A03D" w:rsidR="00A5237A" w:rsidRPr="00215EB6" w:rsidRDefault="00A5237A" w:rsidP="00FA5F7A">
      <w:pPr>
        <w:ind w:right="1394"/>
        <w:jc w:val="center"/>
        <w:rPr>
          <w:rFonts w:ascii="Arial" w:hAnsi="Arial" w:cs="Arial"/>
          <w:lang w:val="es-ES"/>
        </w:rPr>
      </w:pPr>
      <w:r w:rsidRPr="00215EB6">
        <w:rPr>
          <w:rFonts w:ascii="Arial" w:hAnsi="Arial" w:cs="Arial"/>
          <w:noProof/>
          <w:sz w:val="36"/>
          <w:szCs w:val="36"/>
          <w:lang w:val="es-ES_tradnl" w:eastAsia="es-ES_tradnl"/>
        </w:rPr>
        <w:drawing>
          <wp:inline distT="0" distB="0" distL="0" distR="0" wp14:anchorId="18606345" wp14:editId="7AA23462">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p w14:paraId="180EB279" w14:textId="6408B4CA" w:rsidR="00A5237A" w:rsidRDefault="00C37B5E" w:rsidP="00FA5F7A">
      <w:pPr>
        <w:ind w:right="1394"/>
        <w:jc w:val="center"/>
        <w:rPr>
          <w:rFonts w:ascii="Arial" w:hAnsi="Arial" w:cs="Arial"/>
        </w:rPr>
      </w:pPr>
      <w:hyperlink r:id="rId13" w:history="1">
        <w:r w:rsidR="00853786" w:rsidRPr="00407F7D">
          <w:rPr>
            <w:rStyle w:val="Hipervnculo"/>
            <w:rFonts w:ascii="Arial" w:hAnsi="Arial" w:cs="Arial"/>
          </w:rPr>
          <w:t>www.michelin.es</w:t>
        </w:r>
      </w:hyperlink>
    </w:p>
    <w:p w14:paraId="5881BDE6" w14:textId="436009DA" w:rsidR="00853786" w:rsidRDefault="00853786" w:rsidP="00FA5F7A">
      <w:pPr>
        <w:ind w:right="1394"/>
        <w:jc w:val="center"/>
        <w:rPr>
          <w:rFonts w:ascii="Arial" w:hAnsi="Arial" w:cs="Arial"/>
        </w:rPr>
      </w:pPr>
    </w:p>
    <w:p w14:paraId="4172C797" w14:textId="4336593F" w:rsidR="00853786" w:rsidRDefault="00AA2ABE" w:rsidP="00FA5F7A">
      <w:pPr>
        <w:ind w:right="1394"/>
        <w:jc w:val="center"/>
        <w:rPr>
          <w:rFonts w:ascii="Arial" w:hAnsi="Arial" w:cs="Arial"/>
        </w:rPr>
      </w:pPr>
      <w:r>
        <w:t xml:space="preserve">   </w:t>
      </w:r>
      <w:r>
        <w:rPr>
          <w:noProof/>
          <w:color w:val="000000"/>
          <w:lang w:val="es-ES_tradnl" w:eastAsia="es-ES_tradnl"/>
        </w:rPr>
        <w:drawing>
          <wp:inline distT="0" distB="0" distL="0" distR="0" wp14:anchorId="170A8CFF" wp14:editId="0ACFD494">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4"/>
                    <a:stretch>
                      <a:fillRect/>
                    </a:stretch>
                  </pic:blipFill>
                  <pic:spPr>
                    <a:xfrm>
                      <a:off x="0" y="0"/>
                      <a:ext cx="152400" cy="123825"/>
                    </a:xfrm>
                    <a:prstGeom prst="rect">
                      <a:avLst/>
                    </a:prstGeom>
                  </pic:spPr>
                </pic:pic>
              </a:graphicData>
            </a:graphic>
          </wp:inline>
        </w:drawing>
      </w:r>
      <w:hyperlink r:id="rId15" w:history="1">
        <w:r>
          <w:rPr>
            <w:rFonts w:ascii="Arial" w:eastAsia="Arial" w:hAnsi="Arial" w:cs="Arial"/>
            <w:color w:val="0000FF"/>
            <w:sz w:val="20"/>
            <w:szCs w:val="20"/>
            <w:u w:val="single" w:color="0000FF"/>
          </w:rPr>
          <w:t>@</w:t>
        </w:r>
        <w:proofErr w:type="spellStart"/>
        <w:r>
          <w:rPr>
            <w:rFonts w:ascii="Arial" w:eastAsia="Arial" w:hAnsi="Arial" w:cs="Arial"/>
            <w:color w:val="0000FF"/>
            <w:sz w:val="20"/>
            <w:szCs w:val="20"/>
            <w:u w:val="single" w:color="0000FF"/>
          </w:rPr>
          <w:t>MichelinNews</w:t>
        </w:r>
        <w:proofErr w:type="spellEnd"/>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621ADF3F" wp14:editId="3BF3578B">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17" w:history="1">
        <w:r>
          <w:rPr>
            <w:rFonts w:ascii="Arial" w:eastAsia="Arial" w:hAnsi="Arial" w:cs="Arial"/>
            <w:color w:val="0000FF"/>
            <w:sz w:val="20"/>
            <w:szCs w:val="20"/>
            <w:u w:val="single" w:color="0000FF"/>
          </w:rPr>
          <w:t>@</w:t>
        </w:r>
        <w:proofErr w:type="spellStart"/>
        <w:r>
          <w:rPr>
            <w:rFonts w:ascii="Arial" w:eastAsia="Arial" w:hAnsi="Arial" w:cs="Arial"/>
            <w:color w:val="0000FF"/>
            <w:sz w:val="20"/>
            <w:szCs w:val="20"/>
            <w:u w:val="single" w:color="0000FF"/>
          </w:rPr>
          <w:t>Michelinespana</w:t>
        </w:r>
        <w:proofErr w:type="spellEnd"/>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0172394E" wp14:editId="160D1598">
            <wp:extent cx="161925" cy="161925"/>
            <wp:effectExtent l="0" t="0" r="9525" b="952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19" w:history="1">
        <w:r>
          <w:rPr>
            <w:rFonts w:ascii="Arial" w:eastAsia="Arial" w:hAnsi="Arial" w:cs="Arial"/>
            <w:color w:val="0000FF"/>
            <w:sz w:val="20"/>
            <w:szCs w:val="20"/>
            <w:u w:val="single" w:color="0000FF"/>
          </w:rPr>
          <w:t>@</w:t>
        </w:r>
        <w:proofErr w:type="spellStart"/>
        <w:r>
          <w:rPr>
            <w:rFonts w:ascii="Arial" w:eastAsia="Arial" w:hAnsi="Arial" w:cs="Arial"/>
            <w:color w:val="0000FF"/>
            <w:sz w:val="20"/>
            <w:szCs w:val="20"/>
            <w:u w:val="single" w:color="0000FF"/>
          </w:rPr>
          <w:t>Michelinespana</w:t>
        </w:r>
        <w:proofErr w:type="spellEnd"/>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0F021ACD" wp14:editId="5ECADA63">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Pr>
          <w:rFonts w:ascii="Arial" w:eastAsia="Arial" w:hAnsi="Arial" w:cs="Arial"/>
          <w:color w:val="08519D"/>
          <w:sz w:val="20"/>
          <w:szCs w:val="20"/>
        </w:rPr>
        <w:t xml:space="preserve"> </w:t>
      </w:r>
      <w:hyperlink r:id="rId21" w:history="1">
        <w:r>
          <w:rPr>
            <w:rFonts w:ascii="Arial" w:eastAsia="Arial" w:hAnsi="Arial" w:cs="Arial"/>
            <w:color w:val="0000FF"/>
            <w:sz w:val="20"/>
            <w:szCs w:val="20"/>
            <w:u w:val="single" w:color="0000FF"/>
          </w:rPr>
          <w:t>@Michelin</w:t>
        </w:r>
      </w:hyperlink>
    </w:p>
    <w:p w14:paraId="5660961E" w14:textId="53BE2758" w:rsidR="00853786" w:rsidRDefault="00853786" w:rsidP="00FA5F7A">
      <w:pPr>
        <w:ind w:right="1394"/>
        <w:jc w:val="center"/>
        <w:rPr>
          <w:rFonts w:ascii="Arial" w:hAnsi="Arial" w:cs="Arial"/>
        </w:rPr>
      </w:pPr>
    </w:p>
    <w:p w14:paraId="0E591F7D" w14:textId="77777777" w:rsidR="00853786" w:rsidRPr="0034492F" w:rsidRDefault="00853786" w:rsidP="00FA5F7A">
      <w:pPr>
        <w:ind w:right="1394"/>
        <w:jc w:val="center"/>
        <w:rPr>
          <w:rFonts w:ascii="Arial" w:hAnsi="Arial" w:cs="Arial"/>
        </w:rPr>
      </w:pPr>
    </w:p>
    <w:p w14:paraId="06E19D68" w14:textId="59ADD995" w:rsidR="00A5237A" w:rsidRDefault="009A315E" w:rsidP="00FA5F7A">
      <w:pPr>
        <w:ind w:right="1394"/>
        <w:jc w:val="center"/>
        <w:rPr>
          <w:rFonts w:ascii="Arial" w:hAnsi="Arial" w:cs="Arial"/>
          <w:lang w:val="es-ES"/>
        </w:rPr>
      </w:pP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w:t>
      </w:r>
      <w:r w:rsidR="00A5237A" w:rsidRPr="00215EB6">
        <w:rPr>
          <w:rFonts w:ascii="Arial" w:hAnsi="Arial" w:cs="Arial"/>
          <w:lang w:val="es-ES"/>
        </w:rPr>
        <w:t>– 28760 Tres Cantos – Madrid. ESPAÑA</w:t>
      </w:r>
    </w:p>
    <w:p w14:paraId="10B6C0C4" w14:textId="490CF925" w:rsidR="009A315E" w:rsidRDefault="009A315E" w:rsidP="00FA5F7A">
      <w:pPr>
        <w:ind w:right="1394"/>
        <w:jc w:val="center"/>
        <w:rPr>
          <w:rFonts w:ascii="Arial" w:hAnsi="Arial" w:cs="Arial"/>
          <w:lang w:val="es-ES"/>
        </w:rPr>
      </w:pPr>
    </w:p>
    <w:p w14:paraId="0585D5CC" w14:textId="2E700B5B" w:rsidR="009A315E" w:rsidRPr="00215EB6" w:rsidRDefault="009A315E" w:rsidP="00FA5F7A">
      <w:pPr>
        <w:ind w:right="1394"/>
        <w:jc w:val="center"/>
        <w:rPr>
          <w:rFonts w:ascii="Arial" w:hAnsi="Arial" w:cs="Arial"/>
          <w:lang w:val="es-ES"/>
        </w:rPr>
      </w:pPr>
    </w:p>
    <w:sectPr w:rsidR="009A315E" w:rsidRPr="00215EB6" w:rsidSect="00FA5F7A">
      <w:headerReference w:type="default" r:id="rId22"/>
      <w:headerReference w:type="first" r:id="rId23"/>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83BA3" w14:textId="77777777" w:rsidR="003A37DB" w:rsidRDefault="003A37DB" w:rsidP="00F24D98">
      <w:r>
        <w:separator/>
      </w:r>
    </w:p>
  </w:endnote>
  <w:endnote w:type="continuationSeparator" w:id="0">
    <w:p w14:paraId="30E01247" w14:textId="77777777" w:rsidR="003A37DB" w:rsidRDefault="003A37DB"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Michelin Unit Titling">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07E25" w14:textId="77777777" w:rsidR="003A37DB" w:rsidRDefault="003A37DB" w:rsidP="00F24D98">
      <w:r>
        <w:separator/>
      </w:r>
    </w:p>
  </w:footnote>
  <w:footnote w:type="continuationSeparator" w:id="0">
    <w:p w14:paraId="7D41C7A5" w14:textId="77777777" w:rsidR="003A37DB" w:rsidRDefault="003A37DB"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29C1CC87" w:rsidR="001963B1" w:rsidRDefault="00FA5F7A" w:rsidP="006C44F0">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" fillcolor="white [3201]" stroked="f" strokeweight=".5pt">
              <v:textbo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81C44"/>
    <w:multiLevelType w:val="hybridMultilevel"/>
    <w:tmpl w:val="147EA5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B3F91"/>
    <w:rsid w:val="00112957"/>
    <w:rsid w:val="00116A1A"/>
    <w:rsid w:val="00127985"/>
    <w:rsid w:val="001963B1"/>
    <w:rsid w:val="001E15C8"/>
    <w:rsid w:val="0021595A"/>
    <w:rsid w:val="00215EB6"/>
    <w:rsid w:val="00262F8B"/>
    <w:rsid w:val="00265C91"/>
    <w:rsid w:val="00274DC8"/>
    <w:rsid w:val="002E5C6F"/>
    <w:rsid w:val="002F1222"/>
    <w:rsid w:val="0033140C"/>
    <w:rsid w:val="0034492F"/>
    <w:rsid w:val="003832B8"/>
    <w:rsid w:val="00387E23"/>
    <w:rsid w:val="003A37DB"/>
    <w:rsid w:val="00416C76"/>
    <w:rsid w:val="004237CD"/>
    <w:rsid w:val="00436977"/>
    <w:rsid w:val="00471963"/>
    <w:rsid w:val="004872CD"/>
    <w:rsid w:val="00493386"/>
    <w:rsid w:val="00494082"/>
    <w:rsid w:val="004A2C68"/>
    <w:rsid w:val="004A7A65"/>
    <w:rsid w:val="004C6A8C"/>
    <w:rsid w:val="004E3294"/>
    <w:rsid w:val="00513691"/>
    <w:rsid w:val="00531E53"/>
    <w:rsid w:val="00577E39"/>
    <w:rsid w:val="005F4BF0"/>
    <w:rsid w:val="006513ED"/>
    <w:rsid w:val="00651ACF"/>
    <w:rsid w:val="006A0544"/>
    <w:rsid w:val="006C44F0"/>
    <w:rsid w:val="007B4E11"/>
    <w:rsid w:val="00831FE6"/>
    <w:rsid w:val="00853786"/>
    <w:rsid w:val="0085450A"/>
    <w:rsid w:val="008C2BAF"/>
    <w:rsid w:val="0092102A"/>
    <w:rsid w:val="0093532F"/>
    <w:rsid w:val="009A315E"/>
    <w:rsid w:val="009C142D"/>
    <w:rsid w:val="009F44DC"/>
    <w:rsid w:val="00A5237A"/>
    <w:rsid w:val="00AA2ABE"/>
    <w:rsid w:val="00AC0E74"/>
    <w:rsid w:val="00B97B28"/>
    <w:rsid w:val="00C24988"/>
    <w:rsid w:val="00C32B46"/>
    <w:rsid w:val="00C368FF"/>
    <w:rsid w:val="00C37B5E"/>
    <w:rsid w:val="00C53F0C"/>
    <w:rsid w:val="00C7428D"/>
    <w:rsid w:val="00C84B4E"/>
    <w:rsid w:val="00C956D0"/>
    <w:rsid w:val="00D0296F"/>
    <w:rsid w:val="00DB7FA5"/>
    <w:rsid w:val="00DD783B"/>
    <w:rsid w:val="00EF43A2"/>
    <w:rsid w:val="00F24D98"/>
    <w:rsid w:val="00F6785B"/>
    <w:rsid w:val="00FA5F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UnresolvedMention">
    <w:name w:val="Unresolved Mention"/>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es"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linkedin.com/company/michelin/" TargetMode="Externa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hyperlink" Target="https://www.facebook.com/michelinespan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MichelinNews" TargetMode="External"/><Relationship Id="rId23" Type="http://schemas.openxmlformats.org/officeDocument/2006/relationships/header" Target="header2.xml"/><Relationship Id="rId10" Type="http://schemas.openxmlformats.org/officeDocument/2006/relationships/hyperlink" Target="mailto:comunicaci&#243;n-ib@michelin.com" TargetMode="External"/><Relationship Id="rId19" Type="http://schemas.openxmlformats.org/officeDocument/2006/relationships/hyperlink" Target="https://www.instagram.com/michelinespana/" TargetMode="External"/><Relationship Id="rId4" Type="http://schemas.openxmlformats.org/officeDocument/2006/relationships/settings" Target="settings.xml"/><Relationship Id="rId9" Type="http://schemas.openxmlformats.org/officeDocument/2006/relationships/hyperlink" Target="http://www.michelin.es" TargetMode="External"/><Relationship Id="rId14" Type="http://schemas.openxmlformats.org/officeDocument/2006/relationships/image" Target="media/image3.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1F40E-EDF8-4E7C-8F8A-0CFA3425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1287</Words>
  <Characters>7081</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24</cp:revision>
  <dcterms:created xsi:type="dcterms:W3CDTF">2021-02-16T11:07:00Z</dcterms:created>
  <dcterms:modified xsi:type="dcterms:W3CDTF">2022-12-02T11:46:00Z</dcterms:modified>
</cp:coreProperties>
</file>