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lang w:val="pt-PT"/>
        </w:rPr>
        <w:id w:val="1987273284"/>
        <w:docPartObj>
          <w:docPartGallery w:val="Cover Pages"/>
          <w:docPartUnique/>
        </w:docPartObj>
      </w:sdtPr>
      <w:sdtEndPr/>
      <w:sdtContent>
        <w:p w14:paraId="3E5BD054" w14:textId="54B6E39F" w:rsidR="00A5237A" w:rsidRPr="00A85C89" w:rsidRDefault="00436977" w:rsidP="00FA5F7A">
          <w:pPr>
            <w:ind w:right="1394"/>
            <w:rPr>
              <w:rFonts w:ascii="Arial" w:hAnsi="Arial" w:cs="Arial"/>
              <w:lang w:val="pt-PT"/>
            </w:rPr>
          </w:pPr>
          <w:r w:rsidRPr="00A85C89">
            <w:rPr>
              <w:rFonts w:ascii="Arial" w:hAnsi="Arial" w:cs="Arial"/>
              <w:noProof/>
              <w:color w:val="000000" w:themeColor="text1"/>
              <w:lang w:val="es-ES_tradnl" w:eastAsia="es-ES_tradnl"/>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5007C3E8" w:rsidR="00FA5F7A" w:rsidRPr="00AC0E74" w:rsidRDefault="00FA5F7A" w:rsidP="00FA5F7A">
                                <w:pPr>
                                  <w:jc w:val="center"/>
                                  <w:rPr>
                                    <w:rFonts w:ascii="Michelin Unit Titling" w:hAnsi="Michelin Unit Titling"/>
                                    <w:color w:val="575757"/>
                                  </w:rPr>
                                </w:pPr>
                                <w:r w:rsidRPr="008C2BAF">
                                  <w:rPr>
                                    <w:rFonts w:ascii="Michelin Unit Titling" w:hAnsi="Michelin Unit Titling"/>
                                    <w:color w:val="575757"/>
                                    <w:lang w:val="es-ES"/>
                                  </w:rPr>
                                  <w:t>GU</w:t>
                                </w:r>
                                <w:r w:rsidR="00A85C89">
                                  <w:rPr>
                                    <w:rFonts w:ascii="Michelin Unit Titling" w:hAnsi="Michelin Unit Titling"/>
                                    <w:color w:val="575757"/>
                                    <w:lang w:val="es-ES"/>
                                  </w:rPr>
                                  <w:t>IA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" fillcolor="white [3201]" stroked="f" strokeweight=".5pt">
                    <v:textbox>
                      <w:txbxContent>
                        <w:p w14:paraId="10BD0259" w14:textId="5007C3E8" w:rsidR="00FA5F7A" w:rsidRPr="00AC0E74" w:rsidRDefault="00FA5F7A" w:rsidP="00FA5F7A">
                          <w:pPr>
                            <w:jc w:val="center"/>
                            <w:rPr>
                              <w:rFonts w:ascii="Michelin Unit Titling" w:hAnsi="Michelin Unit Titling"/>
                              <w:color w:val="575757"/>
                            </w:rPr>
                          </w:pPr>
                          <w:r w:rsidRPr="008C2BAF">
                            <w:rPr>
                              <w:rFonts w:ascii="Michelin Unit Titling" w:hAnsi="Michelin Unit Titling"/>
                              <w:color w:val="575757"/>
                              <w:lang w:val="es-ES"/>
                            </w:rPr>
                            <w:t>GU</w:t>
                          </w:r>
                          <w:r w:rsidR="00A85C89">
                            <w:rPr>
                              <w:rFonts w:ascii="Michelin Unit Titling" w:hAnsi="Michelin Unit Titling"/>
                              <w:color w:val="575757"/>
                              <w:lang w:val="es-ES"/>
                            </w:rPr>
                            <w:t>IA</w:t>
                          </w:r>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A85C89" w:rsidRDefault="00436977" w:rsidP="00FA5F7A">
          <w:pPr>
            <w:ind w:right="1394"/>
            <w:rPr>
              <w:rFonts w:ascii="Arial" w:hAnsi="Arial" w:cs="Arial"/>
              <w:lang w:val="pt-PT"/>
            </w:rPr>
          </w:pPr>
          <w:r w:rsidRPr="00A85C89">
            <w:rPr>
              <w:rFonts w:ascii="Arial" w:hAnsi="Arial" w:cs="Arial"/>
              <w:noProof/>
              <w:lang w:val="es-ES_tradnl" w:eastAsia="es-ES_tradnl"/>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A85C89" w:rsidRDefault="00A5237A" w:rsidP="00FA5F7A">
          <w:pPr>
            <w:ind w:right="1394"/>
            <w:rPr>
              <w:rFonts w:ascii="Arial" w:hAnsi="Arial" w:cs="Arial"/>
              <w:lang w:val="pt-PT"/>
            </w:rPr>
          </w:pPr>
        </w:p>
        <w:p w14:paraId="35EDD5A9" w14:textId="7DC8C342" w:rsidR="00A5237A" w:rsidRPr="00A85C89" w:rsidRDefault="002A336D" w:rsidP="00FA5F7A">
          <w:pPr>
            <w:ind w:right="1394"/>
            <w:rPr>
              <w:rFonts w:ascii="Arial" w:hAnsi="Arial" w:cs="Arial"/>
              <w:lang w:val="pt-PT"/>
            </w:rPr>
          </w:pPr>
        </w:p>
      </w:sdtContent>
    </w:sdt>
    <w:p w14:paraId="60882C7D" w14:textId="618E72F4" w:rsidR="00FA5F7A" w:rsidRPr="00A85C89" w:rsidRDefault="00FA5F7A" w:rsidP="00FA5F7A">
      <w:pPr>
        <w:ind w:left="5760" w:right="1394"/>
        <w:rPr>
          <w:rFonts w:ascii="Arial" w:hAnsi="Arial" w:cs="Arial"/>
          <w:sz w:val="20"/>
          <w:szCs w:val="20"/>
          <w:lang w:val="pt-PT"/>
        </w:rPr>
      </w:pPr>
      <w:r w:rsidRPr="00A85C89">
        <w:rPr>
          <w:rFonts w:ascii="Arial" w:hAnsi="Arial" w:cs="Arial"/>
          <w:sz w:val="20"/>
          <w:szCs w:val="20"/>
          <w:lang w:val="pt-PT"/>
        </w:rPr>
        <w:t xml:space="preserve">   </w:t>
      </w:r>
      <w:r w:rsidR="00AC0CDB" w:rsidRPr="00A85C89">
        <w:rPr>
          <w:rFonts w:ascii="Arial" w:hAnsi="Arial" w:cs="Arial"/>
          <w:sz w:val="20"/>
          <w:szCs w:val="20"/>
          <w:lang w:val="pt-PT"/>
        </w:rPr>
        <w:t>Lisboa</w:t>
      </w:r>
      <w:r w:rsidRPr="00A85C89">
        <w:rPr>
          <w:rFonts w:ascii="Arial" w:hAnsi="Arial" w:cs="Arial"/>
          <w:sz w:val="20"/>
          <w:szCs w:val="20"/>
          <w:lang w:val="pt-PT"/>
        </w:rPr>
        <w:t xml:space="preserve">, </w:t>
      </w:r>
      <w:r w:rsidR="002A336D">
        <w:rPr>
          <w:rFonts w:ascii="Arial" w:hAnsi="Arial" w:cs="Arial"/>
          <w:sz w:val="20"/>
          <w:szCs w:val="20"/>
          <w:lang w:val="pt-PT"/>
        </w:rPr>
        <w:t>5</w:t>
      </w:r>
      <w:r w:rsidRPr="00A85C89">
        <w:rPr>
          <w:rFonts w:ascii="Arial" w:hAnsi="Arial" w:cs="Arial"/>
          <w:sz w:val="20"/>
          <w:szCs w:val="20"/>
          <w:lang w:val="pt-PT"/>
        </w:rPr>
        <w:t xml:space="preserve"> de </w:t>
      </w:r>
      <w:r w:rsidR="008C2BAF" w:rsidRPr="00A85C89">
        <w:rPr>
          <w:rFonts w:ascii="Arial" w:hAnsi="Arial" w:cs="Arial"/>
          <w:sz w:val="20"/>
          <w:szCs w:val="20"/>
          <w:lang w:val="pt-PT"/>
        </w:rPr>
        <w:t>d</w:t>
      </w:r>
      <w:r w:rsidR="00AC0CDB" w:rsidRPr="00A85C89">
        <w:rPr>
          <w:rFonts w:ascii="Arial" w:hAnsi="Arial" w:cs="Arial"/>
          <w:sz w:val="20"/>
          <w:szCs w:val="20"/>
          <w:lang w:val="pt-PT"/>
        </w:rPr>
        <w:t>ez</w:t>
      </w:r>
      <w:r w:rsidR="008C2BAF" w:rsidRPr="00A85C89">
        <w:rPr>
          <w:rFonts w:ascii="Arial" w:hAnsi="Arial" w:cs="Arial"/>
          <w:sz w:val="20"/>
          <w:szCs w:val="20"/>
          <w:lang w:val="pt-PT"/>
        </w:rPr>
        <w:t>embr</w:t>
      </w:r>
      <w:r w:rsidR="00AC0CDB" w:rsidRPr="00A85C89">
        <w:rPr>
          <w:rFonts w:ascii="Arial" w:hAnsi="Arial" w:cs="Arial"/>
          <w:sz w:val="20"/>
          <w:szCs w:val="20"/>
          <w:lang w:val="pt-PT"/>
        </w:rPr>
        <w:t xml:space="preserve">o de </w:t>
      </w:r>
      <w:r w:rsidRPr="00A85C89">
        <w:rPr>
          <w:rFonts w:ascii="Arial" w:hAnsi="Arial" w:cs="Arial"/>
          <w:sz w:val="20"/>
          <w:szCs w:val="20"/>
          <w:lang w:val="pt-PT"/>
        </w:rPr>
        <w:t>202</w:t>
      </w:r>
      <w:r w:rsidR="00AA2ABE" w:rsidRPr="00A85C89">
        <w:rPr>
          <w:rFonts w:ascii="Arial" w:hAnsi="Arial" w:cs="Arial"/>
          <w:sz w:val="20"/>
          <w:szCs w:val="20"/>
          <w:lang w:val="pt-PT"/>
        </w:rPr>
        <w:t>2</w:t>
      </w:r>
    </w:p>
    <w:p w14:paraId="631F9A63" w14:textId="77777777" w:rsidR="00FA5F7A" w:rsidRPr="00A85C89" w:rsidRDefault="00FA5F7A" w:rsidP="00FA5F7A">
      <w:pPr>
        <w:ind w:right="1394"/>
        <w:jc w:val="center"/>
        <w:rPr>
          <w:rFonts w:ascii="Arial" w:hAnsi="Arial" w:cs="Arial"/>
          <w:lang w:val="pt-PT"/>
        </w:rPr>
      </w:pPr>
    </w:p>
    <w:p w14:paraId="1807B39F" w14:textId="77777777" w:rsidR="00C956D0" w:rsidRPr="00A85C89" w:rsidRDefault="00C956D0" w:rsidP="00FA5F7A">
      <w:pPr>
        <w:ind w:right="1394"/>
        <w:jc w:val="center"/>
        <w:rPr>
          <w:rFonts w:ascii="Arial" w:hAnsi="Arial" w:cs="Arial"/>
          <w:b/>
          <w:sz w:val="28"/>
          <w:szCs w:val="28"/>
          <w:lang w:val="pt-PT"/>
        </w:rPr>
      </w:pPr>
    </w:p>
    <w:p w14:paraId="24284EC9" w14:textId="04D03D3F" w:rsidR="00FA5F7A" w:rsidRPr="00A85C89" w:rsidRDefault="008C2BAF" w:rsidP="00FA5F7A">
      <w:pPr>
        <w:ind w:right="1394"/>
        <w:jc w:val="center"/>
        <w:rPr>
          <w:rFonts w:ascii="Arial" w:hAnsi="Arial" w:cs="Arial"/>
          <w:b/>
          <w:sz w:val="28"/>
          <w:szCs w:val="28"/>
          <w:lang w:val="pt-PT"/>
        </w:rPr>
      </w:pPr>
      <w:r w:rsidRPr="00A85C89">
        <w:rPr>
          <w:rFonts w:ascii="Arial" w:hAnsi="Arial" w:cs="Arial"/>
          <w:b/>
          <w:sz w:val="28"/>
          <w:szCs w:val="28"/>
          <w:lang w:val="pt-PT"/>
        </w:rPr>
        <w:t>Gu</w:t>
      </w:r>
      <w:r w:rsidR="000E07B5" w:rsidRPr="00A85C89">
        <w:rPr>
          <w:rFonts w:ascii="Arial" w:hAnsi="Arial" w:cs="Arial"/>
          <w:b/>
          <w:sz w:val="28"/>
          <w:szCs w:val="28"/>
          <w:lang w:val="pt-PT"/>
        </w:rPr>
        <w:t>i</w:t>
      </w:r>
      <w:r w:rsidRPr="00A85C89">
        <w:rPr>
          <w:rFonts w:ascii="Arial" w:hAnsi="Arial" w:cs="Arial"/>
          <w:b/>
          <w:sz w:val="28"/>
          <w:szCs w:val="28"/>
          <w:lang w:val="pt-PT"/>
        </w:rPr>
        <w:t xml:space="preserve">a MICHELIN </w:t>
      </w:r>
      <w:r w:rsidR="000E07B5" w:rsidRPr="00A85C89">
        <w:rPr>
          <w:rFonts w:ascii="Arial" w:hAnsi="Arial" w:cs="Arial"/>
          <w:b/>
          <w:sz w:val="28"/>
          <w:szCs w:val="28"/>
          <w:lang w:val="pt-PT"/>
        </w:rPr>
        <w:t>ch</w:t>
      </w:r>
      <w:r w:rsidRPr="00A85C89">
        <w:rPr>
          <w:rFonts w:ascii="Arial" w:hAnsi="Arial" w:cs="Arial"/>
          <w:b/>
          <w:sz w:val="28"/>
          <w:szCs w:val="28"/>
          <w:lang w:val="pt-PT"/>
        </w:rPr>
        <w:t>ega a</w:t>
      </w:r>
      <w:r w:rsidR="000E07B5" w:rsidRPr="00A85C89">
        <w:rPr>
          <w:rFonts w:ascii="Arial" w:hAnsi="Arial" w:cs="Arial"/>
          <w:b/>
          <w:sz w:val="28"/>
          <w:szCs w:val="28"/>
          <w:lang w:val="pt-PT"/>
        </w:rPr>
        <w:t>o</w:t>
      </w:r>
      <w:r w:rsidRPr="00A85C89">
        <w:rPr>
          <w:rFonts w:ascii="Arial" w:hAnsi="Arial" w:cs="Arial"/>
          <w:b/>
          <w:sz w:val="28"/>
          <w:szCs w:val="28"/>
          <w:lang w:val="pt-PT"/>
        </w:rPr>
        <w:t xml:space="preserve"> Vietnam</w:t>
      </w:r>
      <w:r w:rsidR="000E07B5" w:rsidRPr="00A85C89">
        <w:rPr>
          <w:rFonts w:ascii="Arial" w:hAnsi="Arial" w:cs="Arial"/>
          <w:b/>
          <w:sz w:val="28"/>
          <w:szCs w:val="28"/>
          <w:lang w:val="pt-PT"/>
        </w:rPr>
        <w:t>e</w:t>
      </w:r>
    </w:p>
    <w:p w14:paraId="39634A97" w14:textId="77777777" w:rsidR="00FA5F7A" w:rsidRPr="00A85C89" w:rsidRDefault="00FA5F7A" w:rsidP="00FA5F7A">
      <w:pPr>
        <w:ind w:right="1394"/>
        <w:jc w:val="center"/>
        <w:rPr>
          <w:rStyle w:val="normaltextrun"/>
          <w:rFonts w:ascii="Arial" w:eastAsiaTheme="majorEastAsia" w:hAnsi="Arial" w:cs="Arial"/>
          <w:b/>
          <w:bCs/>
          <w:sz w:val="22"/>
          <w:szCs w:val="22"/>
          <w:lang w:val="pt-PT"/>
        </w:rPr>
      </w:pPr>
    </w:p>
    <w:p w14:paraId="313146F7" w14:textId="77777777" w:rsidR="00FA5F7A" w:rsidRPr="00A85C89" w:rsidRDefault="00FA5F7A" w:rsidP="00FA5F7A">
      <w:pPr>
        <w:ind w:right="1394"/>
        <w:rPr>
          <w:rStyle w:val="normaltextrun"/>
          <w:rFonts w:ascii="Arial" w:eastAsiaTheme="majorEastAsia" w:hAnsi="Arial" w:cs="Arial"/>
          <w:b/>
          <w:bCs/>
          <w:sz w:val="22"/>
          <w:szCs w:val="22"/>
          <w:lang w:val="pt-PT"/>
        </w:rPr>
      </w:pPr>
    </w:p>
    <w:p w14:paraId="692705AF" w14:textId="716F876F" w:rsidR="008C2BAF" w:rsidRPr="00A85C89" w:rsidRDefault="008C2BAF" w:rsidP="008C2BAF">
      <w:pPr>
        <w:pStyle w:val="Prrafodelista"/>
        <w:numPr>
          <w:ilvl w:val="0"/>
          <w:numId w:val="1"/>
        </w:numPr>
        <w:ind w:right="1394"/>
        <w:jc w:val="both"/>
        <w:rPr>
          <w:rFonts w:ascii="Arial" w:eastAsia="Calibri" w:hAnsi="Arial" w:cs="Arial"/>
          <w:lang w:val="pt-PT" w:eastAsia="en-US"/>
        </w:rPr>
      </w:pPr>
      <w:r w:rsidRPr="00A85C89">
        <w:rPr>
          <w:rFonts w:ascii="Arial" w:eastAsia="Calibri" w:hAnsi="Arial" w:cs="Arial"/>
          <w:lang w:val="pt-PT" w:eastAsia="en-US"/>
        </w:rPr>
        <w:t>Han</w:t>
      </w:r>
      <w:r w:rsidR="00AC0CDB" w:rsidRPr="00A85C89">
        <w:rPr>
          <w:rFonts w:ascii="Arial" w:eastAsia="Calibri" w:hAnsi="Arial" w:cs="Arial"/>
          <w:lang w:val="pt-PT" w:eastAsia="en-US"/>
        </w:rPr>
        <w:t>ó</w:t>
      </w:r>
      <w:r w:rsidRPr="00A85C89">
        <w:rPr>
          <w:rFonts w:ascii="Arial" w:eastAsia="Calibri" w:hAnsi="Arial" w:cs="Arial"/>
          <w:lang w:val="pt-PT" w:eastAsia="en-US"/>
        </w:rPr>
        <w:t xml:space="preserve">i </w:t>
      </w:r>
      <w:r w:rsidR="00AC0CDB" w:rsidRPr="00A85C89">
        <w:rPr>
          <w:rFonts w:ascii="Arial" w:eastAsia="Calibri" w:hAnsi="Arial" w:cs="Arial"/>
          <w:lang w:val="pt-PT" w:eastAsia="en-US"/>
        </w:rPr>
        <w:t>e</w:t>
      </w:r>
      <w:r w:rsidRPr="00A85C89">
        <w:rPr>
          <w:rFonts w:ascii="Arial" w:eastAsia="Calibri" w:hAnsi="Arial" w:cs="Arial"/>
          <w:lang w:val="pt-PT" w:eastAsia="en-US"/>
        </w:rPr>
        <w:t xml:space="preserve"> Cidad</w:t>
      </w:r>
      <w:r w:rsidR="00AC0CDB" w:rsidRPr="00A85C89">
        <w:rPr>
          <w:rFonts w:ascii="Arial" w:eastAsia="Calibri" w:hAnsi="Arial" w:cs="Arial"/>
          <w:lang w:val="pt-PT" w:eastAsia="en-US"/>
        </w:rPr>
        <w:t>e de</w:t>
      </w:r>
      <w:r w:rsidRPr="00A85C89">
        <w:rPr>
          <w:rFonts w:ascii="Arial" w:eastAsia="Calibri" w:hAnsi="Arial" w:cs="Arial"/>
          <w:lang w:val="pt-PT" w:eastAsia="en-US"/>
        </w:rPr>
        <w:t xml:space="preserve"> Ho Chi Minh </w:t>
      </w:r>
      <w:r w:rsidR="00AC0CDB" w:rsidRPr="00A85C89">
        <w:rPr>
          <w:rFonts w:ascii="Arial" w:eastAsia="Calibri" w:hAnsi="Arial" w:cs="Arial"/>
          <w:lang w:val="pt-PT" w:eastAsia="en-US"/>
        </w:rPr>
        <w:t>juntam-se à</w:t>
      </w:r>
      <w:r w:rsidRPr="00A85C89">
        <w:rPr>
          <w:rFonts w:ascii="Arial" w:eastAsia="Calibri" w:hAnsi="Arial" w:cs="Arial"/>
          <w:lang w:val="pt-PT" w:eastAsia="en-US"/>
        </w:rPr>
        <w:t xml:space="preserve"> lista de destinos c</w:t>
      </w:r>
      <w:r w:rsidR="00AC0CDB" w:rsidRPr="00A85C89">
        <w:rPr>
          <w:rFonts w:ascii="Arial" w:eastAsia="Calibri" w:hAnsi="Arial" w:cs="Arial"/>
          <w:lang w:val="pt-PT" w:eastAsia="en-US"/>
        </w:rPr>
        <w:t>o</w:t>
      </w:r>
      <w:r w:rsidRPr="00A85C89">
        <w:rPr>
          <w:rFonts w:ascii="Arial" w:eastAsia="Calibri" w:hAnsi="Arial" w:cs="Arial"/>
          <w:lang w:val="pt-PT" w:eastAsia="en-US"/>
        </w:rPr>
        <w:t xml:space="preserve">bertos </w:t>
      </w:r>
      <w:r w:rsidR="00AC0CDB" w:rsidRPr="00A85C89">
        <w:rPr>
          <w:rFonts w:ascii="Arial" w:eastAsia="Calibri" w:hAnsi="Arial" w:cs="Arial"/>
          <w:lang w:val="pt-PT" w:eastAsia="en-US"/>
        </w:rPr>
        <w:t>pe</w:t>
      </w:r>
      <w:r w:rsidRPr="00A85C89">
        <w:rPr>
          <w:rFonts w:ascii="Arial" w:eastAsia="Calibri" w:hAnsi="Arial" w:cs="Arial"/>
          <w:lang w:val="pt-PT" w:eastAsia="en-US"/>
        </w:rPr>
        <w:t>los inspetores d</w:t>
      </w:r>
      <w:r w:rsidR="00AC0CDB" w:rsidRPr="00A85C89">
        <w:rPr>
          <w:rFonts w:ascii="Arial" w:eastAsia="Calibri" w:hAnsi="Arial" w:cs="Arial"/>
          <w:lang w:val="pt-PT" w:eastAsia="en-US"/>
        </w:rPr>
        <w:t xml:space="preserve">o </w:t>
      </w:r>
      <w:r w:rsidRPr="00A85C89">
        <w:rPr>
          <w:rFonts w:ascii="Arial" w:eastAsia="Calibri" w:hAnsi="Arial" w:cs="Arial"/>
          <w:lang w:val="pt-PT" w:eastAsia="en-US"/>
        </w:rPr>
        <w:t>Gu</w:t>
      </w:r>
      <w:r w:rsidR="00AC0CDB" w:rsidRPr="00A85C89">
        <w:rPr>
          <w:rFonts w:ascii="Arial" w:eastAsia="Calibri" w:hAnsi="Arial" w:cs="Arial"/>
          <w:lang w:val="pt-PT" w:eastAsia="en-US"/>
        </w:rPr>
        <w:t>i</w:t>
      </w:r>
      <w:r w:rsidRPr="00A85C89">
        <w:rPr>
          <w:rFonts w:ascii="Arial" w:eastAsia="Calibri" w:hAnsi="Arial" w:cs="Arial"/>
          <w:lang w:val="pt-PT" w:eastAsia="en-US"/>
        </w:rPr>
        <w:t>a MICHELIN</w:t>
      </w:r>
    </w:p>
    <w:p w14:paraId="1911F5F3" w14:textId="69BC47FC" w:rsidR="008C2BAF" w:rsidRPr="00A85C89" w:rsidRDefault="00AC0CDB" w:rsidP="008C2BAF">
      <w:pPr>
        <w:pStyle w:val="Prrafodelista"/>
        <w:numPr>
          <w:ilvl w:val="0"/>
          <w:numId w:val="1"/>
        </w:numPr>
        <w:ind w:right="1394"/>
        <w:jc w:val="both"/>
        <w:rPr>
          <w:rFonts w:ascii="Arial" w:eastAsia="Calibri" w:hAnsi="Arial" w:cs="Arial"/>
          <w:lang w:val="pt-PT" w:eastAsia="en-US"/>
        </w:rPr>
      </w:pPr>
      <w:r w:rsidRPr="00A85C89">
        <w:rPr>
          <w:rFonts w:ascii="Arial" w:eastAsia="Calibri" w:hAnsi="Arial" w:cs="Arial"/>
          <w:lang w:val="pt-PT" w:eastAsia="en-US"/>
        </w:rPr>
        <w:t>P</w:t>
      </w:r>
      <w:r w:rsidR="008C2BAF" w:rsidRPr="00A85C89">
        <w:rPr>
          <w:rFonts w:ascii="Arial" w:eastAsia="Calibri" w:hAnsi="Arial" w:cs="Arial"/>
          <w:lang w:val="pt-PT" w:eastAsia="en-US"/>
        </w:rPr>
        <w:t>rime</w:t>
      </w:r>
      <w:r w:rsidRPr="00A85C89">
        <w:rPr>
          <w:rFonts w:ascii="Arial" w:eastAsia="Calibri" w:hAnsi="Arial" w:cs="Arial"/>
          <w:lang w:val="pt-PT" w:eastAsia="en-US"/>
        </w:rPr>
        <w:t>i</w:t>
      </w:r>
      <w:r w:rsidR="008C2BAF" w:rsidRPr="00A85C89">
        <w:rPr>
          <w:rFonts w:ascii="Arial" w:eastAsia="Calibri" w:hAnsi="Arial" w:cs="Arial"/>
          <w:lang w:val="pt-PT" w:eastAsia="en-US"/>
        </w:rPr>
        <w:t>ra sele</w:t>
      </w:r>
      <w:r w:rsidRPr="00A85C89">
        <w:rPr>
          <w:rFonts w:ascii="Arial" w:eastAsia="Calibri" w:hAnsi="Arial" w:cs="Arial"/>
          <w:lang w:val="pt-PT" w:eastAsia="en-US"/>
        </w:rPr>
        <w:t xml:space="preserve">ção </w:t>
      </w:r>
      <w:r w:rsidR="008C2BAF" w:rsidRPr="00A85C89">
        <w:rPr>
          <w:rFonts w:ascii="Arial" w:eastAsia="Calibri" w:hAnsi="Arial" w:cs="Arial"/>
          <w:lang w:val="pt-PT" w:eastAsia="en-US"/>
        </w:rPr>
        <w:t>de restaurantes d</w:t>
      </w:r>
      <w:r w:rsidRPr="00A85C89">
        <w:rPr>
          <w:rFonts w:ascii="Arial" w:eastAsia="Calibri" w:hAnsi="Arial" w:cs="Arial"/>
          <w:lang w:val="pt-PT" w:eastAsia="en-US"/>
        </w:rPr>
        <w:t xml:space="preserve">o </w:t>
      </w:r>
      <w:r w:rsidR="008C2BAF" w:rsidRPr="00A85C89">
        <w:rPr>
          <w:rFonts w:ascii="Arial" w:eastAsia="Calibri" w:hAnsi="Arial" w:cs="Arial"/>
          <w:lang w:val="pt-PT" w:eastAsia="en-US"/>
        </w:rPr>
        <w:t>Gu</w:t>
      </w:r>
      <w:r w:rsidRPr="00A85C89">
        <w:rPr>
          <w:rFonts w:ascii="Arial" w:eastAsia="Calibri" w:hAnsi="Arial" w:cs="Arial"/>
          <w:lang w:val="pt-PT" w:eastAsia="en-US"/>
        </w:rPr>
        <w:t>i</w:t>
      </w:r>
      <w:r w:rsidR="008C2BAF" w:rsidRPr="00A85C89">
        <w:rPr>
          <w:rFonts w:ascii="Arial" w:eastAsia="Calibri" w:hAnsi="Arial" w:cs="Arial"/>
          <w:lang w:val="pt-PT" w:eastAsia="en-US"/>
        </w:rPr>
        <w:t>a MICHELIN e</w:t>
      </w:r>
      <w:r w:rsidRPr="00A85C89">
        <w:rPr>
          <w:rFonts w:ascii="Arial" w:eastAsia="Calibri" w:hAnsi="Arial" w:cs="Arial"/>
          <w:lang w:val="pt-PT" w:eastAsia="en-US"/>
        </w:rPr>
        <w:t xml:space="preserve">m </w:t>
      </w:r>
      <w:r w:rsidR="008C2BAF" w:rsidRPr="00A85C89">
        <w:rPr>
          <w:rFonts w:ascii="Arial" w:eastAsia="Calibri" w:hAnsi="Arial" w:cs="Arial"/>
          <w:lang w:val="pt-PT" w:eastAsia="en-US"/>
        </w:rPr>
        <w:t>Han</w:t>
      </w:r>
      <w:r w:rsidRPr="00A85C89">
        <w:rPr>
          <w:rFonts w:ascii="Arial" w:eastAsia="Calibri" w:hAnsi="Arial" w:cs="Arial"/>
          <w:lang w:val="pt-PT" w:eastAsia="en-US"/>
        </w:rPr>
        <w:t>ó</w:t>
      </w:r>
      <w:r w:rsidR="008C2BAF" w:rsidRPr="00A85C89">
        <w:rPr>
          <w:rFonts w:ascii="Arial" w:eastAsia="Calibri" w:hAnsi="Arial" w:cs="Arial"/>
          <w:lang w:val="pt-PT" w:eastAsia="en-US"/>
        </w:rPr>
        <w:t>i</w:t>
      </w:r>
      <w:r w:rsidRPr="00A85C89">
        <w:rPr>
          <w:rFonts w:ascii="Arial" w:eastAsia="Calibri" w:hAnsi="Arial" w:cs="Arial"/>
          <w:lang w:val="pt-PT" w:eastAsia="en-US"/>
        </w:rPr>
        <w:t xml:space="preserve"> e</w:t>
      </w:r>
      <w:r w:rsidR="008C2BAF" w:rsidRPr="00A85C89">
        <w:rPr>
          <w:rFonts w:ascii="Arial" w:eastAsia="Calibri" w:hAnsi="Arial" w:cs="Arial"/>
          <w:lang w:val="pt-PT" w:eastAsia="en-US"/>
        </w:rPr>
        <w:t xml:space="preserve"> Cidad</w:t>
      </w:r>
      <w:r w:rsidRPr="00A85C89">
        <w:rPr>
          <w:rFonts w:ascii="Arial" w:eastAsia="Calibri" w:hAnsi="Arial" w:cs="Arial"/>
          <w:lang w:val="pt-PT" w:eastAsia="en-US"/>
        </w:rPr>
        <w:t>e</w:t>
      </w:r>
      <w:r w:rsidR="008C2BAF" w:rsidRPr="00A85C89">
        <w:rPr>
          <w:rFonts w:ascii="Arial" w:eastAsia="Calibri" w:hAnsi="Arial" w:cs="Arial"/>
          <w:lang w:val="pt-PT" w:eastAsia="en-US"/>
        </w:rPr>
        <w:t xml:space="preserve"> Ho Chi Minh </w:t>
      </w:r>
      <w:r w:rsidRPr="00A85C89">
        <w:rPr>
          <w:rFonts w:ascii="Arial" w:eastAsia="Calibri" w:hAnsi="Arial" w:cs="Arial"/>
          <w:lang w:val="pt-PT" w:eastAsia="en-US"/>
        </w:rPr>
        <w:t xml:space="preserve">revelada </w:t>
      </w:r>
      <w:r w:rsidR="008C2BAF" w:rsidRPr="00A85C89">
        <w:rPr>
          <w:rFonts w:ascii="Arial" w:eastAsia="Calibri" w:hAnsi="Arial" w:cs="Arial"/>
          <w:lang w:val="pt-PT" w:eastAsia="en-US"/>
        </w:rPr>
        <w:t>e</w:t>
      </w:r>
      <w:r w:rsidRPr="00A85C89">
        <w:rPr>
          <w:rFonts w:ascii="Arial" w:eastAsia="Calibri" w:hAnsi="Arial" w:cs="Arial"/>
          <w:lang w:val="pt-PT" w:eastAsia="en-US"/>
        </w:rPr>
        <w:t xml:space="preserve">m </w:t>
      </w:r>
      <w:r w:rsidR="008C2BAF" w:rsidRPr="00A85C89">
        <w:rPr>
          <w:rFonts w:ascii="Arial" w:eastAsia="Calibri" w:hAnsi="Arial" w:cs="Arial"/>
          <w:lang w:val="pt-PT" w:eastAsia="en-US"/>
        </w:rPr>
        <w:t>jun</w:t>
      </w:r>
      <w:r w:rsidRPr="00A85C89">
        <w:rPr>
          <w:rFonts w:ascii="Arial" w:eastAsia="Calibri" w:hAnsi="Arial" w:cs="Arial"/>
          <w:lang w:val="pt-PT" w:eastAsia="en-US"/>
        </w:rPr>
        <w:t>h</w:t>
      </w:r>
      <w:r w:rsidR="008C2BAF" w:rsidRPr="00A85C89">
        <w:rPr>
          <w:rFonts w:ascii="Arial" w:eastAsia="Calibri" w:hAnsi="Arial" w:cs="Arial"/>
          <w:lang w:val="pt-PT" w:eastAsia="en-US"/>
        </w:rPr>
        <w:t>o de 2023</w:t>
      </w:r>
    </w:p>
    <w:p w14:paraId="611529EA" w14:textId="2DCB558E" w:rsidR="008C2BAF" w:rsidRPr="00A85C89" w:rsidRDefault="008C2BAF" w:rsidP="008C2BAF">
      <w:pPr>
        <w:pStyle w:val="Prrafodelista"/>
        <w:numPr>
          <w:ilvl w:val="0"/>
          <w:numId w:val="1"/>
        </w:numPr>
        <w:ind w:right="1394"/>
        <w:jc w:val="both"/>
        <w:rPr>
          <w:rFonts w:ascii="Arial" w:eastAsia="Calibri" w:hAnsi="Arial" w:cs="Arial"/>
          <w:lang w:val="pt-PT" w:eastAsia="en-US"/>
        </w:rPr>
      </w:pPr>
      <w:r w:rsidRPr="00A85C89">
        <w:rPr>
          <w:rFonts w:ascii="Arial" w:eastAsia="Calibri" w:hAnsi="Arial" w:cs="Arial"/>
          <w:lang w:val="pt-PT" w:eastAsia="en-US"/>
        </w:rPr>
        <w:t>Gu</w:t>
      </w:r>
      <w:r w:rsidR="00AC0CDB" w:rsidRPr="00A85C89">
        <w:rPr>
          <w:rFonts w:ascii="Arial" w:eastAsia="Calibri" w:hAnsi="Arial" w:cs="Arial"/>
          <w:lang w:val="pt-PT" w:eastAsia="en-US"/>
        </w:rPr>
        <w:t>i</w:t>
      </w:r>
      <w:r w:rsidRPr="00A85C89">
        <w:rPr>
          <w:rFonts w:ascii="Arial" w:eastAsia="Calibri" w:hAnsi="Arial" w:cs="Arial"/>
          <w:lang w:val="pt-PT" w:eastAsia="en-US"/>
        </w:rPr>
        <w:t>a MICHELIN: u</w:t>
      </w:r>
      <w:r w:rsidR="00AC0CDB" w:rsidRPr="00A85C89">
        <w:rPr>
          <w:rFonts w:ascii="Arial" w:eastAsia="Calibri" w:hAnsi="Arial" w:cs="Arial"/>
          <w:lang w:val="pt-PT" w:eastAsia="en-US"/>
        </w:rPr>
        <w:t xml:space="preserve">ma metodologia </w:t>
      </w:r>
      <w:r w:rsidRPr="00A85C89">
        <w:rPr>
          <w:rFonts w:ascii="Arial" w:eastAsia="Calibri" w:hAnsi="Arial" w:cs="Arial"/>
          <w:lang w:val="pt-PT" w:eastAsia="en-US"/>
        </w:rPr>
        <w:t xml:space="preserve">histórica </w:t>
      </w:r>
      <w:r w:rsidR="00AC0CDB" w:rsidRPr="00A85C89">
        <w:rPr>
          <w:rFonts w:ascii="Arial" w:eastAsia="Calibri" w:hAnsi="Arial" w:cs="Arial"/>
          <w:lang w:val="pt-PT" w:eastAsia="en-US"/>
        </w:rPr>
        <w:t>e</w:t>
      </w:r>
      <w:r w:rsidRPr="00A85C89">
        <w:rPr>
          <w:rFonts w:ascii="Arial" w:eastAsia="Calibri" w:hAnsi="Arial" w:cs="Arial"/>
          <w:lang w:val="pt-PT" w:eastAsia="en-US"/>
        </w:rPr>
        <w:t xml:space="preserve"> rig</w:t>
      </w:r>
      <w:r w:rsidR="00AC0CDB" w:rsidRPr="00A85C89">
        <w:rPr>
          <w:rFonts w:ascii="Arial" w:eastAsia="Calibri" w:hAnsi="Arial" w:cs="Arial"/>
          <w:lang w:val="pt-PT" w:eastAsia="en-US"/>
        </w:rPr>
        <w:t>o</w:t>
      </w:r>
      <w:r w:rsidRPr="00A85C89">
        <w:rPr>
          <w:rFonts w:ascii="Arial" w:eastAsia="Calibri" w:hAnsi="Arial" w:cs="Arial"/>
          <w:lang w:val="pt-PT" w:eastAsia="en-US"/>
        </w:rPr>
        <w:t xml:space="preserve">rosa </w:t>
      </w:r>
    </w:p>
    <w:p w14:paraId="42F8A102" w14:textId="77777777" w:rsidR="00FA5F7A" w:rsidRPr="00A85C89" w:rsidRDefault="00FA5F7A" w:rsidP="00FA5F7A">
      <w:pPr>
        <w:ind w:right="1394"/>
        <w:jc w:val="both"/>
        <w:rPr>
          <w:rStyle w:val="normaltextrun"/>
          <w:rFonts w:ascii="Arial" w:eastAsiaTheme="majorEastAsia" w:hAnsi="Arial" w:cs="Arial"/>
          <w:b/>
          <w:bCs/>
          <w:sz w:val="22"/>
          <w:szCs w:val="22"/>
          <w:lang w:val="pt-PT"/>
        </w:rPr>
      </w:pPr>
    </w:p>
    <w:p w14:paraId="4D848019" w14:textId="77777777" w:rsidR="00C956D0" w:rsidRPr="00A85C89" w:rsidRDefault="00C956D0" w:rsidP="00FA5F7A">
      <w:pPr>
        <w:spacing w:line="276" w:lineRule="auto"/>
        <w:ind w:right="1394"/>
        <w:jc w:val="both"/>
        <w:rPr>
          <w:rFonts w:ascii="Arial" w:hAnsi="Arial" w:cs="Arial"/>
          <w:sz w:val="20"/>
          <w:szCs w:val="20"/>
          <w:lang w:val="pt-PT"/>
        </w:rPr>
      </w:pPr>
    </w:p>
    <w:p w14:paraId="533813B4" w14:textId="31D8212A" w:rsidR="008C2BAF" w:rsidRPr="00A85C89" w:rsidRDefault="00AC0CDB"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 xml:space="preserve">A </w:t>
      </w:r>
      <w:r w:rsidR="008C2BAF" w:rsidRPr="00A85C89">
        <w:rPr>
          <w:rFonts w:ascii="Arial" w:hAnsi="Arial" w:cs="Arial"/>
          <w:sz w:val="20"/>
          <w:szCs w:val="20"/>
          <w:lang w:val="pt-PT"/>
        </w:rPr>
        <w:t xml:space="preserve">Michelin </w:t>
      </w:r>
      <w:r w:rsidRPr="00A85C89">
        <w:rPr>
          <w:rFonts w:ascii="Arial" w:hAnsi="Arial" w:cs="Arial"/>
          <w:sz w:val="20"/>
          <w:szCs w:val="20"/>
          <w:lang w:val="pt-PT"/>
        </w:rPr>
        <w:t xml:space="preserve">tem o prazer de </w:t>
      </w:r>
      <w:r w:rsidR="008C2BAF" w:rsidRPr="00A85C89">
        <w:rPr>
          <w:rFonts w:ascii="Arial" w:hAnsi="Arial" w:cs="Arial"/>
          <w:sz w:val="20"/>
          <w:szCs w:val="20"/>
          <w:lang w:val="pt-PT"/>
        </w:rPr>
        <w:t>anunciar que Han</w:t>
      </w:r>
      <w:r w:rsidRPr="00A85C89">
        <w:rPr>
          <w:rFonts w:ascii="Arial" w:hAnsi="Arial" w:cs="Arial"/>
          <w:sz w:val="20"/>
          <w:szCs w:val="20"/>
          <w:lang w:val="pt-PT"/>
        </w:rPr>
        <w:t>ó</w:t>
      </w:r>
      <w:r w:rsidR="008C2BAF" w:rsidRPr="00A85C89">
        <w:rPr>
          <w:rFonts w:ascii="Arial" w:hAnsi="Arial" w:cs="Arial"/>
          <w:sz w:val="20"/>
          <w:szCs w:val="20"/>
          <w:lang w:val="pt-PT"/>
        </w:rPr>
        <w:t xml:space="preserve">i </w:t>
      </w:r>
      <w:r w:rsidRPr="00A85C89">
        <w:rPr>
          <w:rFonts w:ascii="Arial" w:hAnsi="Arial" w:cs="Arial"/>
          <w:sz w:val="20"/>
          <w:szCs w:val="20"/>
          <w:lang w:val="pt-PT"/>
        </w:rPr>
        <w:t>e</w:t>
      </w:r>
      <w:r w:rsidR="008C2BAF" w:rsidRPr="00A85C89">
        <w:rPr>
          <w:rFonts w:ascii="Arial" w:hAnsi="Arial" w:cs="Arial"/>
          <w:sz w:val="20"/>
          <w:szCs w:val="20"/>
          <w:lang w:val="pt-PT"/>
        </w:rPr>
        <w:t xml:space="preserve"> Cidad</w:t>
      </w:r>
      <w:r w:rsidRPr="00A85C89">
        <w:rPr>
          <w:rFonts w:ascii="Arial" w:hAnsi="Arial" w:cs="Arial"/>
          <w:sz w:val="20"/>
          <w:szCs w:val="20"/>
          <w:lang w:val="pt-PT"/>
        </w:rPr>
        <w:t>e</w:t>
      </w:r>
      <w:r w:rsidR="008C2BAF" w:rsidRPr="00A85C89">
        <w:rPr>
          <w:rFonts w:ascii="Arial" w:hAnsi="Arial" w:cs="Arial"/>
          <w:sz w:val="20"/>
          <w:szCs w:val="20"/>
          <w:lang w:val="pt-PT"/>
        </w:rPr>
        <w:t xml:space="preserve"> Ho Chi Minh (Saig</w:t>
      </w:r>
      <w:r w:rsidRPr="00A85C89">
        <w:rPr>
          <w:rFonts w:ascii="Arial" w:hAnsi="Arial" w:cs="Arial"/>
          <w:sz w:val="20"/>
          <w:szCs w:val="20"/>
          <w:lang w:val="pt-PT"/>
        </w:rPr>
        <w:t>ão</w:t>
      </w:r>
      <w:r w:rsidR="008C2BAF" w:rsidRPr="00A85C89">
        <w:rPr>
          <w:rFonts w:ascii="Arial" w:hAnsi="Arial" w:cs="Arial"/>
          <w:sz w:val="20"/>
          <w:szCs w:val="20"/>
          <w:lang w:val="pt-PT"/>
        </w:rPr>
        <w:t xml:space="preserve">) </w:t>
      </w:r>
      <w:r w:rsidRPr="00A85C89">
        <w:rPr>
          <w:rFonts w:ascii="Arial" w:hAnsi="Arial" w:cs="Arial"/>
          <w:sz w:val="20"/>
          <w:szCs w:val="20"/>
          <w:lang w:val="pt-PT"/>
        </w:rPr>
        <w:t xml:space="preserve">juntam-se ao </w:t>
      </w:r>
      <w:r w:rsidR="008C2BAF" w:rsidRPr="00A85C89">
        <w:rPr>
          <w:rFonts w:ascii="Arial" w:hAnsi="Arial" w:cs="Arial"/>
          <w:sz w:val="20"/>
          <w:szCs w:val="20"/>
          <w:lang w:val="pt-PT"/>
        </w:rPr>
        <w:t>conjunto internacional d</w:t>
      </w:r>
      <w:r w:rsidRPr="00A85C89">
        <w:rPr>
          <w:rFonts w:ascii="Arial" w:hAnsi="Arial" w:cs="Arial"/>
          <w:sz w:val="20"/>
          <w:szCs w:val="20"/>
          <w:lang w:val="pt-PT"/>
        </w:rPr>
        <w:t xml:space="preserve">os </w:t>
      </w:r>
      <w:r w:rsidR="008C2BAF" w:rsidRPr="00A85C89">
        <w:rPr>
          <w:rFonts w:ascii="Arial" w:hAnsi="Arial" w:cs="Arial"/>
          <w:sz w:val="20"/>
          <w:szCs w:val="20"/>
          <w:lang w:val="pt-PT"/>
        </w:rPr>
        <w:t>Gu</w:t>
      </w:r>
      <w:r w:rsidRPr="00A85C89">
        <w:rPr>
          <w:rFonts w:ascii="Arial" w:hAnsi="Arial" w:cs="Arial"/>
          <w:sz w:val="20"/>
          <w:szCs w:val="20"/>
          <w:lang w:val="pt-PT"/>
        </w:rPr>
        <w:t>i</w:t>
      </w:r>
      <w:r w:rsidR="008C2BAF" w:rsidRPr="00A85C89">
        <w:rPr>
          <w:rFonts w:ascii="Arial" w:hAnsi="Arial" w:cs="Arial"/>
          <w:sz w:val="20"/>
          <w:szCs w:val="20"/>
          <w:lang w:val="pt-PT"/>
        </w:rPr>
        <w:t>as MICHELIN. P</w:t>
      </w:r>
      <w:r w:rsidRPr="00A85C89">
        <w:rPr>
          <w:rFonts w:ascii="Arial" w:hAnsi="Arial" w:cs="Arial"/>
          <w:sz w:val="20"/>
          <w:szCs w:val="20"/>
          <w:lang w:val="pt-PT"/>
        </w:rPr>
        <w:t xml:space="preserve">ela </w:t>
      </w:r>
      <w:r w:rsidR="008C2BAF" w:rsidRPr="00A85C89">
        <w:rPr>
          <w:rFonts w:ascii="Arial" w:hAnsi="Arial" w:cs="Arial"/>
          <w:sz w:val="20"/>
          <w:szCs w:val="20"/>
          <w:lang w:val="pt-PT"/>
        </w:rPr>
        <w:t>prime</w:t>
      </w:r>
      <w:r w:rsidRPr="00A85C89">
        <w:rPr>
          <w:rFonts w:ascii="Arial" w:hAnsi="Arial" w:cs="Arial"/>
          <w:sz w:val="20"/>
          <w:szCs w:val="20"/>
          <w:lang w:val="pt-PT"/>
        </w:rPr>
        <w:t>i</w:t>
      </w:r>
      <w:r w:rsidR="008C2BAF" w:rsidRPr="00A85C89">
        <w:rPr>
          <w:rFonts w:ascii="Arial" w:hAnsi="Arial" w:cs="Arial"/>
          <w:sz w:val="20"/>
          <w:szCs w:val="20"/>
          <w:lang w:val="pt-PT"/>
        </w:rPr>
        <w:t>ra vez na hist</w:t>
      </w:r>
      <w:r w:rsidRPr="00A85C89">
        <w:rPr>
          <w:rFonts w:ascii="Arial" w:hAnsi="Arial" w:cs="Arial"/>
          <w:sz w:val="20"/>
          <w:szCs w:val="20"/>
          <w:lang w:val="pt-PT"/>
        </w:rPr>
        <w:t>ó</w:t>
      </w:r>
      <w:r w:rsidR="008C2BAF" w:rsidRPr="00A85C89">
        <w:rPr>
          <w:rFonts w:ascii="Arial" w:hAnsi="Arial" w:cs="Arial"/>
          <w:sz w:val="20"/>
          <w:szCs w:val="20"/>
          <w:lang w:val="pt-PT"/>
        </w:rPr>
        <w:t>ria d</w:t>
      </w:r>
      <w:r w:rsidRPr="00A85C89">
        <w:rPr>
          <w:rFonts w:ascii="Arial" w:hAnsi="Arial" w:cs="Arial"/>
          <w:sz w:val="20"/>
          <w:szCs w:val="20"/>
          <w:lang w:val="pt-PT"/>
        </w:rPr>
        <w:t xml:space="preserve">o </w:t>
      </w:r>
      <w:r w:rsidR="008C2BAF" w:rsidRPr="00A85C89">
        <w:rPr>
          <w:rFonts w:ascii="Arial" w:hAnsi="Arial" w:cs="Arial"/>
          <w:sz w:val="20"/>
          <w:szCs w:val="20"/>
          <w:lang w:val="pt-PT"/>
        </w:rPr>
        <w:t>Gu</w:t>
      </w:r>
      <w:r w:rsidRPr="00A85C89">
        <w:rPr>
          <w:rFonts w:ascii="Arial" w:hAnsi="Arial" w:cs="Arial"/>
          <w:sz w:val="20"/>
          <w:szCs w:val="20"/>
          <w:lang w:val="pt-PT"/>
        </w:rPr>
        <w:t>i</w:t>
      </w:r>
      <w:r w:rsidR="008C2BAF" w:rsidRPr="00A85C89">
        <w:rPr>
          <w:rFonts w:ascii="Arial" w:hAnsi="Arial" w:cs="Arial"/>
          <w:sz w:val="20"/>
          <w:szCs w:val="20"/>
          <w:lang w:val="pt-PT"/>
        </w:rPr>
        <w:t>a, os inspetores d</w:t>
      </w:r>
      <w:r w:rsidRPr="00A85C89">
        <w:rPr>
          <w:rFonts w:ascii="Arial" w:hAnsi="Arial" w:cs="Arial"/>
          <w:sz w:val="20"/>
          <w:szCs w:val="20"/>
          <w:lang w:val="pt-PT"/>
        </w:rPr>
        <w:t>o</w:t>
      </w:r>
      <w:r w:rsidR="008C2BAF" w:rsidRPr="00A85C89">
        <w:rPr>
          <w:rFonts w:ascii="Arial" w:hAnsi="Arial" w:cs="Arial"/>
          <w:sz w:val="20"/>
          <w:szCs w:val="20"/>
          <w:lang w:val="pt-PT"/>
        </w:rPr>
        <w:t xml:space="preserve"> MICHELIN </w:t>
      </w:r>
      <w:r w:rsidRPr="00A85C89">
        <w:rPr>
          <w:rFonts w:ascii="Arial" w:hAnsi="Arial" w:cs="Arial"/>
          <w:sz w:val="20"/>
          <w:szCs w:val="20"/>
          <w:lang w:val="pt-PT"/>
        </w:rPr>
        <w:t>avaliaram o</w:t>
      </w:r>
      <w:r w:rsidR="008C2BAF" w:rsidRPr="00A85C89">
        <w:rPr>
          <w:rFonts w:ascii="Arial" w:hAnsi="Arial" w:cs="Arial"/>
          <w:sz w:val="20"/>
          <w:szCs w:val="20"/>
          <w:lang w:val="pt-PT"/>
        </w:rPr>
        <w:t>s restaurantes d</w:t>
      </w:r>
      <w:r w:rsidRPr="00A85C89">
        <w:rPr>
          <w:rFonts w:ascii="Arial" w:hAnsi="Arial" w:cs="Arial"/>
          <w:sz w:val="20"/>
          <w:szCs w:val="20"/>
          <w:lang w:val="pt-PT"/>
        </w:rPr>
        <w:t xml:space="preserve">as duas </w:t>
      </w:r>
      <w:r w:rsidR="008C2BAF" w:rsidRPr="00A85C89">
        <w:rPr>
          <w:rFonts w:ascii="Arial" w:hAnsi="Arial" w:cs="Arial"/>
          <w:sz w:val="20"/>
          <w:szCs w:val="20"/>
          <w:lang w:val="pt-PT"/>
        </w:rPr>
        <w:t>ma</w:t>
      </w:r>
      <w:r w:rsidRPr="00A85C89">
        <w:rPr>
          <w:rFonts w:ascii="Arial" w:hAnsi="Arial" w:cs="Arial"/>
          <w:sz w:val="20"/>
          <w:szCs w:val="20"/>
          <w:lang w:val="pt-PT"/>
        </w:rPr>
        <w:t>i</w:t>
      </w:r>
      <w:r w:rsidR="008C2BAF" w:rsidRPr="00A85C89">
        <w:rPr>
          <w:rFonts w:ascii="Arial" w:hAnsi="Arial" w:cs="Arial"/>
          <w:sz w:val="20"/>
          <w:szCs w:val="20"/>
          <w:lang w:val="pt-PT"/>
        </w:rPr>
        <w:t>ores cidades d</w:t>
      </w:r>
      <w:r w:rsidRPr="00A85C89">
        <w:rPr>
          <w:rFonts w:ascii="Arial" w:hAnsi="Arial" w:cs="Arial"/>
          <w:sz w:val="20"/>
          <w:szCs w:val="20"/>
          <w:lang w:val="pt-PT"/>
        </w:rPr>
        <w:t xml:space="preserve">o </w:t>
      </w:r>
      <w:r w:rsidR="008C2BAF" w:rsidRPr="00A85C89">
        <w:rPr>
          <w:rFonts w:ascii="Arial" w:hAnsi="Arial" w:cs="Arial"/>
          <w:sz w:val="20"/>
          <w:szCs w:val="20"/>
          <w:lang w:val="pt-PT"/>
        </w:rPr>
        <w:t>Vietnam</w:t>
      </w:r>
      <w:r w:rsidRPr="00A85C89">
        <w:rPr>
          <w:rFonts w:ascii="Arial" w:hAnsi="Arial" w:cs="Arial"/>
          <w:sz w:val="20"/>
          <w:szCs w:val="20"/>
          <w:lang w:val="pt-PT"/>
        </w:rPr>
        <w:t>e</w:t>
      </w:r>
      <w:r w:rsidR="008C2BAF" w:rsidRPr="00A85C89">
        <w:rPr>
          <w:rFonts w:ascii="Arial" w:hAnsi="Arial" w:cs="Arial"/>
          <w:sz w:val="20"/>
          <w:szCs w:val="20"/>
          <w:lang w:val="pt-PT"/>
        </w:rPr>
        <w:t xml:space="preserve">. </w:t>
      </w:r>
      <w:r w:rsidRPr="00A85C89">
        <w:rPr>
          <w:rFonts w:ascii="Arial" w:hAnsi="Arial" w:cs="Arial"/>
          <w:sz w:val="20"/>
          <w:szCs w:val="20"/>
          <w:lang w:val="pt-PT"/>
        </w:rPr>
        <w:t xml:space="preserve">A </w:t>
      </w:r>
      <w:r w:rsidR="008C2BAF" w:rsidRPr="00A85C89">
        <w:rPr>
          <w:rFonts w:ascii="Arial" w:hAnsi="Arial" w:cs="Arial"/>
          <w:sz w:val="20"/>
          <w:szCs w:val="20"/>
          <w:lang w:val="pt-PT"/>
        </w:rPr>
        <w:t>prime</w:t>
      </w:r>
      <w:r w:rsidRPr="00A85C89">
        <w:rPr>
          <w:rFonts w:ascii="Arial" w:hAnsi="Arial" w:cs="Arial"/>
          <w:sz w:val="20"/>
          <w:szCs w:val="20"/>
          <w:lang w:val="pt-PT"/>
        </w:rPr>
        <w:t>i</w:t>
      </w:r>
      <w:r w:rsidR="008C2BAF" w:rsidRPr="00A85C89">
        <w:rPr>
          <w:rFonts w:ascii="Arial" w:hAnsi="Arial" w:cs="Arial"/>
          <w:sz w:val="20"/>
          <w:szCs w:val="20"/>
          <w:lang w:val="pt-PT"/>
        </w:rPr>
        <w:t>ra sele</w:t>
      </w:r>
      <w:r w:rsidRPr="00A85C89">
        <w:rPr>
          <w:rFonts w:ascii="Arial" w:hAnsi="Arial" w:cs="Arial"/>
          <w:sz w:val="20"/>
          <w:szCs w:val="20"/>
          <w:lang w:val="pt-PT"/>
        </w:rPr>
        <w:t xml:space="preserve">ção </w:t>
      </w:r>
      <w:r w:rsidR="008C2BAF" w:rsidRPr="00A85C89">
        <w:rPr>
          <w:rFonts w:ascii="Arial" w:hAnsi="Arial" w:cs="Arial"/>
          <w:sz w:val="20"/>
          <w:szCs w:val="20"/>
          <w:lang w:val="pt-PT"/>
        </w:rPr>
        <w:t xml:space="preserve">de restaurantes </w:t>
      </w:r>
      <w:r w:rsidRPr="00A85C89">
        <w:rPr>
          <w:rFonts w:ascii="Arial" w:hAnsi="Arial" w:cs="Arial"/>
          <w:sz w:val="20"/>
          <w:szCs w:val="20"/>
          <w:lang w:val="pt-PT"/>
        </w:rPr>
        <w:t>será a</w:t>
      </w:r>
      <w:r w:rsidR="008C2BAF" w:rsidRPr="00A85C89">
        <w:rPr>
          <w:rFonts w:ascii="Arial" w:hAnsi="Arial" w:cs="Arial"/>
          <w:sz w:val="20"/>
          <w:szCs w:val="20"/>
          <w:lang w:val="pt-PT"/>
        </w:rPr>
        <w:t>presenta</w:t>
      </w:r>
      <w:r w:rsidRPr="00A85C89">
        <w:rPr>
          <w:rFonts w:ascii="Arial" w:hAnsi="Arial" w:cs="Arial"/>
          <w:sz w:val="20"/>
          <w:szCs w:val="20"/>
          <w:lang w:val="pt-PT"/>
        </w:rPr>
        <w:t xml:space="preserve">da em </w:t>
      </w:r>
      <w:r w:rsidR="008C2BAF" w:rsidRPr="00A85C89">
        <w:rPr>
          <w:rFonts w:ascii="Arial" w:hAnsi="Arial" w:cs="Arial"/>
          <w:sz w:val="20"/>
          <w:szCs w:val="20"/>
          <w:lang w:val="pt-PT"/>
        </w:rPr>
        <w:t>jun</w:t>
      </w:r>
      <w:r w:rsidRPr="00A85C89">
        <w:rPr>
          <w:rFonts w:ascii="Arial" w:hAnsi="Arial" w:cs="Arial"/>
          <w:sz w:val="20"/>
          <w:szCs w:val="20"/>
          <w:lang w:val="pt-PT"/>
        </w:rPr>
        <w:t>h</w:t>
      </w:r>
      <w:r w:rsidR="008C2BAF" w:rsidRPr="00A85C89">
        <w:rPr>
          <w:rFonts w:ascii="Arial" w:hAnsi="Arial" w:cs="Arial"/>
          <w:sz w:val="20"/>
          <w:szCs w:val="20"/>
          <w:lang w:val="pt-PT"/>
        </w:rPr>
        <w:t>o de 2023.</w:t>
      </w:r>
    </w:p>
    <w:p w14:paraId="2958AF5E" w14:textId="77777777" w:rsidR="008C2BAF" w:rsidRPr="00A85C89" w:rsidRDefault="008C2BAF" w:rsidP="008C2BAF">
      <w:pPr>
        <w:spacing w:line="276" w:lineRule="auto"/>
        <w:ind w:right="1394"/>
        <w:jc w:val="both"/>
        <w:rPr>
          <w:rFonts w:ascii="Arial" w:hAnsi="Arial" w:cs="Arial"/>
          <w:sz w:val="20"/>
          <w:szCs w:val="20"/>
          <w:lang w:val="pt-PT"/>
        </w:rPr>
      </w:pPr>
    </w:p>
    <w:p w14:paraId="4A4C6DDB" w14:textId="5F12A033" w:rsidR="008C2BAF" w:rsidRPr="00A85C89" w:rsidRDefault="008C2BAF" w:rsidP="008C2BAF">
      <w:pPr>
        <w:spacing w:line="276" w:lineRule="auto"/>
        <w:ind w:right="1394"/>
        <w:jc w:val="both"/>
        <w:rPr>
          <w:rFonts w:ascii="Arial" w:hAnsi="Arial" w:cs="Arial"/>
          <w:sz w:val="20"/>
          <w:szCs w:val="20"/>
          <w:lang w:val="pt-PT"/>
        </w:rPr>
      </w:pPr>
      <w:r w:rsidRPr="00A85C89">
        <w:rPr>
          <w:rFonts w:ascii="Arial" w:hAnsi="Arial" w:cs="Arial"/>
          <w:i/>
          <w:sz w:val="20"/>
          <w:szCs w:val="20"/>
          <w:lang w:val="pt-PT"/>
        </w:rPr>
        <w:t xml:space="preserve">"Desde </w:t>
      </w:r>
      <w:r w:rsidR="00AC0CDB" w:rsidRPr="00A85C89">
        <w:rPr>
          <w:rFonts w:ascii="Arial" w:hAnsi="Arial" w:cs="Arial"/>
          <w:i/>
          <w:sz w:val="20"/>
          <w:szCs w:val="20"/>
          <w:lang w:val="pt-PT"/>
        </w:rPr>
        <w:t xml:space="preserve">há uns anos que vimos </w:t>
      </w:r>
      <w:r w:rsidRPr="00A85C89">
        <w:rPr>
          <w:rFonts w:ascii="Arial" w:hAnsi="Arial" w:cs="Arial"/>
          <w:i/>
          <w:sz w:val="20"/>
          <w:szCs w:val="20"/>
          <w:lang w:val="pt-PT"/>
        </w:rPr>
        <w:t xml:space="preserve">observando de </w:t>
      </w:r>
      <w:r w:rsidR="00AC0CDB" w:rsidRPr="00A85C89">
        <w:rPr>
          <w:rFonts w:ascii="Arial" w:hAnsi="Arial" w:cs="Arial"/>
          <w:i/>
          <w:sz w:val="20"/>
          <w:szCs w:val="20"/>
          <w:lang w:val="pt-PT"/>
        </w:rPr>
        <w:t xml:space="preserve">perto o </w:t>
      </w:r>
      <w:r w:rsidRPr="00A85C89">
        <w:rPr>
          <w:rFonts w:ascii="Arial" w:hAnsi="Arial" w:cs="Arial"/>
          <w:i/>
          <w:sz w:val="20"/>
          <w:szCs w:val="20"/>
          <w:lang w:val="pt-PT"/>
        </w:rPr>
        <w:t>panorama gastronómico vietnamita</w:t>
      </w:r>
      <w:r w:rsidR="00AC0CDB" w:rsidRPr="00A85C89">
        <w:rPr>
          <w:rFonts w:ascii="Arial" w:hAnsi="Arial" w:cs="Arial"/>
          <w:i/>
          <w:sz w:val="20"/>
          <w:szCs w:val="20"/>
          <w:lang w:val="pt-PT"/>
        </w:rPr>
        <w:t xml:space="preserve">, e </w:t>
      </w:r>
      <w:r w:rsidRPr="00A85C89">
        <w:rPr>
          <w:rFonts w:ascii="Arial" w:hAnsi="Arial" w:cs="Arial"/>
          <w:i/>
          <w:sz w:val="20"/>
          <w:szCs w:val="20"/>
          <w:lang w:val="pt-PT"/>
        </w:rPr>
        <w:t xml:space="preserve">estamos encantados </w:t>
      </w:r>
      <w:r w:rsidR="00AC0CDB" w:rsidRPr="00A85C89">
        <w:rPr>
          <w:rFonts w:ascii="Arial" w:hAnsi="Arial" w:cs="Arial"/>
          <w:i/>
          <w:sz w:val="20"/>
          <w:szCs w:val="20"/>
          <w:lang w:val="pt-PT"/>
        </w:rPr>
        <w:t xml:space="preserve">por </w:t>
      </w:r>
      <w:r w:rsidRPr="00A85C89">
        <w:rPr>
          <w:rFonts w:ascii="Arial" w:hAnsi="Arial" w:cs="Arial"/>
          <w:i/>
          <w:sz w:val="20"/>
          <w:szCs w:val="20"/>
          <w:lang w:val="pt-PT"/>
        </w:rPr>
        <w:t xml:space="preserve">anunciar </w:t>
      </w:r>
      <w:r w:rsidR="00AC0CDB" w:rsidRPr="00A85C89">
        <w:rPr>
          <w:rFonts w:ascii="Arial" w:hAnsi="Arial" w:cs="Arial"/>
          <w:i/>
          <w:sz w:val="20"/>
          <w:szCs w:val="20"/>
          <w:lang w:val="pt-PT"/>
        </w:rPr>
        <w:t xml:space="preserve">hoje </w:t>
      </w:r>
      <w:r w:rsidRPr="00A85C89">
        <w:rPr>
          <w:rFonts w:ascii="Arial" w:hAnsi="Arial" w:cs="Arial"/>
          <w:i/>
          <w:sz w:val="20"/>
          <w:szCs w:val="20"/>
          <w:lang w:val="pt-PT"/>
        </w:rPr>
        <w:t xml:space="preserve">a </w:t>
      </w:r>
      <w:r w:rsidR="00AC0CDB" w:rsidRPr="00A85C89">
        <w:rPr>
          <w:rFonts w:ascii="Arial" w:hAnsi="Arial" w:cs="Arial"/>
          <w:i/>
          <w:sz w:val="20"/>
          <w:szCs w:val="20"/>
          <w:lang w:val="pt-PT"/>
        </w:rPr>
        <w:t>ch</w:t>
      </w:r>
      <w:r w:rsidRPr="00A85C89">
        <w:rPr>
          <w:rFonts w:ascii="Arial" w:hAnsi="Arial" w:cs="Arial"/>
          <w:i/>
          <w:sz w:val="20"/>
          <w:szCs w:val="20"/>
          <w:lang w:val="pt-PT"/>
        </w:rPr>
        <w:t>egada d</w:t>
      </w:r>
      <w:r w:rsidR="00AC0CDB" w:rsidRPr="00A85C89">
        <w:rPr>
          <w:rFonts w:ascii="Arial" w:hAnsi="Arial" w:cs="Arial"/>
          <w:i/>
          <w:sz w:val="20"/>
          <w:szCs w:val="20"/>
          <w:lang w:val="pt-PT"/>
        </w:rPr>
        <w:t xml:space="preserve">o </w:t>
      </w:r>
      <w:r w:rsidRPr="00A85C89">
        <w:rPr>
          <w:rFonts w:ascii="Arial" w:hAnsi="Arial" w:cs="Arial"/>
          <w:i/>
          <w:sz w:val="20"/>
          <w:szCs w:val="20"/>
          <w:lang w:val="pt-PT"/>
        </w:rPr>
        <w:t>Gu</w:t>
      </w:r>
      <w:r w:rsidR="00AC0CDB" w:rsidRPr="00A85C89">
        <w:rPr>
          <w:rFonts w:ascii="Arial" w:hAnsi="Arial" w:cs="Arial"/>
          <w:i/>
          <w:sz w:val="20"/>
          <w:szCs w:val="20"/>
          <w:lang w:val="pt-PT"/>
        </w:rPr>
        <w:t>i</w:t>
      </w:r>
      <w:r w:rsidRPr="00A85C89">
        <w:rPr>
          <w:rFonts w:ascii="Arial" w:hAnsi="Arial" w:cs="Arial"/>
          <w:i/>
          <w:sz w:val="20"/>
          <w:szCs w:val="20"/>
          <w:lang w:val="pt-PT"/>
        </w:rPr>
        <w:t>a MICHELIN a Han</w:t>
      </w:r>
      <w:r w:rsidR="00AC0CDB" w:rsidRPr="00A85C89">
        <w:rPr>
          <w:rFonts w:ascii="Arial" w:hAnsi="Arial" w:cs="Arial"/>
          <w:i/>
          <w:sz w:val="20"/>
          <w:szCs w:val="20"/>
          <w:lang w:val="pt-PT"/>
        </w:rPr>
        <w:t>ó</w:t>
      </w:r>
      <w:r w:rsidRPr="00A85C89">
        <w:rPr>
          <w:rFonts w:ascii="Arial" w:hAnsi="Arial" w:cs="Arial"/>
          <w:i/>
          <w:sz w:val="20"/>
          <w:szCs w:val="20"/>
          <w:lang w:val="pt-PT"/>
        </w:rPr>
        <w:t xml:space="preserve">i </w:t>
      </w:r>
      <w:r w:rsidR="00AC0CDB" w:rsidRPr="00A85C89">
        <w:rPr>
          <w:rFonts w:ascii="Arial" w:hAnsi="Arial" w:cs="Arial"/>
          <w:i/>
          <w:sz w:val="20"/>
          <w:szCs w:val="20"/>
          <w:lang w:val="pt-PT"/>
        </w:rPr>
        <w:t xml:space="preserve">e à </w:t>
      </w:r>
      <w:r w:rsidRPr="00A85C89">
        <w:rPr>
          <w:rFonts w:ascii="Arial" w:hAnsi="Arial" w:cs="Arial"/>
          <w:i/>
          <w:sz w:val="20"/>
          <w:szCs w:val="20"/>
          <w:lang w:val="pt-PT"/>
        </w:rPr>
        <w:t>Cidad</w:t>
      </w:r>
      <w:r w:rsidR="00AC0CDB" w:rsidRPr="00A85C89">
        <w:rPr>
          <w:rFonts w:ascii="Arial" w:hAnsi="Arial" w:cs="Arial"/>
          <w:i/>
          <w:sz w:val="20"/>
          <w:szCs w:val="20"/>
          <w:lang w:val="pt-PT"/>
        </w:rPr>
        <w:t>e</w:t>
      </w:r>
      <w:r w:rsidRPr="00A85C89">
        <w:rPr>
          <w:rFonts w:ascii="Arial" w:hAnsi="Arial" w:cs="Arial"/>
          <w:i/>
          <w:sz w:val="20"/>
          <w:szCs w:val="20"/>
          <w:lang w:val="pt-PT"/>
        </w:rPr>
        <w:t xml:space="preserve"> </w:t>
      </w:r>
      <w:r w:rsidR="00AC0CDB" w:rsidRPr="00A85C89">
        <w:rPr>
          <w:rFonts w:ascii="Arial" w:hAnsi="Arial" w:cs="Arial"/>
          <w:i/>
          <w:sz w:val="20"/>
          <w:szCs w:val="20"/>
          <w:lang w:val="pt-PT"/>
        </w:rPr>
        <w:t xml:space="preserve">de </w:t>
      </w:r>
      <w:r w:rsidRPr="00A85C89">
        <w:rPr>
          <w:rFonts w:ascii="Arial" w:hAnsi="Arial" w:cs="Arial"/>
          <w:i/>
          <w:sz w:val="20"/>
          <w:szCs w:val="20"/>
          <w:lang w:val="pt-PT"/>
        </w:rPr>
        <w:t>Ho Chi Minh"</w:t>
      </w:r>
      <w:r w:rsidRPr="00A85C89">
        <w:rPr>
          <w:rFonts w:ascii="Arial" w:hAnsi="Arial" w:cs="Arial"/>
          <w:sz w:val="20"/>
          <w:szCs w:val="20"/>
          <w:lang w:val="pt-PT"/>
        </w:rPr>
        <w:t>,</w:t>
      </w:r>
      <w:r w:rsidR="00AC0CDB" w:rsidRPr="00A85C89">
        <w:rPr>
          <w:rFonts w:ascii="Arial" w:hAnsi="Arial" w:cs="Arial"/>
          <w:sz w:val="20"/>
          <w:szCs w:val="20"/>
          <w:lang w:val="pt-PT"/>
        </w:rPr>
        <w:t xml:space="preserve"> </w:t>
      </w:r>
      <w:r w:rsidRPr="00A85C89">
        <w:rPr>
          <w:rFonts w:ascii="Arial" w:hAnsi="Arial" w:cs="Arial"/>
          <w:sz w:val="20"/>
          <w:szCs w:val="20"/>
          <w:lang w:val="pt-PT"/>
        </w:rPr>
        <w:t>declar</w:t>
      </w:r>
      <w:r w:rsidR="00AC0CDB" w:rsidRPr="00A85C89">
        <w:rPr>
          <w:rFonts w:ascii="Arial" w:hAnsi="Arial" w:cs="Arial"/>
          <w:sz w:val="20"/>
          <w:szCs w:val="20"/>
          <w:lang w:val="pt-PT"/>
        </w:rPr>
        <w:t xml:space="preserve">ou </w:t>
      </w:r>
      <w:r w:rsidRPr="00A85C89">
        <w:rPr>
          <w:rFonts w:ascii="Arial" w:hAnsi="Arial" w:cs="Arial"/>
          <w:sz w:val="20"/>
          <w:szCs w:val="20"/>
          <w:lang w:val="pt-PT"/>
        </w:rPr>
        <w:t>Gwendal Poullennec, Diretor Internacional d</w:t>
      </w:r>
      <w:r w:rsidR="00AC0CDB" w:rsidRPr="00A85C89">
        <w:rPr>
          <w:rFonts w:ascii="Arial" w:hAnsi="Arial" w:cs="Arial"/>
          <w:sz w:val="20"/>
          <w:szCs w:val="20"/>
          <w:lang w:val="pt-PT"/>
        </w:rPr>
        <w:t>o</w:t>
      </w:r>
      <w:r w:rsidRPr="00A85C89">
        <w:rPr>
          <w:rFonts w:ascii="Arial" w:hAnsi="Arial" w:cs="Arial"/>
          <w:sz w:val="20"/>
          <w:szCs w:val="20"/>
          <w:lang w:val="pt-PT"/>
        </w:rPr>
        <w:t>s Gu</w:t>
      </w:r>
      <w:r w:rsidR="00AC0CDB" w:rsidRPr="00A85C89">
        <w:rPr>
          <w:rFonts w:ascii="Arial" w:hAnsi="Arial" w:cs="Arial"/>
          <w:sz w:val="20"/>
          <w:szCs w:val="20"/>
          <w:lang w:val="pt-PT"/>
        </w:rPr>
        <w:t>i</w:t>
      </w:r>
      <w:r w:rsidRPr="00A85C89">
        <w:rPr>
          <w:rFonts w:ascii="Arial" w:hAnsi="Arial" w:cs="Arial"/>
          <w:sz w:val="20"/>
          <w:szCs w:val="20"/>
          <w:lang w:val="pt-PT"/>
        </w:rPr>
        <w:t xml:space="preserve">as MICHELIN. </w:t>
      </w:r>
    </w:p>
    <w:p w14:paraId="711F5A0D" w14:textId="77777777" w:rsidR="008C2BAF" w:rsidRPr="00A85C89" w:rsidRDefault="008C2BAF" w:rsidP="008C2BAF">
      <w:pPr>
        <w:spacing w:line="276" w:lineRule="auto"/>
        <w:ind w:right="1394"/>
        <w:jc w:val="both"/>
        <w:rPr>
          <w:rFonts w:ascii="Arial" w:hAnsi="Arial" w:cs="Arial"/>
          <w:sz w:val="20"/>
          <w:szCs w:val="20"/>
          <w:lang w:val="pt-PT"/>
        </w:rPr>
      </w:pPr>
    </w:p>
    <w:p w14:paraId="5ACE895A" w14:textId="1E5FB17D" w:rsidR="008C2BAF" w:rsidRPr="00A85C89" w:rsidRDefault="008C2BAF" w:rsidP="008C2BAF">
      <w:pPr>
        <w:spacing w:line="276" w:lineRule="auto"/>
        <w:ind w:right="1394"/>
        <w:jc w:val="both"/>
        <w:rPr>
          <w:rFonts w:ascii="Arial" w:hAnsi="Arial" w:cs="Arial"/>
          <w:sz w:val="20"/>
          <w:szCs w:val="20"/>
          <w:lang w:val="pt-PT"/>
        </w:rPr>
      </w:pPr>
      <w:r w:rsidRPr="00A85C89">
        <w:rPr>
          <w:rFonts w:ascii="Arial" w:hAnsi="Arial" w:cs="Arial"/>
          <w:i/>
          <w:sz w:val="20"/>
          <w:szCs w:val="20"/>
          <w:lang w:val="pt-PT"/>
        </w:rPr>
        <w:t>"Co</w:t>
      </w:r>
      <w:r w:rsidR="00AC0CDB" w:rsidRPr="00A85C89">
        <w:rPr>
          <w:rFonts w:ascii="Arial" w:hAnsi="Arial" w:cs="Arial"/>
          <w:i/>
          <w:sz w:val="20"/>
          <w:szCs w:val="20"/>
          <w:lang w:val="pt-PT"/>
        </w:rPr>
        <w:t xml:space="preserve">m a sua </w:t>
      </w:r>
      <w:r w:rsidRPr="00A85C89">
        <w:rPr>
          <w:rFonts w:ascii="Arial" w:hAnsi="Arial" w:cs="Arial"/>
          <w:i/>
          <w:sz w:val="20"/>
          <w:szCs w:val="20"/>
          <w:lang w:val="pt-PT"/>
        </w:rPr>
        <w:t>fascinante hist</w:t>
      </w:r>
      <w:r w:rsidR="00AC0CDB" w:rsidRPr="00A85C89">
        <w:rPr>
          <w:rFonts w:ascii="Arial" w:hAnsi="Arial" w:cs="Arial"/>
          <w:i/>
          <w:sz w:val="20"/>
          <w:szCs w:val="20"/>
          <w:lang w:val="pt-PT"/>
        </w:rPr>
        <w:t>ó</w:t>
      </w:r>
      <w:r w:rsidRPr="00A85C89">
        <w:rPr>
          <w:rFonts w:ascii="Arial" w:hAnsi="Arial" w:cs="Arial"/>
          <w:i/>
          <w:sz w:val="20"/>
          <w:szCs w:val="20"/>
          <w:lang w:val="pt-PT"/>
        </w:rPr>
        <w:t>ria</w:t>
      </w:r>
      <w:r w:rsidR="00AC0CDB" w:rsidRPr="00A85C89">
        <w:rPr>
          <w:rFonts w:ascii="Arial" w:hAnsi="Arial" w:cs="Arial"/>
          <w:i/>
          <w:sz w:val="20"/>
          <w:szCs w:val="20"/>
          <w:lang w:val="pt-PT"/>
        </w:rPr>
        <w:t>, e o seu património culinário</w:t>
      </w:r>
      <w:r w:rsidRPr="00A85C89">
        <w:rPr>
          <w:rFonts w:ascii="Arial" w:hAnsi="Arial" w:cs="Arial"/>
          <w:i/>
          <w:sz w:val="20"/>
          <w:szCs w:val="20"/>
          <w:lang w:val="pt-PT"/>
        </w:rPr>
        <w:t xml:space="preserve">, </w:t>
      </w:r>
      <w:r w:rsidR="00AC0CDB" w:rsidRPr="00A85C89">
        <w:rPr>
          <w:rFonts w:ascii="Arial" w:hAnsi="Arial" w:cs="Arial"/>
          <w:i/>
          <w:sz w:val="20"/>
          <w:szCs w:val="20"/>
          <w:lang w:val="pt-PT"/>
        </w:rPr>
        <w:t xml:space="preserve">os </w:t>
      </w:r>
      <w:r w:rsidRPr="00A85C89">
        <w:rPr>
          <w:rFonts w:ascii="Arial" w:hAnsi="Arial" w:cs="Arial"/>
          <w:i/>
          <w:sz w:val="20"/>
          <w:szCs w:val="20"/>
          <w:lang w:val="pt-PT"/>
        </w:rPr>
        <w:t>s</w:t>
      </w:r>
      <w:r w:rsidR="00AC0CDB" w:rsidRPr="00A85C89">
        <w:rPr>
          <w:rFonts w:ascii="Arial" w:hAnsi="Arial" w:cs="Arial"/>
          <w:i/>
          <w:sz w:val="20"/>
          <w:szCs w:val="20"/>
          <w:lang w:val="pt-PT"/>
        </w:rPr>
        <w:t>e</w:t>
      </w:r>
      <w:r w:rsidRPr="00A85C89">
        <w:rPr>
          <w:rFonts w:ascii="Arial" w:hAnsi="Arial" w:cs="Arial"/>
          <w:i/>
          <w:sz w:val="20"/>
          <w:szCs w:val="20"/>
          <w:lang w:val="pt-PT"/>
        </w:rPr>
        <w:t xml:space="preserve">us sabores únicos, </w:t>
      </w:r>
      <w:r w:rsidR="00AC0CDB" w:rsidRPr="00A85C89">
        <w:rPr>
          <w:rFonts w:ascii="Arial" w:hAnsi="Arial" w:cs="Arial"/>
          <w:i/>
          <w:sz w:val="20"/>
          <w:szCs w:val="20"/>
          <w:lang w:val="pt-PT"/>
        </w:rPr>
        <w:t xml:space="preserve">as </w:t>
      </w:r>
      <w:r w:rsidRPr="00A85C89">
        <w:rPr>
          <w:rFonts w:ascii="Arial" w:hAnsi="Arial" w:cs="Arial"/>
          <w:i/>
          <w:sz w:val="20"/>
          <w:szCs w:val="20"/>
          <w:lang w:val="pt-PT"/>
        </w:rPr>
        <w:t>su</w:t>
      </w:r>
      <w:r w:rsidR="00AC0CDB" w:rsidRPr="00A85C89">
        <w:rPr>
          <w:rFonts w:ascii="Arial" w:hAnsi="Arial" w:cs="Arial"/>
          <w:i/>
          <w:sz w:val="20"/>
          <w:szCs w:val="20"/>
          <w:lang w:val="pt-PT"/>
        </w:rPr>
        <w:t>a</w:t>
      </w:r>
      <w:r w:rsidRPr="00A85C89">
        <w:rPr>
          <w:rFonts w:ascii="Arial" w:hAnsi="Arial" w:cs="Arial"/>
          <w:i/>
          <w:sz w:val="20"/>
          <w:szCs w:val="20"/>
          <w:lang w:val="pt-PT"/>
        </w:rPr>
        <w:t>s rece</w:t>
      </w:r>
      <w:r w:rsidR="00AC0CDB" w:rsidRPr="00A85C89">
        <w:rPr>
          <w:rFonts w:ascii="Arial" w:hAnsi="Arial" w:cs="Arial"/>
          <w:i/>
          <w:sz w:val="20"/>
          <w:szCs w:val="20"/>
          <w:lang w:val="pt-PT"/>
        </w:rPr>
        <w:t>i</w:t>
      </w:r>
      <w:r w:rsidRPr="00A85C89">
        <w:rPr>
          <w:rFonts w:ascii="Arial" w:hAnsi="Arial" w:cs="Arial"/>
          <w:i/>
          <w:sz w:val="20"/>
          <w:szCs w:val="20"/>
          <w:lang w:val="pt-PT"/>
        </w:rPr>
        <w:t xml:space="preserve">tas emblemáticas </w:t>
      </w:r>
      <w:r w:rsidR="00AC0CDB" w:rsidRPr="00A85C89">
        <w:rPr>
          <w:rFonts w:ascii="Arial" w:hAnsi="Arial" w:cs="Arial"/>
          <w:i/>
          <w:sz w:val="20"/>
          <w:szCs w:val="20"/>
          <w:lang w:val="pt-PT"/>
        </w:rPr>
        <w:t xml:space="preserve">e as </w:t>
      </w:r>
      <w:r w:rsidRPr="00A85C89">
        <w:rPr>
          <w:rFonts w:ascii="Arial" w:hAnsi="Arial" w:cs="Arial"/>
          <w:i/>
          <w:sz w:val="20"/>
          <w:szCs w:val="20"/>
          <w:lang w:val="pt-PT"/>
        </w:rPr>
        <w:t>su</w:t>
      </w:r>
      <w:r w:rsidR="00AC0CDB" w:rsidRPr="00A85C89">
        <w:rPr>
          <w:rFonts w:ascii="Arial" w:hAnsi="Arial" w:cs="Arial"/>
          <w:i/>
          <w:sz w:val="20"/>
          <w:szCs w:val="20"/>
          <w:lang w:val="pt-PT"/>
        </w:rPr>
        <w:t>a</w:t>
      </w:r>
      <w:r w:rsidRPr="00A85C89">
        <w:rPr>
          <w:rFonts w:ascii="Arial" w:hAnsi="Arial" w:cs="Arial"/>
          <w:i/>
          <w:sz w:val="20"/>
          <w:szCs w:val="20"/>
          <w:lang w:val="pt-PT"/>
        </w:rPr>
        <w:t>s famosas especialidades, a co</w:t>
      </w:r>
      <w:r w:rsidR="00AC0CDB" w:rsidRPr="00A85C89">
        <w:rPr>
          <w:rFonts w:ascii="Arial" w:hAnsi="Arial" w:cs="Arial"/>
          <w:i/>
          <w:sz w:val="20"/>
          <w:szCs w:val="20"/>
          <w:lang w:val="pt-PT"/>
        </w:rPr>
        <w:t xml:space="preserve">zinha </w:t>
      </w:r>
      <w:r w:rsidRPr="00A85C89">
        <w:rPr>
          <w:rFonts w:ascii="Arial" w:hAnsi="Arial" w:cs="Arial"/>
          <w:i/>
          <w:sz w:val="20"/>
          <w:szCs w:val="20"/>
          <w:lang w:val="pt-PT"/>
        </w:rPr>
        <w:t xml:space="preserve">vietnamita </w:t>
      </w:r>
      <w:r w:rsidR="00AC0CDB" w:rsidRPr="00A85C89">
        <w:rPr>
          <w:rFonts w:ascii="Arial" w:hAnsi="Arial" w:cs="Arial"/>
          <w:i/>
          <w:sz w:val="20"/>
          <w:szCs w:val="20"/>
          <w:lang w:val="pt-PT"/>
        </w:rPr>
        <w:t xml:space="preserve">conquistou </w:t>
      </w:r>
      <w:r w:rsidRPr="00A85C89">
        <w:rPr>
          <w:rFonts w:ascii="Arial" w:hAnsi="Arial" w:cs="Arial"/>
          <w:i/>
          <w:sz w:val="20"/>
          <w:szCs w:val="20"/>
          <w:lang w:val="pt-PT"/>
        </w:rPr>
        <w:t>u</w:t>
      </w:r>
      <w:r w:rsidR="00AC0CDB" w:rsidRPr="00A85C89">
        <w:rPr>
          <w:rFonts w:ascii="Arial" w:hAnsi="Arial" w:cs="Arial"/>
          <w:i/>
          <w:sz w:val="20"/>
          <w:szCs w:val="20"/>
          <w:lang w:val="pt-PT"/>
        </w:rPr>
        <w:t xml:space="preserve">m </w:t>
      </w:r>
      <w:r w:rsidRPr="00A85C89">
        <w:rPr>
          <w:rFonts w:ascii="Arial" w:hAnsi="Arial" w:cs="Arial"/>
          <w:i/>
          <w:sz w:val="20"/>
          <w:szCs w:val="20"/>
          <w:lang w:val="pt-PT"/>
        </w:rPr>
        <w:t xml:space="preserve">lugar entre as </w:t>
      </w:r>
      <w:r w:rsidR="00AC0CDB" w:rsidRPr="00A85C89">
        <w:rPr>
          <w:rFonts w:ascii="Arial" w:hAnsi="Arial" w:cs="Arial"/>
          <w:i/>
          <w:sz w:val="20"/>
          <w:szCs w:val="20"/>
          <w:lang w:val="pt-PT"/>
        </w:rPr>
        <w:t xml:space="preserve">mais </w:t>
      </w:r>
      <w:r w:rsidRPr="00A85C89">
        <w:rPr>
          <w:rFonts w:ascii="Arial" w:hAnsi="Arial" w:cs="Arial"/>
          <w:i/>
          <w:sz w:val="20"/>
          <w:szCs w:val="20"/>
          <w:lang w:val="pt-PT"/>
        </w:rPr>
        <w:t>populares d</w:t>
      </w:r>
      <w:r w:rsidR="00AC0CDB" w:rsidRPr="00A85C89">
        <w:rPr>
          <w:rFonts w:ascii="Arial" w:hAnsi="Arial" w:cs="Arial"/>
          <w:i/>
          <w:sz w:val="20"/>
          <w:szCs w:val="20"/>
          <w:lang w:val="pt-PT"/>
        </w:rPr>
        <w:t xml:space="preserve">o </w:t>
      </w:r>
      <w:r w:rsidRPr="00A85C89">
        <w:rPr>
          <w:rFonts w:ascii="Arial" w:hAnsi="Arial" w:cs="Arial"/>
          <w:i/>
          <w:sz w:val="20"/>
          <w:szCs w:val="20"/>
          <w:lang w:val="pt-PT"/>
        </w:rPr>
        <w:t>mundo. Esta perce</w:t>
      </w:r>
      <w:r w:rsidR="00AC0CDB" w:rsidRPr="00A85C89">
        <w:rPr>
          <w:rFonts w:ascii="Arial" w:hAnsi="Arial" w:cs="Arial"/>
          <w:i/>
          <w:sz w:val="20"/>
          <w:szCs w:val="20"/>
          <w:lang w:val="pt-PT"/>
        </w:rPr>
        <w:t xml:space="preserve">ção </w:t>
      </w:r>
      <w:r w:rsidRPr="00A85C89">
        <w:rPr>
          <w:rFonts w:ascii="Arial" w:hAnsi="Arial" w:cs="Arial"/>
          <w:i/>
          <w:sz w:val="20"/>
          <w:szCs w:val="20"/>
          <w:lang w:val="pt-PT"/>
        </w:rPr>
        <w:t>bas</w:t>
      </w:r>
      <w:r w:rsidR="00AC0CDB" w:rsidRPr="00A85C89">
        <w:rPr>
          <w:rFonts w:ascii="Arial" w:hAnsi="Arial" w:cs="Arial"/>
          <w:i/>
          <w:sz w:val="20"/>
          <w:szCs w:val="20"/>
          <w:lang w:val="pt-PT"/>
        </w:rPr>
        <w:t xml:space="preserve">eia-se, </w:t>
      </w:r>
      <w:r w:rsidRPr="00A85C89">
        <w:rPr>
          <w:rFonts w:ascii="Arial" w:hAnsi="Arial" w:cs="Arial"/>
          <w:i/>
          <w:sz w:val="20"/>
          <w:szCs w:val="20"/>
          <w:lang w:val="pt-PT"/>
        </w:rPr>
        <w:t>e</w:t>
      </w:r>
      <w:r w:rsidR="00AC0CDB" w:rsidRPr="00A85C89">
        <w:rPr>
          <w:rFonts w:ascii="Arial" w:hAnsi="Arial" w:cs="Arial"/>
          <w:i/>
          <w:sz w:val="20"/>
          <w:szCs w:val="20"/>
          <w:lang w:val="pt-PT"/>
        </w:rPr>
        <w:t xml:space="preserve">m </w:t>
      </w:r>
      <w:r w:rsidRPr="00A85C89">
        <w:rPr>
          <w:rFonts w:ascii="Arial" w:hAnsi="Arial" w:cs="Arial"/>
          <w:i/>
          <w:sz w:val="20"/>
          <w:szCs w:val="20"/>
          <w:lang w:val="pt-PT"/>
        </w:rPr>
        <w:t>parte</w:t>
      </w:r>
      <w:r w:rsidR="00AC0CDB" w:rsidRPr="00A85C89">
        <w:rPr>
          <w:rFonts w:ascii="Arial" w:hAnsi="Arial" w:cs="Arial"/>
          <w:i/>
          <w:sz w:val="20"/>
          <w:szCs w:val="20"/>
          <w:lang w:val="pt-PT"/>
        </w:rPr>
        <w:t xml:space="preserve">, na população </w:t>
      </w:r>
      <w:r w:rsidRPr="00A85C89">
        <w:rPr>
          <w:rFonts w:ascii="Arial" w:hAnsi="Arial" w:cs="Arial"/>
          <w:i/>
          <w:sz w:val="20"/>
          <w:szCs w:val="20"/>
          <w:lang w:val="pt-PT"/>
        </w:rPr>
        <w:t xml:space="preserve">local, para </w:t>
      </w:r>
      <w:r w:rsidR="00AC0CDB" w:rsidRPr="00A85C89">
        <w:rPr>
          <w:rFonts w:ascii="Arial" w:hAnsi="Arial" w:cs="Arial"/>
          <w:i/>
          <w:sz w:val="20"/>
          <w:szCs w:val="20"/>
          <w:lang w:val="pt-PT"/>
        </w:rPr>
        <w:t xml:space="preserve">a qual </w:t>
      </w:r>
      <w:r w:rsidRPr="00A85C89">
        <w:rPr>
          <w:rFonts w:ascii="Arial" w:hAnsi="Arial" w:cs="Arial"/>
          <w:i/>
          <w:sz w:val="20"/>
          <w:szCs w:val="20"/>
          <w:lang w:val="pt-PT"/>
        </w:rPr>
        <w:t xml:space="preserve">comer </w:t>
      </w:r>
      <w:r w:rsidR="00AC0CDB" w:rsidRPr="00A85C89">
        <w:rPr>
          <w:rFonts w:ascii="Arial" w:hAnsi="Arial" w:cs="Arial"/>
          <w:i/>
          <w:sz w:val="20"/>
          <w:szCs w:val="20"/>
          <w:lang w:val="pt-PT"/>
        </w:rPr>
        <w:t xml:space="preserve">foi </w:t>
      </w:r>
      <w:r w:rsidRPr="00A85C89">
        <w:rPr>
          <w:rFonts w:ascii="Arial" w:hAnsi="Arial" w:cs="Arial"/>
          <w:i/>
          <w:sz w:val="20"/>
          <w:szCs w:val="20"/>
          <w:lang w:val="pt-PT"/>
        </w:rPr>
        <w:t>sempre u</w:t>
      </w:r>
      <w:r w:rsidR="00AC0CDB" w:rsidRPr="00A85C89">
        <w:rPr>
          <w:rFonts w:ascii="Arial" w:hAnsi="Arial" w:cs="Arial"/>
          <w:i/>
          <w:sz w:val="20"/>
          <w:szCs w:val="20"/>
          <w:lang w:val="pt-PT"/>
        </w:rPr>
        <w:t xml:space="preserve">ma </w:t>
      </w:r>
      <w:r w:rsidRPr="00A85C89">
        <w:rPr>
          <w:rFonts w:ascii="Arial" w:hAnsi="Arial" w:cs="Arial"/>
          <w:i/>
          <w:sz w:val="20"/>
          <w:szCs w:val="20"/>
          <w:lang w:val="pt-PT"/>
        </w:rPr>
        <w:t xml:space="preserve">forma de vida, </w:t>
      </w:r>
      <w:r w:rsidR="00AC0CDB" w:rsidRPr="00A85C89">
        <w:rPr>
          <w:rFonts w:ascii="Arial" w:hAnsi="Arial" w:cs="Arial"/>
          <w:i/>
          <w:sz w:val="20"/>
          <w:szCs w:val="20"/>
          <w:lang w:val="pt-PT"/>
        </w:rPr>
        <w:t xml:space="preserve">e nos empresários da </w:t>
      </w:r>
      <w:r w:rsidRPr="00A85C89">
        <w:rPr>
          <w:rFonts w:ascii="Arial" w:hAnsi="Arial" w:cs="Arial"/>
          <w:i/>
          <w:sz w:val="20"/>
          <w:szCs w:val="20"/>
          <w:lang w:val="pt-PT"/>
        </w:rPr>
        <w:t>restaura</w:t>
      </w:r>
      <w:r w:rsidR="00AC0CDB" w:rsidRPr="00A85C89">
        <w:rPr>
          <w:rFonts w:ascii="Arial" w:hAnsi="Arial" w:cs="Arial"/>
          <w:i/>
          <w:sz w:val="20"/>
          <w:szCs w:val="20"/>
          <w:lang w:val="pt-PT"/>
        </w:rPr>
        <w:t xml:space="preserve">ção </w:t>
      </w:r>
      <w:r w:rsidRPr="00A85C89">
        <w:rPr>
          <w:rFonts w:ascii="Arial" w:hAnsi="Arial" w:cs="Arial"/>
          <w:i/>
          <w:sz w:val="20"/>
          <w:szCs w:val="20"/>
          <w:lang w:val="pt-PT"/>
        </w:rPr>
        <w:t>co</w:t>
      </w:r>
      <w:r w:rsidR="00AC0CDB" w:rsidRPr="00A85C89">
        <w:rPr>
          <w:rFonts w:ascii="Arial" w:hAnsi="Arial" w:cs="Arial"/>
          <w:i/>
          <w:sz w:val="20"/>
          <w:szCs w:val="20"/>
          <w:lang w:val="pt-PT"/>
        </w:rPr>
        <w:t xml:space="preserve">m </w:t>
      </w:r>
      <w:r w:rsidRPr="00A85C89">
        <w:rPr>
          <w:rFonts w:ascii="Arial" w:hAnsi="Arial" w:cs="Arial"/>
          <w:i/>
          <w:sz w:val="20"/>
          <w:szCs w:val="20"/>
          <w:lang w:val="pt-PT"/>
        </w:rPr>
        <w:t>talento, tanto de p</w:t>
      </w:r>
      <w:r w:rsidR="00AC0CDB" w:rsidRPr="00A85C89">
        <w:rPr>
          <w:rFonts w:ascii="Arial" w:hAnsi="Arial" w:cs="Arial"/>
          <w:i/>
          <w:sz w:val="20"/>
          <w:szCs w:val="20"/>
          <w:lang w:val="pt-PT"/>
        </w:rPr>
        <w:t>r</w:t>
      </w:r>
      <w:r w:rsidRPr="00A85C89">
        <w:rPr>
          <w:rFonts w:ascii="Arial" w:hAnsi="Arial" w:cs="Arial"/>
          <w:i/>
          <w:sz w:val="20"/>
          <w:szCs w:val="20"/>
          <w:lang w:val="pt-PT"/>
        </w:rPr>
        <w:t xml:space="preserve">atos </w:t>
      </w:r>
      <w:r w:rsidR="00AC0CDB" w:rsidRPr="00A85C89">
        <w:rPr>
          <w:rFonts w:ascii="Arial" w:hAnsi="Arial" w:cs="Arial"/>
          <w:i/>
          <w:sz w:val="20"/>
          <w:szCs w:val="20"/>
          <w:lang w:val="pt-PT"/>
        </w:rPr>
        <w:t xml:space="preserve">locais </w:t>
      </w:r>
      <w:r w:rsidRPr="00A85C89">
        <w:rPr>
          <w:rFonts w:ascii="Arial" w:hAnsi="Arial" w:cs="Arial"/>
          <w:i/>
          <w:sz w:val="20"/>
          <w:szCs w:val="20"/>
          <w:lang w:val="pt-PT"/>
        </w:rPr>
        <w:t>como internaciona</w:t>
      </w:r>
      <w:r w:rsidR="005C1CBD" w:rsidRPr="00A85C89">
        <w:rPr>
          <w:rFonts w:ascii="Arial" w:hAnsi="Arial" w:cs="Arial"/>
          <w:i/>
          <w:sz w:val="20"/>
          <w:szCs w:val="20"/>
          <w:lang w:val="pt-PT"/>
        </w:rPr>
        <w:t>i</w:t>
      </w:r>
      <w:r w:rsidRPr="00A85C89">
        <w:rPr>
          <w:rFonts w:ascii="Arial" w:hAnsi="Arial" w:cs="Arial"/>
          <w:i/>
          <w:sz w:val="20"/>
          <w:szCs w:val="20"/>
          <w:lang w:val="pt-PT"/>
        </w:rPr>
        <w:t>s. Han</w:t>
      </w:r>
      <w:r w:rsidR="00AC0CDB" w:rsidRPr="00A85C89">
        <w:rPr>
          <w:rFonts w:ascii="Arial" w:hAnsi="Arial" w:cs="Arial"/>
          <w:i/>
          <w:sz w:val="20"/>
          <w:szCs w:val="20"/>
          <w:lang w:val="pt-PT"/>
        </w:rPr>
        <w:t>ó</w:t>
      </w:r>
      <w:r w:rsidRPr="00A85C89">
        <w:rPr>
          <w:rFonts w:ascii="Arial" w:hAnsi="Arial" w:cs="Arial"/>
          <w:i/>
          <w:sz w:val="20"/>
          <w:szCs w:val="20"/>
          <w:lang w:val="pt-PT"/>
        </w:rPr>
        <w:t xml:space="preserve">i </w:t>
      </w:r>
      <w:r w:rsidR="00AC0CDB" w:rsidRPr="00A85C89">
        <w:rPr>
          <w:rFonts w:ascii="Arial" w:hAnsi="Arial" w:cs="Arial"/>
          <w:i/>
          <w:sz w:val="20"/>
          <w:szCs w:val="20"/>
          <w:lang w:val="pt-PT"/>
        </w:rPr>
        <w:t xml:space="preserve">e </w:t>
      </w:r>
      <w:r w:rsidRPr="00A85C89">
        <w:rPr>
          <w:rFonts w:ascii="Arial" w:hAnsi="Arial" w:cs="Arial"/>
          <w:i/>
          <w:sz w:val="20"/>
          <w:szCs w:val="20"/>
          <w:lang w:val="pt-PT"/>
        </w:rPr>
        <w:t>Cidad</w:t>
      </w:r>
      <w:r w:rsidR="00AC0CDB" w:rsidRPr="00A85C89">
        <w:rPr>
          <w:rFonts w:ascii="Arial" w:hAnsi="Arial" w:cs="Arial"/>
          <w:i/>
          <w:sz w:val="20"/>
          <w:szCs w:val="20"/>
          <w:lang w:val="pt-PT"/>
        </w:rPr>
        <w:t>e de</w:t>
      </w:r>
      <w:r w:rsidRPr="00A85C89">
        <w:rPr>
          <w:rFonts w:ascii="Arial" w:hAnsi="Arial" w:cs="Arial"/>
          <w:i/>
          <w:sz w:val="20"/>
          <w:szCs w:val="20"/>
          <w:lang w:val="pt-PT"/>
        </w:rPr>
        <w:t xml:space="preserve"> Ho Chi Minh s</w:t>
      </w:r>
      <w:r w:rsidR="00AC0CDB" w:rsidRPr="00A85C89">
        <w:rPr>
          <w:rFonts w:ascii="Arial" w:hAnsi="Arial" w:cs="Arial"/>
          <w:i/>
          <w:sz w:val="20"/>
          <w:szCs w:val="20"/>
          <w:lang w:val="pt-PT"/>
        </w:rPr>
        <w:t xml:space="preserve">ão duas </w:t>
      </w:r>
      <w:r w:rsidRPr="00A85C89">
        <w:rPr>
          <w:rFonts w:ascii="Arial" w:hAnsi="Arial" w:cs="Arial"/>
          <w:i/>
          <w:sz w:val="20"/>
          <w:szCs w:val="20"/>
          <w:lang w:val="pt-PT"/>
        </w:rPr>
        <w:t>jo</w:t>
      </w:r>
      <w:r w:rsidR="00AC0CDB" w:rsidRPr="00A85C89">
        <w:rPr>
          <w:rFonts w:ascii="Arial" w:hAnsi="Arial" w:cs="Arial"/>
          <w:i/>
          <w:sz w:val="20"/>
          <w:szCs w:val="20"/>
          <w:lang w:val="pt-PT"/>
        </w:rPr>
        <w:t>i</w:t>
      </w:r>
      <w:r w:rsidRPr="00A85C89">
        <w:rPr>
          <w:rFonts w:ascii="Arial" w:hAnsi="Arial" w:cs="Arial"/>
          <w:i/>
          <w:sz w:val="20"/>
          <w:szCs w:val="20"/>
          <w:lang w:val="pt-PT"/>
        </w:rPr>
        <w:t>as</w:t>
      </w:r>
      <w:r w:rsidR="00AC0CDB" w:rsidRPr="00A85C89">
        <w:rPr>
          <w:rFonts w:ascii="Arial" w:hAnsi="Arial" w:cs="Arial"/>
          <w:i/>
          <w:sz w:val="20"/>
          <w:szCs w:val="20"/>
          <w:lang w:val="pt-PT"/>
        </w:rPr>
        <w:t xml:space="preserve"> </w:t>
      </w:r>
      <w:r w:rsidRPr="00A85C89">
        <w:rPr>
          <w:rFonts w:ascii="Arial" w:hAnsi="Arial" w:cs="Arial"/>
          <w:i/>
          <w:sz w:val="20"/>
          <w:szCs w:val="20"/>
          <w:lang w:val="pt-PT"/>
        </w:rPr>
        <w:t>d</w:t>
      </w:r>
      <w:r w:rsidR="00AC0CDB" w:rsidRPr="00A85C89">
        <w:rPr>
          <w:rFonts w:ascii="Arial" w:hAnsi="Arial" w:cs="Arial"/>
          <w:i/>
          <w:sz w:val="20"/>
          <w:szCs w:val="20"/>
          <w:lang w:val="pt-PT"/>
        </w:rPr>
        <w:t xml:space="preserve">o </w:t>
      </w:r>
      <w:r w:rsidRPr="00A85C89">
        <w:rPr>
          <w:rFonts w:ascii="Arial" w:hAnsi="Arial" w:cs="Arial"/>
          <w:i/>
          <w:sz w:val="20"/>
          <w:szCs w:val="20"/>
          <w:lang w:val="pt-PT"/>
        </w:rPr>
        <w:t>panorama gastronómico</w:t>
      </w:r>
      <w:r w:rsidR="00AC0CDB" w:rsidRPr="00A85C89">
        <w:rPr>
          <w:rFonts w:ascii="Arial" w:hAnsi="Arial" w:cs="Arial"/>
          <w:i/>
          <w:sz w:val="20"/>
          <w:szCs w:val="20"/>
          <w:lang w:val="pt-PT"/>
        </w:rPr>
        <w:t xml:space="preserve">, </w:t>
      </w:r>
      <w:r w:rsidRPr="00A85C89">
        <w:rPr>
          <w:rFonts w:ascii="Arial" w:hAnsi="Arial" w:cs="Arial"/>
          <w:i/>
          <w:sz w:val="20"/>
          <w:szCs w:val="20"/>
          <w:lang w:val="pt-PT"/>
        </w:rPr>
        <w:t>que merece</w:t>
      </w:r>
      <w:r w:rsidR="00AC0CDB" w:rsidRPr="00A85C89">
        <w:rPr>
          <w:rFonts w:ascii="Arial" w:hAnsi="Arial" w:cs="Arial"/>
          <w:i/>
          <w:sz w:val="20"/>
          <w:szCs w:val="20"/>
          <w:lang w:val="pt-PT"/>
        </w:rPr>
        <w:t xml:space="preserve">m </w:t>
      </w:r>
      <w:r w:rsidRPr="00A85C89">
        <w:rPr>
          <w:rFonts w:ascii="Arial" w:hAnsi="Arial" w:cs="Arial"/>
          <w:i/>
          <w:sz w:val="20"/>
          <w:szCs w:val="20"/>
          <w:lang w:val="pt-PT"/>
        </w:rPr>
        <w:t xml:space="preserve">ser celebradas </w:t>
      </w:r>
      <w:r w:rsidR="00AC0CDB" w:rsidRPr="00A85C89">
        <w:rPr>
          <w:rFonts w:ascii="Arial" w:hAnsi="Arial" w:cs="Arial"/>
          <w:i/>
          <w:sz w:val="20"/>
          <w:szCs w:val="20"/>
          <w:lang w:val="pt-PT"/>
        </w:rPr>
        <w:t xml:space="preserve">em </w:t>
      </w:r>
      <w:r w:rsidRPr="00A85C89">
        <w:rPr>
          <w:rFonts w:ascii="Arial" w:hAnsi="Arial" w:cs="Arial"/>
          <w:i/>
          <w:sz w:val="20"/>
          <w:szCs w:val="20"/>
          <w:lang w:val="pt-PT"/>
        </w:rPr>
        <w:t>plen</w:t>
      </w:r>
      <w:r w:rsidR="00AC0CDB" w:rsidRPr="00A85C89">
        <w:rPr>
          <w:rFonts w:ascii="Arial" w:hAnsi="Arial" w:cs="Arial"/>
          <w:i/>
          <w:sz w:val="20"/>
          <w:szCs w:val="20"/>
          <w:lang w:val="pt-PT"/>
        </w:rPr>
        <w:t>o</w:t>
      </w:r>
      <w:r w:rsidRPr="00A85C89">
        <w:rPr>
          <w:rFonts w:ascii="Arial" w:hAnsi="Arial" w:cs="Arial"/>
          <w:i/>
          <w:sz w:val="20"/>
          <w:szCs w:val="20"/>
          <w:lang w:val="pt-PT"/>
        </w:rPr>
        <w:t>. Estamos dese</w:t>
      </w:r>
      <w:r w:rsidR="00AC0CDB" w:rsidRPr="00A85C89">
        <w:rPr>
          <w:rFonts w:ascii="Arial" w:hAnsi="Arial" w:cs="Arial"/>
          <w:i/>
          <w:sz w:val="20"/>
          <w:szCs w:val="20"/>
          <w:lang w:val="pt-PT"/>
        </w:rPr>
        <w:t>josos de a</w:t>
      </w:r>
      <w:r w:rsidRPr="00A85C89">
        <w:rPr>
          <w:rFonts w:ascii="Arial" w:hAnsi="Arial" w:cs="Arial"/>
          <w:i/>
          <w:sz w:val="20"/>
          <w:szCs w:val="20"/>
          <w:lang w:val="pt-PT"/>
        </w:rPr>
        <w:t xml:space="preserve">presentar </w:t>
      </w:r>
      <w:r w:rsidR="00AC0CDB" w:rsidRPr="00A85C89">
        <w:rPr>
          <w:rFonts w:ascii="Arial" w:hAnsi="Arial" w:cs="Arial"/>
          <w:i/>
          <w:sz w:val="20"/>
          <w:szCs w:val="20"/>
          <w:lang w:val="pt-PT"/>
        </w:rPr>
        <w:t xml:space="preserve">a nossa </w:t>
      </w:r>
      <w:r w:rsidRPr="00A85C89">
        <w:rPr>
          <w:rFonts w:ascii="Arial" w:hAnsi="Arial" w:cs="Arial"/>
          <w:i/>
          <w:sz w:val="20"/>
          <w:szCs w:val="20"/>
          <w:lang w:val="pt-PT"/>
        </w:rPr>
        <w:t>prime</w:t>
      </w:r>
      <w:r w:rsidR="00AC0CDB" w:rsidRPr="00A85C89">
        <w:rPr>
          <w:rFonts w:ascii="Arial" w:hAnsi="Arial" w:cs="Arial"/>
          <w:i/>
          <w:sz w:val="20"/>
          <w:szCs w:val="20"/>
          <w:lang w:val="pt-PT"/>
        </w:rPr>
        <w:t>o</w:t>
      </w:r>
      <w:r w:rsidRPr="00A85C89">
        <w:rPr>
          <w:rFonts w:ascii="Arial" w:hAnsi="Arial" w:cs="Arial"/>
          <w:i/>
          <w:sz w:val="20"/>
          <w:szCs w:val="20"/>
          <w:lang w:val="pt-PT"/>
        </w:rPr>
        <w:t>ra sele</w:t>
      </w:r>
      <w:r w:rsidR="00AC0CDB" w:rsidRPr="00A85C89">
        <w:rPr>
          <w:rFonts w:ascii="Arial" w:hAnsi="Arial" w:cs="Arial"/>
          <w:i/>
          <w:sz w:val="20"/>
          <w:szCs w:val="20"/>
          <w:lang w:val="pt-PT"/>
        </w:rPr>
        <w:t xml:space="preserve">ção </w:t>
      </w:r>
      <w:r w:rsidRPr="00A85C89">
        <w:rPr>
          <w:rFonts w:ascii="Arial" w:hAnsi="Arial" w:cs="Arial"/>
          <w:i/>
          <w:sz w:val="20"/>
          <w:szCs w:val="20"/>
          <w:lang w:val="pt-PT"/>
        </w:rPr>
        <w:t xml:space="preserve">de restaurantes </w:t>
      </w:r>
      <w:r w:rsidR="00AC0CDB" w:rsidRPr="00A85C89">
        <w:rPr>
          <w:rFonts w:ascii="Arial" w:hAnsi="Arial" w:cs="Arial"/>
          <w:i/>
          <w:sz w:val="20"/>
          <w:szCs w:val="20"/>
          <w:lang w:val="pt-PT"/>
        </w:rPr>
        <w:t xml:space="preserve">no </w:t>
      </w:r>
      <w:r w:rsidRPr="00A85C89">
        <w:rPr>
          <w:rFonts w:ascii="Arial" w:hAnsi="Arial" w:cs="Arial"/>
          <w:i/>
          <w:sz w:val="20"/>
          <w:szCs w:val="20"/>
          <w:lang w:val="pt-PT"/>
        </w:rPr>
        <w:t>Vietnam</w:t>
      </w:r>
      <w:r w:rsidR="00AC0CDB" w:rsidRPr="00A85C89">
        <w:rPr>
          <w:rFonts w:ascii="Arial" w:hAnsi="Arial" w:cs="Arial"/>
          <w:i/>
          <w:sz w:val="20"/>
          <w:szCs w:val="20"/>
          <w:lang w:val="pt-PT"/>
        </w:rPr>
        <w:t>e</w:t>
      </w:r>
      <w:r w:rsidRPr="00A85C89">
        <w:rPr>
          <w:rFonts w:ascii="Arial" w:hAnsi="Arial" w:cs="Arial"/>
          <w:i/>
          <w:sz w:val="20"/>
          <w:szCs w:val="20"/>
          <w:lang w:val="pt-PT"/>
        </w:rPr>
        <w:t xml:space="preserve">, que </w:t>
      </w:r>
      <w:r w:rsidR="00AC0CDB" w:rsidRPr="00A85C89">
        <w:rPr>
          <w:rFonts w:ascii="Arial" w:hAnsi="Arial" w:cs="Arial"/>
          <w:i/>
          <w:sz w:val="20"/>
          <w:szCs w:val="20"/>
          <w:lang w:val="pt-PT"/>
        </w:rPr>
        <w:t xml:space="preserve">os nossos </w:t>
      </w:r>
      <w:r w:rsidRPr="00A85C89">
        <w:rPr>
          <w:rFonts w:ascii="Arial" w:hAnsi="Arial" w:cs="Arial"/>
          <w:i/>
          <w:sz w:val="20"/>
          <w:szCs w:val="20"/>
          <w:lang w:val="pt-PT"/>
        </w:rPr>
        <w:t xml:space="preserve">inspetores anónimos </w:t>
      </w:r>
      <w:r w:rsidR="00AC0CDB" w:rsidRPr="00A85C89">
        <w:rPr>
          <w:rFonts w:ascii="Arial" w:hAnsi="Arial" w:cs="Arial"/>
          <w:i/>
          <w:sz w:val="20"/>
          <w:szCs w:val="20"/>
          <w:lang w:val="pt-PT"/>
        </w:rPr>
        <w:t xml:space="preserve">já começaram </w:t>
      </w:r>
      <w:r w:rsidRPr="00A85C89">
        <w:rPr>
          <w:rFonts w:ascii="Arial" w:hAnsi="Arial" w:cs="Arial"/>
          <w:i/>
          <w:sz w:val="20"/>
          <w:szCs w:val="20"/>
          <w:lang w:val="pt-PT"/>
        </w:rPr>
        <w:t xml:space="preserve">a </w:t>
      </w:r>
      <w:r w:rsidR="00AC0CDB" w:rsidRPr="00A85C89">
        <w:rPr>
          <w:rFonts w:ascii="Arial" w:hAnsi="Arial" w:cs="Arial"/>
          <w:i/>
          <w:sz w:val="20"/>
          <w:szCs w:val="20"/>
          <w:lang w:val="pt-PT"/>
        </w:rPr>
        <w:t>a</w:t>
      </w:r>
      <w:r w:rsidRPr="00A85C89">
        <w:rPr>
          <w:rFonts w:ascii="Arial" w:hAnsi="Arial" w:cs="Arial"/>
          <w:i/>
          <w:sz w:val="20"/>
          <w:szCs w:val="20"/>
          <w:lang w:val="pt-PT"/>
        </w:rPr>
        <w:t>val</w:t>
      </w:r>
      <w:r w:rsidR="00AC0CDB" w:rsidRPr="00A85C89">
        <w:rPr>
          <w:rFonts w:ascii="Arial" w:hAnsi="Arial" w:cs="Arial"/>
          <w:i/>
          <w:sz w:val="20"/>
          <w:szCs w:val="20"/>
          <w:lang w:val="pt-PT"/>
        </w:rPr>
        <w:t>i</w:t>
      </w:r>
      <w:r w:rsidRPr="00A85C89">
        <w:rPr>
          <w:rFonts w:ascii="Arial" w:hAnsi="Arial" w:cs="Arial"/>
          <w:i/>
          <w:sz w:val="20"/>
          <w:szCs w:val="20"/>
          <w:lang w:val="pt-PT"/>
        </w:rPr>
        <w:t xml:space="preserve">ar </w:t>
      </w:r>
      <w:r w:rsidR="00AC0CDB" w:rsidRPr="00A85C89">
        <w:rPr>
          <w:rFonts w:ascii="Arial" w:hAnsi="Arial" w:cs="Arial"/>
          <w:i/>
          <w:sz w:val="20"/>
          <w:szCs w:val="20"/>
          <w:lang w:val="pt-PT"/>
        </w:rPr>
        <w:t xml:space="preserve">no </w:t>
      </w:r>
      <w:r w:rsidRPr="00A85C89">
        <w:rPr>
          <w:rFonts w:ascii="Arial" w:hAnsi="Arial" w:cs="Arial"/>
          <w:i/>
          <w:sz w:val="20"/>
          <w:szCs w:val="20"/>
          <w:lang w:val="pt-PT"/>
        </w:rPr>
        <w:t>terreno"</w:t>
      </w:r>
      <w:r w:rsidRPr="00A85C89">
        <w:rPr>
          <w:rFonts w:ascii="Arial" w:hAnsi="Arial" w:cs="Arial"/>
          <w:sz w:val="20"/>
          <w:szCs w:val="20"/>
          <w:lang w:val="pt-PT"/>
        </w:rPr>
        <w:t xml:space="preserve">, </w:t>
      </w:r>
      <w:r w:rsidR="00AC0CDB" w:rsidRPr="00A85C89">
        <w:rPr>
          <w:rFonts w:ascii="Arial" w:hAnsi="Arial" w:cs="Arial"/>
          <w:sz w:val="20"/>
          <w:szCs w:val="20"/>
          <w:lang w:val="pt-PT"/>
        </w:rPr>
        <w:t>acre</w:t>
      </w:r>
      <w:r w:rsidR="005C1CBD" w:rsidRPr="00A85C89">
        <w:rPr>
          <w:rFonts w:ascii="Arial" w:hAnsi="Arial" w:cs="Arial"/>
          <w:sz w:val="20"/>
          <w:szCs w:val="20"/>
          <w:lang w:val="pt-PT"/>
        </w:rPr>
        <w:t>s</w:t>
      </w:r>
      <w:r w:rsidR="00AC0CDB" w:rsidRPr="00A85C89">
        <w:rPr>
          <w:rFonts w:ascii="Arial" w:hAnsi="Arial" w:cs="Arial"/>
          <w:sz w:val="20"/>
          <w:szCs w:val="20"/>
          <w:lang w:val="pt-PT"/>
        </w:rPr>
        <w:t>centa</w:t>
      </w:r>
      <w:r w:rsidRPr="00A85C89">
        <w:rPr>
          <w:rFonts w:ascii="Arial" w:hAnsi="Arial" w:cs="Arial"/>
          <w:sz w:val="20"/>
          <w:szCs w:val="20"/>
          <w:lang w:val="pt-PT"/>
        </w:rPr>
        <w:t>.</w:t>
      </w:r>
    </w:p>
    <w:p w14:paraId="40781970" w14:textId="77777777" w:rsidR="008C2BAF" w:rsidRPr="00A85C89" w:rsidRDefault="008C2BAF" w:rsidP="008C2BAF">
      <w:pPr>
        <w:spacing w:line="276" w:lineRule="auto"/>
        <w:ind w:right="1394"/>
        <w:jc w:val="both"/>
        <w:rPr>
          <w:rFonts w:ascii="Arial" w:hAnsi="Arial" w:cs="Arial"/>
          <w:sz w:val="20"/>
          <w:szCs w:val="20"/>
          <w:lang w:val="pt-PT"/>
        </w:rPr>
      </w:pPr>
    </w:p>
    <w:p w14:paraId="5A74AC10" w14:textId="470E6B93" w:rsidR="008C2BAF" w:rsidRPr="00A85C89" w:rsidRDefault="005C1CBD"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Enquanto</w:t>
      </w:r>
      <w:r w:rsidR="008C2BAF" w:rsidRPr="00A85C89">
        <w:rPr>
          <w:rFonts w:ascii="Arial" w:hAnsi="Arial" w:cs="Arial"/>
          <w:sz w:val="20"/>
          <w:szCs w:val="20"/>
          <w:lang w:val="pt-PT"/>
        </w:rPr>
        <w:t xml:space="preserve"> capital d</w:t>
      </w:r>
      <w:r w:rsidRPr="00A85C89">
        <w:rPr>
          <w:rFonts w:ascii="Arial" w:hAnsi="Arial" w:cs="Arial"/>
          <w:sz w:val="20"/>
          <w:szCs w:val="20"/>
          <w:lang w:val="pt-PT"/>
        </w:rPr>
        <w:t xml:space="preserve">o </w:t>
      </w:r>
      <w:r w:rsidR="008C2BAF" w:rsidRPr="00A85C89">
        <w:rPr>
          <w:rFonts w:ascii="Arial" w:hAnsi="Arial" w:cs="Arial"/>
          <w:sz w:val="20"/>
          <w:szCs w:val="20"/>
          <w:lang w:val="pt-PT"/>
        </w:rPr>
        <w:t>país, Han</w:t>
      </w:r>
      <w:r w:rsidRPr="00A85C89">
        <w:rPr>
          <w:rFonts w:ascii="Arial" w:hAnsi="Arial" w:cs="Arial"/>
          <w:sz w:val="20"/>
          <w:szCs w:val="20"/>
          <w:lang w:val="pt-PT"/>
        </w:rPr>
        <w:t>ó</w:t>
      </w:r>
      <w:r w:rsidR="008C2BAF" w:rsidRPr="00A85C89">
        <w:rPr>
          <w:rFonts w:ascii="Arial" w:hAnsi="Arial" w:cs="Arial"/>
          <w:sz w:val="20"/>
          <w:szCs w:val="20"/>
          <w:lang w:val="pt-PT"/>
        </w:rPr>
        <w:t>i c</w:t>
      </w:r>
      <w:r w:rsidRPr="00A85C89">
        <w:rPr>
          <w:rFonts w:ascii="Arial" w:hAnsi="Arial" w:cs="Arial"/>
          <w:sz w:val="20"/>
          <w:szCs w:val="20"/>
          <w:lang w:val="pt-PT"/>
        </w:rPr>
        <w:t>o</w:t>
      </w:r>
      <w:r w:rsidR="008C2BAF" w:rsidRPr="00A85C89">
        <w:rPr>
          <w:rFonts w:ascii="Arial" w:hAnsi="Arial" w:cs="Arial"/>
          <w:sz w:val="20"/>
          <w:szCs w:val="20"/>
          <w:lang w:val="pt-PT"/>
        </w:rPr>
        <w:t>nta co</w:t>
      </w:r>
      <w:r w:rsidRPr="00A85C89">
        <w:rPr>
          <w:rFonts w:ascii="Arial" w:hAnsi="Arial" w:cs="Arial"/>
          <w:sz w:val="20"/>
          <w:szCs w:val="20"/>
          <w:lang w:val="pt-PT"/>
        </w:rPr>
        <w:t>m um</w:t>
      </w:r>
      <w:r w:rsidR="008C2BAF" w:rsidRPr="00A85C89">
        <w:rPr>
          <w:rFonts w:ascii="Arial" w:hAnsi="Arial" w:cs="Arial"/>
          <w:sz w:val="20"/>
          <w:szCs w:val="20"/>
          <w:lang w:val="pt-PT"/>
        </w:rPr>
        <w:t>a arquitetura centen</w:t>
      </w:r>
      <w:r w:rsidRPr="00A85C89">
        <w:rPr>
          <w:rFonts w:ascii="Arial" w:hAnsi="Arial" w:cs="Arial"/>
          <w:sz w:val="20"/>
          <w:szCs w:val="20"/>
          <w:lang w:val="pt-PT"/>
        </w:rPr>
        <w:t>á</w:t>
      </w:r>
      <w:r w:rsidR="008C2BAF" w:rsidRPr="00A85C89">
        <w:rPr>
          <w:rFonts w:ascii="Arial" w:hAnsi="Arial" w:cs="Arial"/>
          <w:sz w:val="20"/>
          <w:szCs w:val="20"/>
          <w:lang w:val="pt-PT"/>
        </w:rPr>
        <w:t xml:space="preserve">ria </w:t>
      </w:r>
      <w:r w:rsidRPr="00A85C89">
        <w:rPr>
          <w:rFonts w:ascii="Arial" w:hAnsi="Arial" w:cs="Arial"/>
          <w:sz w:val="20"/>
          <w:szCs w:val="20"/>
          <w:lang w:val="pt-PT"/>
        </w:rPr>
        <w:t xml:space="preserve">e com um </w:t>
      </w:r>
      <w:r w:rsidR="008C2BAF" w:rsidRPr="00A85C89">
        <w:rPr>
          <w:rFonts w:ascii="Arial" w:hAnsi="Arial" w:cs="Arial"/>
          <w:sz w:val="20"/>
          <w:szCs w:val="20"/>
          <w:lang w:val="pt-PT"/>
        </w:rPr>
        <w:t xml:space="preserve">rico </w:t>
      </w:r>
      <w:r w:rsidRPr="00A85C89">
        <w:rPr>
          <w:rFonts w:ascii="Arial" w:hAnsi="Arial" w:cs="Arial"/>
          <w:sz w:val="20"/>
          <w:szCs w:val="20"/>
          <w:lang w:val="pt-PT"/>
        </w:rPr>
        <w:t xml:space="preserve">património </w:t>
      </w:r>
      <w:r w:rsidR="008C2BAF" w:rsidRPr="00A85C89">
        <w:rPr>
          <w:rFonts w:ascii="Arial" w:hAnsi="Arial" w:cs="Arial"/>
          <w:sz w:val="20"/>
          <w:szCs w:val="20"/>
          <w:lang w:val="pt-PT"/>
        </w:rPr>
        <w:t xml:space="preserve">gastronómico, </w:t>
      </w:r>
      <w:r w:rsidRPr="00A85C89">
        <w:rPr>
          <w:rFonts w:ascii="Arial" w:hAnsi="Arial" w:cs="Arial"/>
          <w:sz w:val="20"/>
          <w:szCs w:val="20"/>
          <w:lang w:val="pt-PT"/>
        </w:rPr>
        <w:t>devido</w:t>
      </w:r>
      <w:r w:rsidR="008C2BAF" w:rsidRPr="00A85C89">
        <w:rPr>
          <w:rFonts w:ascii="Arial" w:hAnsi="Arial" w:cs="Arial"/>
          <w:sz w:val="20"/>
          <w:szCs w:val="20"/>
          <w:lang w:val="pt-PT"/>
        </w:rPr>
        <w:t>, entre o</w:t>
      </w:r>
      <w:r w:rsidRPr="00A85C89">
        <w:rPr>
          <w:rFonts w:ascii="Arial" w:hAnsi="Arial" w:cs="Arial"/>
          <w:sz w:val="20"/>
          <w:szCs w:val="20"/>
          <w:lang w:val="pt-PT"/>
        </w:rPr>
        <w:t>u</w:t>
      </w:r>
      <w:r w:rsidR="008C2BAF" w:rsidRPr="00A85C89">
        <w:rPr>
          <w:rFonts w:ascii="Arial" w:hAnsi="Arial" w:cs="Arial"/>
          <w:sz w:val="20"/>
          <w:szCs w:val="20"/>
          <w:lang w:val="pt-PT"/>
        </w:rPr>
        <w:t>tras co</w:t>
      </w:r>
      <w:r w:rsidRPr="00A85C89">
        <w:rPr>
          <w:rFonts w:ascii="Arial" w:hAnsi="Arial" w:cs="Arial"/>
          <w:sz w:val="20"/>
          <w:szCs w:val="20"/>
          <w:lang w:val="pt-PT"/>
        </w:rPr>
        <w:t>i</w:t>
      </w:r>
      <w:r w:rsidR="008C2BAF" w:rsidRPr="00A85C89">
        <w:rPr>
          <w:rFonts w:ascii="Arial" w:hAnsi="Arial" w:cs="Arial"/>
          <w:sz w:val="20"/>
          <w:szCs w:val="20"/>
          <w:lang w:val="pt-PT"/>
        </w:rPr>
        <w:t xml:space="preserve">sas, </w:t>
      </w:r>
      <w:r w:rsidRPr="00A85C89">
        <w:rPr>
          <w:rFonts w:ascii="Arial" w:hAnsi="Arial" w:cs="Arial"/>
          <w:sz w:val="20"/>
          <w:szCs w:val="20"/>
          <w:lang w:val="pt-PT"/>
        </w:rPr>
        <w:t xml:space="preserve">à </w:t>
      </w:r>
      <w:r w:rsidR="008C2BAF" w:rsidRPr="00A85C89">
        <w:rPr>
          <w:rFonts w:ascii="Arial" w:hAnsi="Arial" w:cs="Arial"/>
          <w:sz w:val="20"/>
          <w:szCs w:val="20"/>
          <w:lang w:val="pt-PT"/>
        </w:rPr>
        <w:t>su</w:t>
      </w:r>
      <w:r w:rsidRPr="00A85C89">
        <w:rPr>
          <w:rFonts w:ascii="Arial" w:hAnsi="Arial" w:cs="Arial"/>
          <w:sz w:val="20"/>
          <w:szCs w:val="20"/>
          <w:lang w:val="pt-PT"/>
        </w:rPr>
        <w:t>a</w:t>
      </w:r>
      <w:r w:rsidR="008C2BAF" w:rsidRPr="00A85C89">
        <w:rPr>
          <w:rFonts w:ascii="Arial" w:hAnsi="Arial" w:cs="Arial"/>
          <w:sz w:val="20"/>
          <w:szCs w:val="20"/>
          <w:lang w:val="pt-PT"/>
        </w:rPr>
        <w:t xml:space="preserve"> proximidad</w:t>
      </w:r>
      <w:r w:rsidRPr="00A85C89">
        <w:rPr>
          <w:rFonts w:ascii="Arial" w:hAnsi="Arial" w:cs="Arial"/>
          <w:sz w:val="20"/>
          <w:szCs w:val="20"/>
          <w:lang w:val="pt-PT"/>
        </w:rPr>
        <w:t>e</w:t>
      </w:r>
      <w:r w:rsidR="008C2BAF" w:rsidRPr="00A85C89">
        <w:rPr>
          <w:rFonts w:ascii="Arial" w:hAnsi="Arial" w:cs="Arial"/>
          <w:sz w:val="20"/>
          <w:szCs w:val="20"/>
          <w:lang w:val="pt-PT"/>
        </w:rPr>
        <w:t xml:space="preserve"> </w:t>
      </w:r>
      <w:r w:rsidRPr="00A85C89">
        <w:rPr>
          <w:rFonts w:ascii="Arial" w:hAnsi="Arial" w:cs="Arial"/>
          <w:sz w:val="20"/>
          <w:szCs w:val="20"/>
          <w:lang w:val="pt-PT"/>
        </w:rPr>
        <w:t xml:space="preserve">com o </w:t>
      </w:r>
      <w:r w:rsidR="008C2BAF" w:rsidRPr="00A85C89">
        <w:rPr>
          <w:rFonts w:ascii="Arial" w:hAnsi="Arial" w:cs="Arial"/>
          <w:sz w:val="20"/>
          <w:szCs w:val="20"/>
          <w:lang w:val="pt-PT"/>
        </w:rPr>
        <w:t xml:space="preserve">mar </w:t>
      </w:r>
      <w:r w:rsidRPr="00A85C89">
        <w:rPr>
          <w:rFonts w:ascii="Arial" w:hAnsi="Arial" w:cs="Arial"/>
          <w:sz w:val="20"/>
          <w:szCs w:val="20"/>
          <w:lang w:val="pt-PT"/>
        </w:rPr>
        <w:t xml:space="preserve">e aos </w:t>
      </w:r>
      <w:r w:rsidR="008C2BAF" w:rsidRPr="00A85C89">
        <w:rPr>
          <w:rFonts w:ascii="Arial" w:hAnsi="Arial" w:cs="Arial"/>
          <w:sz w:val="20"/>
          <w:szCs w:val="20"/>
          <w:lang w:val="pt-PT"/>
        </w:rPr>
        <w:t>s</w:t>
      </w:r>
      <w:r w:rsidRPr="00A85C89">
        <w:rPr>
          <w:rFonts w:ascii="Arial" w:hAnsi="Arial" w:cs="Arial"/>
          <w:sz w:val="20"/>
          <w:szCs w:val="20"/>
          <w:lang w:val="pt-PT"/>
        </w:rPr>
        <w:t>e</w:t>
      </w:r>
      <w:r w:rsidR="008C2BAF" w:rsidRPr="00A85C89">
        <w:rPr>
          <w:rFonts w:ascii="Arial" w:hAnsi="Arial" w:cs="Arial"/>
          <w:sz w:val="20"/>
          <w:szCs w:val="20"/>
          <w:lang w:val="pt-PT"/>
        </w:rPr>
        <w:t>us vínculos comercia</w:t>
      </w:r>
      <w:r w:rsidRPr="00A85C89">
        <w:rPr>
          <w:rFonts w:ascii="Arial" w:hAnsi="Arial" w:cs="Arial"/>
          <w:sz w:val="20"/>
          <w:szCs w:val="20"/>
          <w:lang w:val="pt-PT"/>
        </w:rPr>
        <w:t>i</w:t>
      </w:r>
      <w:r w:rsidR="008C2BAF" w:rsidRPr="00A85C89">
        <w:rPr>
          <w:rFonts w:ascii="Arial" w:hAnsi="Arial" w:cs="Arial"/>
          <w:sz w:val="20"/>
          <w:szCs w:val="20"/>
          <w:lang w:val="pt-PT"/>
        </w:rPr>
        <w:t>s de sempre co</w:t>
      </w:r>
      <w:r w:rsidRPr="00A85C89">
        <w:rPr>
          <w:rFonts w:ascii="Arial" w:hAnsi="Arial" w:cs="Arial"/>
          <w:sz w:val="20"/>
          <w:szCs w:val="20"/>
          <w:lang w:val="pt-PT"/>
        </w:rPr>
        <w:t xml:space="preserve">m inúmeros </w:t>
      </w:r>
      <w:r w:rsidR="008C2BAF" w:rsidRPr="00A85C89">
        <w:rPr>
          <w:rFonts w:ascii="Arial" w:hAnsi="Arial" w:cs="Arial"/>
          <w:sz w:val="20"/>
          <w:szCs w:val="20"/>
          <w:lang w:val="pt-PT"/>
        </w:rPr>
        <w:t xml:space="preserve">países.  </w:t>
      </w:r>
      <w:r w:rsidRPr="00A85C89">
        <w:rPr>
          <w:rFonts w:ascii="Arial" w:hAnsi="Arial" w:cs="Arial"/>
          <w:sz w:val="20"/>
          <w:szCs w:val="20"/>
          <w:lang w:val="pt-PT"/>
        </w:rPr>
        <w:t xml:space="preserve">O </w:t>
      </w:r>
      <w:r w:rsidR="008C2BAF" w:rsidRPr="00A85C89">
        <w:rPr>
          <w:rFonts w:ascii="Arial" w:hAnsi="Arial" w:cs="Arial"/>
          <w:sz w:val="20"/>
          <w:szCs w:val="20"/>
          <w:lang w:val="pt-PT"/>
        </w:rPr>
        <w:t xml:space="preserve">encanto </w:t>
      </w:r>
      <w:r w:rsidRPr="00A85C89">
        <w:rPr>
          <w:rFonts w:ascii="Arial" w:hAnsi="Arial" w:cs="Arial"/>
          <w:sz w:val="20"/>
          <w:szCs w:val="20"/>
          <w:lang w:val="pt-PT"/>
        </w:rPr>
        <w:t xml:space="preserve">e </w:t>
      </w:r>
      <w:r w:rsidR="008C2BAF" w:rsidRPr="00A85C89">
        <w:rPr>
          <w:rFonts w:ascii="Arial" w:hAnsi="Arial" w:cs="Arial"/>
          <w:sz w:val="20"/>
          <w:szCs w:val="20"/>
          <w:lang w:val="pt-PT"/>
        </w:rPr>
        <w:t>as tradi</w:t>
      </w:r>
      <w:r w:rsidRPr="00A85C89">
        <w:rPr>
          <w:rFonts w:ascii="Arial" w:hAnsi="Arial" w:cs="Arial"/>
          <w:sz w:val="20"/>
          <w:szCs w:val="20"/>
          <w:lang w:val="pt-PT"/>
        </w:rPr>
        <w:t>çõ</w:t>
      </w:r>
      <w:r w:rsidR="008C2BAF" w:rsidRPr="00A85C89">
        <w:rPr>
          <w:rFonts w:ascii="Arial" w:hAnsi="Arial" w:cs="Arial"/>
          <w:sz w:val="20"/>
          <w:szCs w:val="20"/>
          <w:lang w:val="pt-PT"/>
        </w:rPr>
        <w:t xml:space="preserve">es </w:t>
      </w:r>
      <w:r w:rsidRPr="00A85C89">
        <w:rPr>
          <w:rFonts w:ascii="Arial" w:hAnsi="Arial" w:cs="Arial"/>
          <w:sz w:val="20"/>
          <w:szCs w:val="20"/>
          <w:lang w:val="pt-PT"/>
        </w:rPr>
        <w:t xml:space="preserve">culinárias </w:t>
      </w:r>
      <w:r w:rsidR="008C2BAF" w:rsidRPr="00A85C89">
        <w:rPr>
          <w:rFonts w:ascii="Arial" w:hAnsi="Arial" w:cs="Arial"/>
          <w:sz w:val="20"/>
          <w:szCs w:val="20"/>
          <w:lang w:val="pt-PT"/>
        </w:rPr>
        <w:t>da cidad</w:t>
      </w:r>
      <w:r w:rsidRPr="00A85C89">
        <w:rPr>
          <w:rFonts w:ascii="Arial" w:hAnsi="Arial" w:cs="Arial"/>
          <w:sz w:val="20"/>
          <w:szCs w:val="20"/>
          <w:lang w:val="pt-PT"/>
        </w:rPr>
        <w:t>e</w:t>
      </w:r>
      <w:r w:rsidR="008C2BAF" w:rsidRPr="00A85C89">
        <w:rPr>
          <w:rFonts w:ascii="Arial" w:hAnsi="Arial" w:cs="Arial"/>
          <w:sz w:val="20"/>
          <w:szCs w:val="20"/>
          <w:lang w:val="pt-PT"/>
        </w:rPr>
        <w:t xml:space="preserve"> </w:t>
      </w:r>
      <w:r w:rsidRPr="00A85C89">
        <w:rPr>
          <w:rFonts w:ascii="Arial" w:hAnsi="Arial" w:cs="Arial"/>
          <w:sz w:val="20"/>
          <w:szCs w:val="20"/>
          <w:lang w:val="pt-PT"/>
        </w:rPr>
        <w:t xml:space="preserve">estão </w:t>
      </w:r>
      <w:r w:rsidR="008C2BAF" w:rsidRPr="00A85C89">
        <w:rPr>
          <w:rFonts w:ascii="Arial" w:hAnsi="Arial" w:cs="Arial"/>
          <w:sz w:val="20"/>
          <w:szCs w:val="20"/>
          <w:lang w:val="pt-PT"/>
        </w:rPr>
        <w:t xml:space="preserve">patentes </w:t>
      </w:r>
      <w:r w:rsidRPr="00A85C89">
        <w:rPr>
          <w:rFonts w:ascii="Arial" w:hAnsi="Arial" w:cs="Arial"/>
          <w:sz w:val="20"/>
          <w:szCs w:val="20"/>
          <w:lang w:val="pt-PT"/>
        </w:rPr>
        <w:t>um pouco por toda a parte</w:t>
      </w:r>
      <w:r w:rsidR="008C2BAF" w:rsidRPr="00A85C89">
        <w:rPr>
          <w:rFonts w:ascii="Arial" w:hAnsi="Arial" w:cs="Arial"/>
          <w:sz w:val="20"/>
          <w:szCs w:val="20"/>
          <w:lang w:val="pt-PT"/>
        </w:rPr>
        <w:t xml:space="preserve">, tanto </w:t>
      </w:r>
      <w:r w:rsidRPr="00A85C89">
        <w:rPr>
          <w:rFonts w:ascii="Arial" w:hAnsi="Arial" w:cs="Arial"/>
          <w:sz w:val="20"/>
          <w:szCs w:val="20"/>
          <w:lang w:val="pt-PT"/>
        </w:rPr>
        <w:t xml:space="preserve">nas ruas </w:t>
      </w:r>
      <w:r w:rsidR="008C2BAF" w:rsidRPr="00A85C89">
        <w:rPr>
          <w:rFonts w:ascii="Arial" w:hAnsi="Arial" w:cs="Arial"/>
          <w:sz w:val="20"/>
          <w:szCs w:val="20"/>
          <w:lang w:val="pt-PT"/>
        </w:rPr>
        <w:t xml:space="preserve">como </w:t>
      </w:r>
      <w:r w:rsidRPr="00A85C89">
        <w:rPr>
          <w:rFonts w:ascii="Arial" w:hAnsi="Arial" w:cs="Arial"/>
          <w:sz w:val="20"/>
          <w:szCs w:val="20"/>
          <w:lang w:val="pt-PT"/>
        </w:rPr>
        <w:t xml:space="preserve">nos estabelecimentos mais </w:t>
      </w:r>
      <w:r w:rsidR="008C2BAF" w:rsidRPr="00A85C89">
        <w:rPr>
          <w:rFonts w:ascii="Arial" w:hAnsi="Arial" w:cs="Arial"/>
          <w:sz w:val="20"/>
          <w:szCs w:val="20"/>
          <w:lang w:val="pt-PT"/>
        </w:rPr>
        <w:t xml:space="preserve">populares. </w:t>
      </w:r>
    </w:p>
    <w:p w14:paraId="48F9BB80" w14:textId="77777777" w:rsidR="008C2BAF" w:rsidRPr="00A85C89" w:rsidRDefault="008C2BAF" w:rsidP="008C2BAF">
      <w:pPr>
        <w:spacing w:line="276" w:lineRule="auto"/>
        <w:ind w:right="1394"/>
        <w:jc w:val="both"/>
        <w:rPr>
          <w:rFonts w:ascii="Arial" w:hAnsi="Arial" w:cs="Arial"/>
          <w:sz w:val="20"/>
          <w:szCs w:val="20"/>
          <w:lang w:val="pt-PT"/>
        </w:rPr>
      </w:pPr>
    </w:p>
    <w:p w14:paraId="2F9B079A" w14:textId="4C1E0215" w:rsidR="008C2BAF" w:rsidRPr="00A85C89" w:rsidRDefault="008C2BAF"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E</w:t>
      </w:r>
      <w:r w:rsidR="005C1CBD" w:rsidRPr="00A85C89">
        <w:rPr>
          <w:rFonts w:ascii="Arial" w:hAnsi="Arial" w:cs="Arial"/>
          <w:sz w:val="20"/>
          <w:szCs w:val="20"/>
          <w:lang w:val="pt-PT"/>
        </w:rPr>
        <w:t xml:space="preserve">m </w:t>
      </w:r>
      <w:r w:rsidRPr="00A85C89">
        <w:rPr>
          <w:rFonts w:ascii="Arial" w:hAnsi="Arial" w:cs="Arial"/>
          <w:sz w:val="20"/>
          <w:szCs w:val="20"/>
          <w:lang w:val="pt-PT"/>
        </w:rPr>
        <w:t>Han</w:t>
      </w:r>
      <w:r w:rsidR="005C1CBD" w:rsidRPr="00A85C89">
        <w:rPr>
          <w:rFonts w:ascii="Arial" w:hAnsi="Arial" w:cs="Arial"/>
          <w:sz w:val="20"/>
          <w:szCs w:val="20"/>
          <w:lang w:val="pt-PT"/>
        </w:rPr>
        <w:t>ó</w:t>
      </w:r>
      <w:r w:rsidRPr="00A85C89">
        <w:rPr>
          <w:rFonts w:ascii="Arial" w:hAnsi="Arial" w:cs="Arial"/>
          <w:sz w:val="20"/>
          <w:szCs w:val="20"/>
          <w:lang w:val="pt-PT"/>
        </w:rPr>
        <w:t xml:space="preserve">i, os gastrónomos </w:t>
      </w:r>
      <w:r w:rsidR="005C1CBD" w:rsidRPr="00A85C89">
        <w:rPr>
          <w:rFonts w:ascii="Arial" w:hAnsi="Arial" w:cs="Arial"/>
          <w:sz w:val="20"/>
          <w:szCs w:val="20"/>
          <w:lang w:val="pt-PT"/>
        </w:rPr>
        <w:t xml:space="preserve">podem </w:t>
      </w:r>
      <w:r w:rsidRPr="00A85C89">
        <w:rPr>
          <w:rFonts w:ascii="Arial" w:hAnsi="Arial" w:cs="Arial"/>
          <w:sz w:val="20"/>
          <w:szCs w:val="20"/>
          <w:lang w:val="pt-PT"/>
        </w:rPr>
        <w:t>degustar u</w:t>
      </w:r>
      <w:r w:rsidR="005C1CBD" w:rsidRPr="00A85C89">
        <w:rPr>
          <w:rFonts w:ascii="Arial" w:hAnsi="Arial" w:cs="Arial"/>
          <w:sz w:val="20"/>
          <w:szCs w:val="20"/>
          <w:lang w:val="pt-PT"/>
        </w:rPr>
        <w:t xml:space="preserve">ma </w:t>
      </w:r>
      <w:r w:rsidRPr="00A85C89">
        <w:rPr>
          <w:rFonts w:ascii="Arial" w:hAnsi="Arial" w:cs="Arial"/>
          <w:sz w:val="20"/>
          <w:szCs w:val="20"/>
          <w:lang w:val="pt-PT"/>
        </w:rPr>
        <w:t>ampla variedad</w:t>
      </w:r>
      <w:r w:rsidR="005C1CBD" w:rsidRPr="00A85C89">
        <w:rPr>
          <w:rFonts w:ascii="Arial" w:hAnsi="Arial" w:cs="Arial"/>
          <w:sz w:val="20"/>
          <w:szCs w:val="20"/>
          <w:lang w:val="pt-PT"/>
        </w:rPr>
        <w:t>e</w:t>
      </w:r>
      <w:r w:rsidRPr="00A85C89">
        <w:rPr>
          <w:rFonts w:ascii="Arial" w:hAnsi="Arial" w:cs="Arial"/>
          <w:sz w:val="20"/>
          <w:szCs w:val="20"/>
          <w:lang w:val="pt-PT"/>
        </w:rPr>
        <w:t xml:space="preserve"> de p</w:t>
      </w:r>
      <w:r w:rsidR="005C1CBD" w:rsidRPr="00A85C89">
        <w:rPr>
          <w:rFonts w:ascii="Arial" w:hAnsi="Arial" w:cs="Arial"/>
          <w:sz w:val="20"/>
          <w:szCs w:val="20"/>
          <w:lang w:val="pt-PT"/>
        </w:rPr>
        <w:t>r</w:t>
      </w:r>
      <w:r w:rsidRPr="00A85C89">
        <w:rPr>
          <w:rFonts w:ascii="Arial" w:hAnsi="Arial" w:cs="Arial"/>
          <w:sz w:val="20"/>
          <w:szCs w:val="20"/>
          <w:lang w:val="pt-PT"/>
        </w:rPr>
        <w:t>atos típicos vietnamitas, elaborados co</w:t>
      </w:r>
      <w:r w:rsidR="005C1CBD" w:rsidRPr="00A85C89">
        <w:rPr>
          <w:rFonts w:ascii="Arial" w:hAnsi="Arial" w:cs="Arial"/>
          <w:sz w:val="20"/>
          <w:szCs w:val="20"/>
          <w:lang w:val="pt-PT"/>
        </w:rPr>
        <w:t xml:space="preserve">m </w:t>
      </w:r>
      <w:r w:rsidRPr="00A85C89">
        <w:rPr>
          <w:rFonts w:ascii="Arial" w:hAnsi="Arial" w:cs="Arial"/>
          <w:sz w:val="20"/>
          <w:szCs w:val="20"/>
          <w:lang w:val="pt-PT"/>
        </w:rPr>
        <w:t xml:space="preserve">ingredientes </w:t>
      </w:r>
      <w:r w:rsidR="005C1CBD" w:rsidRPr="00A85C89">
        <w:rPr>
          <w:rFonts w:ascii="Arial" w:hAnsi="Arial" w:cs="Arial"/>
          <w:sz w:val="20"/>
          <w:szCs w:val="20"/>
          <w:lang w:val="pt-PT"/>
        </w:rPr>
        <w:t>e</w:t>
      </w:r>
      <w:r w:rsidRPr="00A85C89">
        <w:rPr>
          <w:rFonts w:ascii="Arial" w:hAnsi="Arial" w:cs="Arial"/>
          <w:sz w:val="20"/>
          <w:szCs w:val="20"/>
          <w:lang w:val="pt-PT"/>
        </w:rPr>
        <w:t xml:space="preserve"> vegeta</w:t>
      </w:r>
      <w:r w:rsidR="005C1CBD" w:rsidRPr="00A85C89">
        <w:rPr>
          <w:rFonts w:ascii="Arial" w:hAnsi="Arial" w:cs="Arial"/>
          <w:sz w:val="20"/>
          <w:szCs w:val="20"/>
          <w:lang w:val="pt-PT"/>
        </w:rPr>
        <w:t>i</w:t>
      </w:r>
      <w:r w:rsidRPr="00A85C89">
        <w:rPr>
          <w:rFonts w:ascii="Arial" w:hAnsi="Arial" w:cs="Arial"/>
          <w:sz w:val="20"/>
          <w:szCs w:val="20"/>
          <w:lang w:val="pt-PT"/>
        </w:rPr>
        <w:t>s frescos loca</w:t>
      </w:r>
      <w:r w:rsidR="005C1CBD" w:rsidRPr="00A85C89">
        <w:rPr>
          <w:rFonts w:ascii="Arial" w:hAnsi="Arial" w:cs="Arial"/>
          <w:sz w:val="20"/>
          <w:szCs w:val="20"/>
          <w:lang w:val="pt-PT"/>
        </w:rPr>
        <w:t>i</w:t>
      </w:r>
      <w:r w:rsidRPr="00A85C89">
        <w:rPr>
          <w:rFonts w:ascii="Arial" w:hAnsi="Arial" w:cs="Arial"/>
          <w:sz w:val="20"/>
          <w:szCs w:val="20"/>
          <w:lang w:val="pt-PT"/>
        </w:rPr>
        <w:t xml:space="preserve">s, </w:t>
      </w:r>
      <w:r w:rsidR="005C1CBD" w:rsidRPr="00A85C89">
        <w:rPr>
          <w:rFonts w:ascii="Arial" w:hAnsi="Arial" w:cs="Arial"/>
          <w:sz w:val="20"/>
          <w:szCs w:val="20"/>
          <w:lang w:val="pt-PT"/>
        </w:rPr>
        <w:t xml:space="preserve">na sua maioria </w:t>
      </w:r>
      <w:r w:rsidRPr="00A85C89">
        <w:rPr>
          <w:rFonts w:ascii="Arial" w:hAnsi="Arial" w:cs="Arial"/>
          <w:sz w:val="20"/>
          <w:szCs w:val="20"/>
          <w:lang w:val="pt-PT"/>
        </w:rPr>
        <w:t>co</w:t>
      </w:r>
      <w:r w:rsidR="005C1CBD" w:rsidRPr="00A85C89">
        <w:rPr>
          <w:rFonts w:ascii="Arial" w:hAnsi="Arial" w:cs="Arial"/>
          <w:sz w:val="20"/>
          <w:szCs w:val="20"/>
          <w:lang w:val="pt-PT"/>
        </w:rPr>
        <w:t>m</w:t>
      </w:r>
      <w:r w:rsidRPr="00A85C89">
        <w:rPr>
          <w:rFonts w:ascii="Arial" w:hAnsi="Arial" w:cs="Arial"/>
          <w:sz w:val="20"/>
          <w:szCs w:val="20"/>
          <w:lang w:val="pt-PT"/>
        </w:rPr>
        <w:t xml:space="preserve"> rece</w:t>
      </w:r>
      <w:r w:rsidR="005C1CBD" w:rsidRPr="00A85C89">
        <w:rPr>
          <w:rFonts w:ascii="Arial" w:hAnsi="Arial" w:cs="Arial"/>
          <w:sz w:val="20"/>
          <w:szCs w:val="20"/>
          <w:lang w:val="pt-PT"/>
        </w:rPr>
        <w:t>i</w:t>
      </w:r>
      <w:r w:rsidRPr="00A85C89">
        <w:rPr>
          <w:rFonts w:ascii="Arial" w:hAnsi="Arial" w:cs="Arial"/>
          <w:sz w:val="20"/>
          <w:szCs w:val="20"/>
          <w:lang w:val="pt-PT"/>
        </w:rPr>
        <w:t xml:space="preserve">tas </w:t>
      </w:r>
      <w:r w:rsidR="005C1CBD" w:rsidRPr="00A85C89">
        <w:rPr>
          <w:rFonts w:ascii="Arial" w:hAnsi="Arial" w:cs="Arial"/>
          <w:sz w:val="20"/>
          <w:szCs w:val="20"/>
          <w:lang w:val="pt-PT"/>
        </w:rPr>
        <w:t>e</w:t>
      </w:r>
      <w:r w:rsidRPr="00A85C89">
        <w:rPr>
          <w:rFonts w:ascii="Arial" w:hAnsi="Arial" w:cs="Arial"/>
          <w:sz w:val="20"/>
          <w:szCs w:val="20"/>
          <w:lang w:val="pt-PT"/>
        </w:rPr>
        <w:t xml:space="preserve"> técnicas tradiciona</w:t>
      </w:r>
      <w:r w:rsidR="005C1CBD" w:rsidRPr="00A85C89">
        <w:rPr>
          <w:rFonts w:ascii="Arial" w:hAnsi="Arial" w:cs="Arial"/>
          <w:sz w:val="20"/>
          <w:szCs w:val="20"/>
          <w:lang w:val="pt-PT"/>
        </w:rPr>
        <w:t>i</w:t>
      </w:r>
      <w:r w:rsidRPr="00A85C89">
        <w:rPr>
          <w:rFonts w:ascii="Arial" w:hAnsi="Arial" w:cs="Arial"/>
          <w:sz w:val="20"/>
          <w:szCs w:val="20"/>
          <w:lang w:val="pt-PT"/>
        </w:rPr>
        <w:t>s.</w:t>
      </w:r>
    </w:p>
    <w:p w14:paraId="697F5A36" w14:textId="77777777" w:rsidR="008C2BAF" w:rsidRPr="00A85C89" w:rsidRDefault="008C2BAF" w:rsidP="008C2BAF">
      <w:pPr>
        <w:spacing w:line="276" w:lineRule="auto"/>
        <w:ind w:right="1394"/>
        <w:jc w:val="both"/>
        <w:rPr>
          <w:rFonts w:ascii="Arial" w:hAnsi="Arial" w:cs="Arial"/>
          <w:sz w:val="20"/>
          <w:szCs w:val="20"/>
          <w:lang w:val="pt-PT"/>
        </w:rPr>
      </w:pPr>
    </w:p>
    <w:p w14:paraId="55B4BD75" w14:textId="0A5B27CB" w:rsidR="008C2BAF" w:rsidRPr="00A85C89" w:rsidRDefault="005C1CBD"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 xml:space="preserve">A </w:t>
      </w:r>
      <w:r w:rsidR="008C2BAF" w:rsidRPr="00A85C89">
        <w:rPr>
          <w:rFonts w:ascii="Arial" w:hAnsi="Arial" w:cs="Arial"/>
          <w:sz w:val="20"/>
          <w:szCs w:val="20"/>
          <w:lang w:val="pt-PT"/>
        </w:rPr>
        <w:t>Cidad</w:t>
      </w:r>
      <w:r w:rsidRPr="00A85C89">
        <w:rPr>
          <w:rFonts w:ascii="Arial" w:hAnsi="Arial" w:cs="Arial"/>
          <w:sz w:val="20"/>
          <w:szCs w:val="20"/>
          <w:lang w:val="pt-PT"/>
        </w:rPr>
        <w:t>e de Ho</w:t>
      </w:r>
      <w:r w:rsidR="008C2BAF" w:rsidRPr="00A85C89">
        <w:rPr>
          <w:rFonts w:ascii="Arial" w:hAnsi="Arial" w:cs="Arial"/>
          <w:sz w:val="20"/>
          <w:szCs w:val="20"/>
          <w:lang w:val="pt-PT"/>
        </w:rPr>
        <w:t xml:space="preserve"> Chi Minh, centro económico d</w:t>
      </w:r>
      <w:r w:rsidRPr="00A85C89">
        <w:rPr>
          <w:rFonts w:ascii="Arial" w:hAnsi="Arial" w:cs="Arial"/>
          <w:sz w:val="20"/>
          <w:szCs w:val="20"/>
          <w:lang w:val="pt-PT"/>
        </w:rPr>
        <w:t>o</w:t>
      </w:r>
      <w:r w:rsidR="008C2BAF" w:rsidRPr="00A85C89">
        <w:rPr>
          <w:rFonts w:ascii="Arial" w:hAnsi="Arial" w:cs="Arial"/>
          <w:sz w:val="20"/>
          <w:szCs w:val="20"/>
          <w:lang w:val="pt-PT"/>
        </w:rPr>
        <w:t xml:space="preserve"> Vietnam</w:t>
      </w:r>
      <w:r w:rsidRPr="00A85C89">
        <w:rPr>
          <w:rFonts w:ascii="Arial" w:hAnsi="Arial" w:cs="Arial"/>
          <w:sz w:val="20"/>
          <w:szCs w:val="20"/>
          <w:lang w:val="pt-PT"/>
        </w:rPr>
        <w:t>e</w:t>
      </w:r>
      <w:r w:rsidR="008C2BAF" w:rsidRPr="00A85C89">
        <w:rPr>
          <w:rFonts w:ascii="Arial" w:hAnsi="Arial" w:cs="Arial"/>
          <w:sz w:val="20"/>
          <w:szCs w:val="20"/>
          <w:lang w:val="pt-PT"/>
        </w:rPr>
        <w:t xml:space="preserve">, está </w:t>
      </w:r>
      <w:r w:rsidRPr="00A85C89">
        <w:rPr>
          <w:rFonts w:ascii="Arial" w:hAnsi="Arial" w:cs="Arial"/>
          <w:sz w:val="20"/>
          <w:szCs w:val="20"/>
          <w:lang w:val="pt-PT"/>
        </w:rPr>
        <w:t xml:space="preserve">a </w:t>
      </w:r>
      <w:r w:rsidR="008C2BAF" w:rsidRPr="00A85C89">
        <w:rPr>
          <w:rFonts w:ascii="Arial" w:hAnsi="Arial" w:cs="Arial"/>
          <w:sz w:val="20"/>
          <w:szCs w:val="20"/>
          <w:lang w:val="pt-PT"/>
        </w:rPr>
        <w:t>conv</w:t>
      </w:r>
      <w:r w:rsidRPr="00A85C89">
        <w:rPr>
          <w:rFonts w:ascii="Arial" w:hAnsi="Arial" w:cs="Arial"/>
          <w:sz w:val="20"/>
          <w:szCs w:val="20"/>
          <w:lang w:val="pt-PT"/>
        </w:rPr>
        <w:t>e</w:t>
      </w:r>
      <w:r w:rsidR="008C2BAF" w:rsidRPr="00A85C89">
        <w:rPr>
          <w:rFonts w:ascii="Arial" w:hAnsi="Arial" w:cs="Arial"/>
          <w:sz w:val="20"/>
          <w:szCs w:val="20"/>
          <w:lang w:val="pt-PT"/>
        </w:rPr>
        <w:t>rt</w:t>
      </w:r>
      <w:r w:rsidRPr="00A85C89">
        <w:rPr>
          <w:rFonts w:ascii="Arial" w:hAnsi="Arial" w:cs="Arial"/>
          <w:sz w:val="20"/>
          <w:szCs w:val="20"/>
          <w:lang w:val="pt-PT"/>
        </w:rPr>
        <w:t xml:space="preserve">er-se num novo </w:t>
      </w:r>
      <w:r w:rsidR="008C2BAF" w:rsidRPr="00A85C89">
        <w:rPr>
          <w:rFonts w:ascii="Arial" w:hAnsi="Arial" w:cs="Arial"/>
          <w:sz w:val="20"/>
          <w:szCs w:val="20"/>
          <w:lang w:val="pt-PT"/>
        </w:rPr>
        <w:t xml:space="preserve">destino gastronómico </w:t>
      </w:r>
      <w:r w:rsidRPr="00A85C89">
        <w:rPr>
          <w:rFonts w:ascii="Arial" w:hAnsi="Arial" w:cs="Arial"/>
          <w:sz w:val="20"/>
          <w:szCs w:val="20"/>
          <w:lang w:val="pt-PT"/>
        </w:rPr>
        <w:t>na Á</w:t>
      </w:r>
      <w:r w:rsidR="008C2BAF" w:rsidRPr="00A85C89">
        <w:rPr>
          <w:rFonts w:ascii="Arial" w:hAnsi="Arial" w:cs="Arial"/>
          <w:sz w:val="20"/>
          <w:szCs w:val="20"/>
          <w:lang w:val="pt-PT"/>
        </w:rPr>
        <w:t>sia. Aqu</w:t>
      </w:r>
      <w:r w:rsidRPr="00A85C89">
        <w:rPr>
          <w:rFonts w:ascii="Arial" w:hAnsi="Arial" w:cs="Arial"/>
          <w:sz w:val="20"/>
          <w:szCs w:val="20"/>
          <w:lang w:val="pt-PT"/>
        </w:rPr>
        <w:t>i</w:t>
      </w:r>
      <w:r w:rsidR="008C2BAF" w:rsidRPr="00A85C89">
        <w:rPr>
          <w:rFonts w:ascii="Arial" w:hAnsi="Arial" w:cs="Arial"/>
          <w:sz w:val="20"/>
          <w:szCs w:val="20"/>
          <w:lang w:val="pt-PT"/>
        </w:rPr>
        <w:t>, os chefs loca</w:t>
      </w:r>
      <w:r w:rsidRPr="00A85C89">
        <w:rPr>
          <w:rFonts w:ascii="Arial" w:hAnsi="Arial" w:cs="Arial"/>
          <w:sz w:val="20"/>
          <w:szCs w:val="20"/>
          <w:lang w:val="pt-PT"/>
        </w:rPr>
        <w:t>i</w:t>
      </w:r>
      <w:r w:rsidR="008C2BAF" w:rsidRPr="00A85C89">
        <w:rPr>
          <w:rFonts w:ascii="Arial" w:hAnsi="Arial" w:cs="Arial"/>
          <w:sz w:val="20"/>
          <w:szCs w:val="20"/>
          <w:lang w:val="pt-PT"/>
        </w:rPr>
        <w:t>s, mu</w:t>
      </w:r>
      <w:r w:rsidRPr="00A85C89">
        <w:rPr>
          <w:rFonts w:ascii="Arial" w:hAnsi="Arial" w:cs="Arial"/>
          <w:sz w:val="20"/>
          <w:szCs w:val="20"/>
          <w:lang w:val="pt-PT"/>
        </w:rPr>
        <w:t>it</w:t>
      </w:r>
      <w:r w:rsidR="008C2BAF" w:rsidRPr="00A85C89">
        <w:rPr>
          <w:rFonts w:ascii="Arial" w:hAnsi="Arial" w:cs="Arial"/>
          <w:sz w:val="20"/>
          <w:szCs w:val="20"/>
          <w:lang w:val="pt-PT"/>
        </w:rPr>
        <w:t xml:space="preserve">os dos </w:t>
      </w:r>
      <w:r w:rsidRPr="00A85C89">
        <w:rPr>
          <w:rFonts w:ascii="Arial" w:hAnsi="Arial" w:cs="Arial"/>
          <w:sz w:val="20"/>
          <w:szCs w:val="20"/>
          <w:lang w:val="pt-PT"/>
        </w:rPr>
        <w:t xml:space="preserve">quais </w:t>
      </w:r>
      <w:r w:rsidR="008C2BAF" w:rsidRPr="00A85C89">
        <w:rPr>
          <w:rFonts w:ascii="Arial" w:hAnsi="Arial" w:cs="Arial"/>
          <w:sz w:val="20"/>
          <w:szCs w:val="20"/>
          <w:lang w:val="pt-PT"/>
        </w:rPr>
        <w:t>adquiri</w:t>
      </w:r>
      <w:r w:rsidRPr="00A85C89">
        <w:rPr>
          <w:rFonts w:ascii="Arial" w:hAnsi="Arial" w:cs="Arial"/>
          <w:sz w:val="20"/>
          <w:szCs w:val="20"/>
          <w:lang w:val="pt-PT"/>
        </w:rPr>
        <w:t xml:space="preserve">ram </w:t>
      </w:r>
      <w:r w:rsidR="008C2BAF" w:rsidRPr="00A85C89">
        <w:rPr>
          <w:rFonts w:ascii="Arial" w:hAnsi="Arial" w:cs="Arial"/>
          <w:sz w:val="20"/>
          <w:szCs w:val="20"/>
          <w:lang w:val="pt-PT"/>
        </w:rPr>
        <w:t>experi</w:t>
      </w:r>
      <w:r w:rsidRPr="00A85C89">
        <w:rPr>
          <w:rFonts w:ascii="Arial" w:hAnsi="Arial" w:cs="Arial"/>
          <w:sz w:val="20"/>
          <w:szCs w:val="20"/>
          <w:lang w:val="pt-PT"/>
        </w:rPr>
        <w:t>ê</w:t>
      </w:r>
      <w:r w:rsidR="008C2BAF" w:rsidRPr="00A85C89">
        <w:rPr>
          <w:rFonts w:ascii="Arial" w:hAnsi="Arial" w:cs="Arial"/>
          <w:sz w:val="20"/>
          <w:szCs w:val="20"/>
          <w:lang w:val="pt-PT"/>
        </w:rPr>
        <w:t xml:space="preserve">ncia </w:t>
      </w:r>
      <w:r w:rsidRPr="00A85C89">
        <w:rPr>
          <w:rFonts w:ascii="Arial" w:hAnsi="Arial" w:cs="Arial"/>
          <w:sz w:val="20"/>
          <w:szCs w:val="20"/>
          <w:lang w:val="pt-PT"/>
        </w:rPr>
        <w:t>no estrangeiro</w:t>
      </w:r>
      <w:r w:rsidR="008C2BAF" w:rsidRPr="00A85C89">
        <w:rPr>
          <w:rFonts w:ascii="Arial" w:hAnsi="Arial" w:cs="Arial"/>
          <w:sz w:val="20"/>
          <w:szCs w:val="20"/>
          <w:lang w:val="pt-PT"/>
        </w:rPr>
        <w:t xml:space="preserve">, </w:t>
      </w:r>
      <w:r w:rsidR="00384715" w:rsidRPr="00A85C89">
        <w:rPr>
          <w:rFonts w:ascii="Arial" w:hAnsi="Arial" w:cs="Arial"/>
          <w:sz w:val="20"/>
          <w:szCs w:val="20"/>
          <w:lang w:val="pt-PT"/>
        </w:rPr>
        <w:t xml:space="preserve">frequentemente </w:t>
      </w:r>
      <w:r w:rsidR="008C2BAF" w:rsidRPr="00A85C89">
        <w:rPr>
          <w:rFonts w:ascii="Arial" w:hAnsi="Arial" w:cs="Arial"/>
          <w:sz w:val="20"/>
          <w:szCs w:val="20"/>
          <w:lang w:val="pt-PT"/>
        </w:rPr>
        <w:t>des</w:t>
      </w:r>
      <w:r w:rsidR="00384715" w:rsidRPr="00A85C89">
        <w:rPr>
          <w:rFonts w:ascii="Arial" w:hAnsi="Arial" w:cs="Arial"/>
          <w:sz w:val="20"/>
          <w:szCs w:val="20"/>
          <w:lang w:val="pt-PT"/>
        </w:rPr>
        <w:t xml:space="preserve">envolvem as suas próprias </w:t>
      </w:r>
      <w:r w:rsidR="008C2BAF" w:rsidRPr="00A85C89">
        <w:rPr>
          <w:rFonts w:ascii="Arial" w:hAnsi="Arial" w:cs="Arial"/>
          <w:sz w:val="20"/>
          <w:szCs w:val="20"/>
          <w:lang w:val="pt-PT"/>
        </w:rPr>
        <w:t>interpreta</w:t>
      </w:r>
      <w:r w:rsidR="00384715" w:rsidRPr="00A85C89">
        <w:rPr>
          <w:rFonts w:ascii="Arial" w:hAnsi="Arial" w:cs="Arial"/>
          <w:sz w:val="20"/>
          <w:szCs w:val="20"/>
          <w:lang w:val="pt-PT"/>
        </w:rPr>
        <w:t>çõ</w:t>
      </w:r>
      <w:r w:rsidR="008C2BAF" w:rsidRPr="00A85C89">
        <w:rPr>
          <w:rFonts w:ascii="Arial" w:hAnsi="Arial" w:cs="Arial"/>
          <w:sz w:val="20"/>
          <w:szCs w:val="20"/>
          <w:lang w:val="pt-PT"/>
        </w:rPr>
        <w:t>es da co</w:t>
      </w:r>
      <w:r w:rsidR="00384715" w:rsidRPr="00A85C89">
        <w:rPr>
          <w:rFonts w:ascii="Arial" w:hAnsi="Arial" w:cs="Arial"/>
          <w:sz w:val="20"/>
          <w:szCs w:val="20"/>
          <w:lang w:val="pt-PT"/>
        </w:rPr>
        <w:t>zi</w:t>
      </w:r>
      <w:r w:rsidR="008C2BAF" w:rsidRPr="00A85C89">
        <w:rPr>
          <w:rFonts w:ascii="Arial" w:hAnsi="Arial" w:cs="Arial"/>
          <w:sz w:val="20"/>
          <w:szCs w:val="20"/>
          <w:lang w:val="pt-PT"/>
        </w:rPr>
        <w:t>n</w:t>
      </w:r>
      <w:r w:rsidR="00384715" w:rsidRPr="00A85C89">
        <w:rPr>
          <w:rFonts w:ascii="Arial" w:hAnsi="Arial" w:cs="Arial"/>
          <w:sz w:val="20"/>
          <w:szCs w:val="20"/>
          <w:lang w:val="pt-PT"/>
        </w:rPr>
        <w:t>h</w:t>
      </w:r>
      <w:r w:rsidR="008C2BAF" w:rsidRPr="00A85C89">
        <w:rPr>
          <w:rFonts w:ascii="Arial" w:hAnsi="Arial" w:cs="Arial"/>
          <w:sz w:val="20"/>
          <w:szCs w:val="20"/>
          <w:lang w:val="pt-PT"/>
        </w:rPr>
        <w:t>a vietnamita. M</w:t>
      </w:r>
      <w:r w:rsidR="00384715" w:rsidRPr="00A85C89">
        <w:rPr>
          <w:rFonts w:ascii="Arial" w:hAnsi="Arial" w:cs="Arial"/>
          <w:sz w:val="20"/>
          <w:szCs w:val="20"/>
          <w:lang w:val="pt-PT"/>
        </w:rPr>
        <w:t>istur</w:t>
      </w:r>
      <w:r w:rsidR="008C2BAF" w:rsidRPr="00A85C89">
        <w:rPr>
          <w:rFonts w:ascii="Arial" w:hAnsi="Arial" w:cs="Arial"/>
          <w:sz w:val="20"/>
          <w:szCs w:val="20"/>
          <w:lang w:val="pt-PT"/>
        </w:rPr>
        <w:t>ando influ</w:t>
      </w:r>
      <w:r w:rsidR="00384715" w:rsidRPr="00A85C89">
        <w:rPr>
          <w:rFonts w:ascii="Arial" w:hAnsi="Arial" w:cs="Arial"/>
          <w:sz w:val="20"/>
          <w:szCs w:val="20"/>
          <w:lang w:val="pt-PT"/>
        </w:rPr>
        <w:t>ê</w:t>
      </w:r>
      <w:r w:rsidR="008C2BAF" w:rsidRPr="00A85C89">
        <w:rPr>
          <w:rFonts w:ascii="Arial" w:hAnsi="Arial" w:cs="Arial"/>
          <w:sz w:val="20"/>
          <w:szCs w:val="20"/>
          <w:lang w:val="pt-PT"/>
        </w:rPr>
        <w:t>ncias</w:t>
      </w:r>
      <w:r w:rsidR="00384715" w:rsidRPr="00A85C89">
        <w:rPr>
          <w:rFonts w:ascii="Arial" w:hAnsi="Arial" w:cs="Arial"/>
          <w:sz w:val="20"/>
          <w:szCs w:val="20"/>
          <w:lang w:val="pt-PT"/>
        </w:rPr>
        <w:t xml:space="preserve"> </w:t>
      </w:r>
      <w:r w:rsidR="008C2BAF" w:rsidRPr="00A85C89">
        <w:rPr>
          <w:rFonts w:ascii="Arial" w:hAnsi="Arial" w:cs="Arial"/>
          <w:sz w:val="20"/>
          <w:szCs w:val="20"/>
          <w:lang w:val="pt-PT"/>
        </w:rPr>
        <w:t>europe</w:t>
      </w:r>
      <w:r w:rsidR="00384715" w:rsidRPr="00A85C89">
        <w:rPr>
          <w:rFonts w:ascii="Arial" w:hAnsi="Arial" w:cs="Arial"/>
          <w:sz w:val="20"/>
          <w:szCs w:val="20"/>
          <w:lang w:val="pt-PT"/>
        </w:rPr>
        <w:t>i</w:t>
      </w:r>
      <w:r w:rsidR="008C2BAF" w:rsidRPr="00A85C89">
        <w:rPr>
          <w:rFonts w:ascii="Arial" w:hAnsi="Arial" w:cs="Arial"/>
          <w:sz w:val="20"/>
          <w:szCs w:val="20"/>
          <w:lang w:val="pt-PT"/>
        </w:rPr>
        <w:t>as co</w:t>
      </w:r>
      <w:r w:rsidR="00384715" w:rsidRPr="00A85C89">
        <w:rPr>
          <w:rFonts w:ascii="Arial" w:hAnsi="Arial" w:cs="Arial"/>
          <w:sz w:val="20"/>
          <w:szCs w:val="20"/>
          <w:lang w:val="pt-PT"/>
        </w:rPr>
        <w:t xml:space="preserve">m </w:t>
      </w:r>
      <w:r w:rsidR="008C2BAF" w:rsidRPr="00A85C89">
        <w:rPr>
          <w:rFonts w:ascii="Arial" w:hAnsi="Arial" w:cs="Arial"/>
          <w:sz w:val="20"/>
          <w:szCs w:val="20"/>
          <w:lang w:val="pt-PT"/>
        </w:rPr>
        <w:t>tradi</w:t>
      </w:r>
      <w:r w:rsidR="00384715" w:rsidRPr="00A85C89">
        <w:rPr>
          <w:rFonts w:ascii="Arial" w:hAnsi="Arial" w:cs="Arial"/>
          <w:sz w:val="20"/>
          <w:szCs w:val="20"/>
          <w:lang w:val="pt-PT"/>
        </w:rPr>
        <w:t>çõ</w:t>
      </w:r>
      <w:r w:rsidR="008C2BAF" w:rsidRPr="00A85C89">
        <w:rPr>
          <w:rFonts w:ascii="Arial" w:hAnsi="Arial" w:cs="Arial"/>
          <w:sz w:val="20"/>
          <w:szCs w:val="20"/>
          <w:lang w:val="pt-PT"/>
        </w:rPr>
        <w:t>es loca</w:t>
      </w:r>
      <w:r w:rsidR="00384715" w:rsidRPr="00A85C89">
        <w:rPr>
          <w:rFonts w:ascii="Arial" w:hAnsi="Arial" w:cs="Arial"/>
          <w:sz w:val="20"/>
          <w:szCs w:val="20"/>
          <w:lang w:val="pt-PT"/>
        </w:rPr>
        <w:t>i</w:t>
      </w:r>
      <w:r w:rsidR="008C2BAF" w:rsidRPr="00A85C89">
        <w:rPr>
          <w:rFonts w:ascii="Arial" w:hAnsi="Arial" w:cs="Arial"/>
          <w:sz w:val="20"/>
          <w:szCs w:val="20"/>
          <w:lang w:val="pt-PT"/>
        </w:rPr>
        <w:t xml:space="preserve">s, </w:t>
      </w:r>
      <w:r w:rsidR="00384715" w:rsidRPr="00A85C89">
        <w:rPr>
          <w:rFonts w:ascii="Arial" w:hAnsi="Arial" w:cs="Arial"/>
          <w:sz w:val="20"/>
          <w:szCs w:val="20"/>
          <w:lang w:val="pt-PT"/>
        </w:rPr>
        <w:t xml:space="preserve">o </w:t>
      </w:r>
      <w:r w:rsidR="008C2BAF" w:rsidRPr="00A85C89">
        <w:rPr>
          <w:rFonts w:ascii="Arial" w:hAnsi="Arial" w:cs="Arial"/>
          <w:sz w:val="20"/>
          <w:szCs w:val="20"/>
          <w:lang w:val="pt-PT"/>
        </w:rPr>
        <w:t>panorama gastronómico d</w:t>
      </w:r>
      <w:r w:rsidR="00384715" w:rsidRPr="00A85C89">
        <w:rPr>
          <w:rFonts w:ascii="Arial" w:hAnsi="Arial" w:cs="Arial"/>
          <w:sz w:val="20"/>
          <w:szCs w:val="20"/>
          <w:lang w:val="pt-PT"/>
        </w:rPr>
        <w:t>a</w:t>
      </w:r>
      <w:r w:rsidR="008C2BAF" w:rsidRPr="00A85C89">
        <w:rPr>
          <w:rFonts w:ascii="Arial" w:hAnsi="Arial" w:cs="Arial"/>
          <w:sz w:val="20"/>
          <w:szCs w:val="20"/>
          <w:lang w:val="pt-PT"/>
        </w:rPr>
        <w:t xml:space="preserve"> Cidad</w:t>
      </w:r>
      <w:r w:rsidR="00384715" w:rsidRPr="00A85C89">
        <w:rPr>
          <w:rFonts w:ascii="Arial" w:hAnsi="Arial" w:cs="Arial"/>
          <w:sz w:val="20"/>
          <w:szCs w:val="20"/>
          <w:lang w:val="pt-PT"/>
        </w:rPr>
        <w:t>e de</w:t>
      </w:r>
      <w:r w:rsidR="008C2BAF" w:rsidRPr="00A85C89">
        <w:rPr>
          <w:rFonts w:ascii="Arial" w:hAnsi="Arial" w:cs="Arial"/>
          <w:sz w:val="20"/>
          <w:szCs w:val="20"/>
          <w:lang w:val="pt-PT"/>
        </w:rPr>
        <w:t xml:space="preserve"> Ho Chi Minh </w:t>
      </w:r>
      <w:r w:rsidR="00384715" w:rsidRPr="00A85C89">
        <w:rPr>
          <w:rFonts w:ascii="Arial" w:hAnsi="Arial" w:cs="Arial"/>
          <w:sz w:val="20"/>
          <w:szCs w:val="20"/>
          <w:lang w:val="pt-PT"/>
        </w:rPr>
        <w:t xml:space="preserve">é </w:t>
      </w:r>
      <w:r w:rsidR="008C2BAF" w:rsidRPr="00A85C89">
        <w:rPr>
          <w:rFonts w:ascii="Arial" w:hAnsi="Arial" w:cs="Arial"/>
          <w:sz w:val="20"/>
          <w:szCs w:val="20"/>
          <w:lang w:val="pt-PT"/>
        </w:rPr>
        <w:t xml:space="preserve">animado </w:t>
      </w:r>
      <w:r w:rsidR="00384715" w:rsidRPr="00A85C89">
        <w:rPr>
          <w:rFonts w:ascii="Arial" w:hAnsi="Arial" w:cs="Arial"/>
          <w:sz w:val="20"/>
          <w:szCs w:val="20"/>
          <w:lang w:val="pt-PT"/>
        </w:rPr>
        <w:t>e</w:t>
      </w:r>
      <w:r w:rsidR="008C2BAF" w:rsidRPr="00A85C89">
        <w:rPr>
          <w:rFonts w:ascii="Arial" w:hAnsi="Arial" w:cs="Arial"/>
          <w:sz w:val="20"/>
          <w:szCs w:val="20"/>
          <w:lang w:val="pt-PT"/>
        </w:rPr>
        <w:t xml:space="preserve"> </w:t>
      </w:r>
      <w:r w:rsidR="00384715" w:rsidRPr="00A85C89">
        <w:rPr>
          <w:rFonts w:ascii="Arial" w:hAnsi="Arial" w:cs="Arial"/>
          <w:sz w:val="20"/>
          <w:szCs w:val="20"/>
          <w:lang w:val="pt-PT"/>
        </w:rPr>
        <w:t>vívido</w:t>
      </w:r>
      <w:r w:rsidR="008C2BAF" w:rsidRPr="00A85C89">
        <w:rPr>
          <w:rFonts w:ascii="Arial" w:hAnsi="Arial" w:cs="Arial"/>
          <w:sz w:val="20"/>
          <w:szCs w:val="20"/>
          <w:lang w:val="pt-PT"/>
        </w:rPr>
        <w:t xml:space="preserve">, </w:t>
      </w:r>
      <w:r w:rsidR="00384715" w:rsidRPr="00A85C89">
        <w:rPr>
          <w:rFonts w:ascii="Arial" w:hAnsi="Arial" w:cs="Arial"/>
          <w:sz w:val="20"/>
          <w:szCs w:val="20"/>
          <w:lang w:val="pt-PT"/>
        </w:rPr>
        <w:t>e</w:t>
      </w:r>
      <w:r w:rsidR="008C2BAF" w:rsidRPr="00A85C89">
        <w:rPr>
          <w:rFonts w:ascii="Arial" w:hAnsi="Arial" w:cs="Arial"/>
          <w:sz w:val="20"/>
          <w:szCs w:val="20"/>
          <w:lang w:val="pt-PT"/>
        </w:rPr>
        <w:t xml:space="preserve"> of</w:t>
      </w:r>
      <w:r w:rsidR="00384715" w:rsidRPr="00A85C89">
        <w:rPr>
          <w:rFonts w:ascii="Arial" w:hAnsi="Arial" w:cs="Arial"/>
          <w:sz w:val="20"/>
          <w:szCs w:val="20"/>
          <w:lang w:val="pt-PT"/>
        </w:rPr>
        <w:t>e</w:t>
      </w:r>
      <w:r w:rsidR="008C2BAF" w:rsidRPr="00A85C89">
        <w:rPr>
          <w:rFonts w:ascii="Arial" w:hAnsi="Arial" w:cs="Arial"/>
          <w:sz w:val="20"/>
          <w:szCs w:val="20"/>
          <w:lang w:val="pt-PT"/>
        </w:rPr>
        <w:t>rece u</w:t>
      </w:r>
      <w:r w:rsidR="00384715" w:rsidRPr="00A85C89">
        <w:rPr>
          <w:rFonts w:ascii="Arial" w:hAnsi="Arial" w:cs="Arial"/>
          <w:sz w:val="20"/>
          <w:szCs w:val="20"/>
          <w:lang w:val="pt-PT"/>
        </w:rPr>
        <w:t xml:space="preserve">ma </w:t>
      </w:r>
      <w:r w:rsidR="008C2BAF" w:rsidRPr="00A85C89">
        <w:rPr>
          <w:rFonts w:ascii="Arial" w:hAnsi="Arial" w:cs="Arial"/>
          <w:sz w:val="20"/>
          <w:szCs w:val="20"/>
          <w:lang w:val="pt-PT"/>
        </w:rPr>
        <w:t>gran</w:t>
      </w:r>
      <w:r w:rsidR="00384715" w:rsidRPr="00A85C89">
        <w:rPr>
          <w:rFonts w:ascii="Arial" w:hAnsi="Arial" w:cs="Arial"/>
          <w:sz w:val="20"/>
          <w:szCs w:val="20"/>
          <w:lang w:val="pt-PT"/>
        </w:rPr>
        <w:t>de</w:t>
      </w:r>
      <w:r w:rsidR="008C2BAF" w:rsidRPr="00A85C89">
        <w:rPr>
          <w:rFonts w:ascii="Arial" w:hAnsi="Arial" w:cs="Arial"/>
          <w:sz w:val="20"/>
          <w:szCs w:val="20"/>
          <w:lang w:val="pt-PT"/>
        </w:rPr>
        <w:t xml:space="preserve"> variedad</w:t>
      </w:r>
      <w:r w:rsidR="00384715" w:rsidRPr="00A85C89">
        <w:rPr>
          <w:rFonts w:ascii="Arial" w:hAnsi="Arial" w:cs="Arial"/>
          <w:sz w:val="20"/>
          <w:szCs w:val="20"/>
          <w:lang w:val="pt-PT"/>
        </w:rPr>
        <w:t>e</w:t>
      </w:r>
      <w:r w:rsidR="008C2BAF" w:rsidRPr="00A85C89">
        <w:rPr>
          <w:rFonts w:ascii="Arial" w:hAnsi="Arial" w:cs="Arial"/>
          <w:sz w:val="20"/>
          <w:szCs w:val="20"/>
          <w:lang w:val="pt-PT"/>
        </w:rPr>
        <w:t xml:space="preserve"> de estab</w:t>
      </w:r>
      <w:r w:rsidR="00384715" w:rsidRPr="00A85C89">
        <w:rPr>
          <w:rFonts w:ascii="Arial" w:hAnsi="Arial" w:cs="Arial"/>
          <w:sz w:val="20"/>
          <w:szCs w:val="20"/>
          <w:lang w:val="pt-PT"/>
        </w:rPr>
        <w:t>e</w:t>
      </w:r>
      <w:r w:rsidR="008C2BAF" w:rsidRPr="00A85C89">
        <w:rPr>
          <w:rFonts w:ascii="Arial" w:hAnsi="Arial" w:cs="Arial"/>
          <w:sz w:val="20"/>
          <w:szCs w:val="20"/>
          <w:lang w:val="pt-PT"/>
        </w:rPr>
        <w:t>lecimentos, desde loca</w:t>
      </w:r>
      <w:r w:rsidR="00384715" w:rsidRPr="00A85C89">
        <w:rPr>
          <w:rFonts w:ascii="Arial" w:hAnsi="Arial" w:cs="Arial"/>
          <w:sz w:val="20"/>
          <w:szCs w:val="20"/>
          <w:lang w:val="pt-PT"/>
        </w:rPr>
        <w:t xml:space="preserve">is </w:t>
      </w:r>
      <w:r w:rsidR="008C2BAF" w:rsidRPr="00A85C89">
        <w:rPr>
          <w:rFonts w:ascii="Arial" w:hAnsi="Arial" w:cs="Arial"/>
          <w:sz w:val="20"/>
          <w:szCs w:val="20"/>
          <w:lang w:val="pt-PT"/>
        </w:rPr>
        <w:t xml:space="preserve">de </w:t>
      </w:r>
      <w:r w:rsidR="00384715" w:rsidRPr="00A85C89">
        <w:rPr>
          <w:rFonts w:ascii="Arial" w:hAnsi="Arial" w:cs="Arial"/>
          <w:sz w:val="20"/>
          <w:szCs w:val="20"/>
          <w:lang w:val="pt-PT"/>
        </w:rPr>
        <w:t xml:space="preserve">street food a </w:t>
      </w:r>
      <w:r w:rsidR="008C2BAF" w:rsidRPr="00A85C89">
        <w:rPr>
          <w:rFonts w:ascii="Arial" w:hAnsi="Arial" w:cs="Arial"/>
          <w:sz w:val="20"/>
          <w:szCs w:val="20"/>
          <w:lang w:val="pt-PT"/>
        </w:rPr>
        <w:t xml:space="preserve">restaurantes de alto </w:t>
      </w:r>
      <w:r w:rsidR="00384715" w:rsidRPr="00A85C89">
        <w:rPr>
          <w:rFonts w:ascii="Arial" w:hAnsi="Arial" w:cs="Arial"/>
          <w:sz w:val="20"/>
          <w:szCs w:val="20"/>
          <w:lang w:val="pt-PT"/>
        </w:rPr>
        <w:t>nível</w:t>
      </w:r>
      <w:r w:rsidR="008C2BAF" w:rsidRPr="00A85C89">
        <w:rPr>
          <w:rFonts w:ascii="Arial" w:hAnsi="Arial" w:cs="Arial"/>
          <w:sz w:val="20"/>
          <w:szCs w:val="20"/>
          <w:lang w:val="pt-PT"/>
        </w:rPr>
        <w:t xml:space="preserve">. </w:t>
      </w:r>
    </w:p>
    <w:p w14:paraId="11D5044E" w14:textId="77777777" w:rsidR="008C2BAF" w:rsidRPr="00A85C89" w:rsidRDefault="008C2BAF" w:rsidP="008C2BAF">
      <w:pPr>
        <w:spacing w:line="276" w:lineRule="auto"/>
        <w:ind w:right="1394"/>
        <w:jc w:val="both"/>
        <w:rPr>
          <w:rFonts w:ascii="Arial" w:hAnsi="Arial" w:cs="Arial"/>
          <w:sz w:val="20"/>
          <w:szCs w:val="20"/>
          <w:lang w:val="pt-PT"/>
        </w:rPr>
      </w:pPr>
    </w:p>
    <w:p w14:paraId="3412CCCC" w14:textId="4CB9CEB5" w:rsidR="008C2BAF" w:rsidRPr="00A85C89" w:rsidRDefault="00384715"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A ch</w:t>
      </w:r>
      <w:r w:rsidR="008C2BAF" w:rsidRPr="00A85C89">
        <w:rPr>
          <w:rFonts w:ascii="Arial" w:hAnsi="Arial" w:cs="Arial"/>
          <w:sz w:val="20"/>
          <w:szCs w:val="20"/>
          <w:lang w:val="pt-PT"/>
        </w:rPr>
        <w:t>egada d</w:t>
      </w:r>
      <w:r w:rsidRPr="00A85C89">
        <w:rPr>
          <w:rFonts w:ascii="Arial" w:hAnsi="Arial" w:cs="Arial"/>
          <w:sz w:val="20"/>
          <w:szCs w:val="20"/>
          <w:lang w:val="pt-PT"/>
        </w:rPr>
        <w:t xml:space="preserve">o </w:t>
      </w:r>
      <w:r w:rsidR="008C2BAF" w:rsidRPr="00A85C89">
        <w:rPr>
          <w:rFonts w:ascii="Arial" w:hAnsi="Arial" w:cs="Arial"/>
          <w:sz w:val="20"/>
          <w:szCs w:val="20"/>
          <w:lang w:val="pt-PT"/>
        </w:rPr>
        <w:t>Gu</w:t>
      </w:r>
      <w:r w:rsidRPr="00A85C89">
        <w:rPr>
          <w:rFonts w:ascii="Arial" w:hAnsi="Arial" w:cs="Arial"/>
          <w:sz w:val="20"/>
          <w:szCs w:val="20"/>
          <w:lang w:val="pt-PT"/>
        </w:rPr>
        <w:t>i</w:t>
      </w:r>
      <w:r w:rsidR="008C2BAF" w:rsidRPr="00A85C89">
        <w:rPr>
          <w:rFonts w:ascii="Arial" w:hAnsi="Arial" w:cs="Arial"/>
          <w:sz w:val="20"/>
          <w:szCs w:val="20"/>
          <w:lang w:val="pt-PT"/>
        </w:rPr>
        <w:t>a MICHELIN a</w:t>
      </w:r>
      <w:r w:rsidRPr="00A85C89">
        <w:rPr>
          <w:rFonts w:ascii="Arial" w:hAnsi="Arial" w:cs="Arial"/>
          <w:sz w:val="20"/>
          <w:szCs w:val="20"/>
          <w:lang w:val="pt-PT"/>
        </w:rPr>
        <w:t>o</w:t>
      </w:r>
      <w:r w:rsidR="008C2BAF" w:rsidRPr="00A85C89">
        <w:rPr>
          <w:rFonts w:ascii="Arial" w:hAnsi="Arial" w:cs="Arial"/>
          <w:sz w:val="20"/>
          <w:szCs w:val="20"/>
          <w:lang w:val="pt-PT"/>
        </w:rPr>
        <w:t xml:space="preserve"> Vietnam</w:t>
      </w:r>
      <w:r w:rsidRPr="00A85C89">
        <w:rPr>
          <w:rFonts w:ascii="Arial" w:hAnsi="Arial" w:cs="Arial"/>
          <w:sz w:val="20"/>
          <w:szCs w:val="20"/>
          <w:lang w:val="pt-PT"/>
        </w:rPr>
        <w:t>e</w:t>
      </w:r>
      <w:r w:rsidR="008C2BAF" w:rsidRPr="00A85C89">
        <w:rPr>
          <w:rFonts w:ascii="Arial" w:hAnsi="Arial" w:cs="Arial"/>
          <w:sz w:val="20"/>
          <w:szCs w:val="20"/>
          <w:lang w:val="pt-PT"/>
        </w:rPr>
        <w:t xml:space="preserve"> c</w:t>
      </w:r>
      <w:r w:rsidRPr="00A85C89">
        <w:rPr>
          <w:rFonts w:ascii="Arial" w:hAnsi="Arial" w:cs="Arial"/>
          <w:sz w:val="20"/>
          <w:szCs w:val="20"/>
          <w:lang w:val="pt-PT"/>
        </w:rPr>
        <w:t>o</w:t>
      </w:r>
      <w:r w:rsidR="008C2BAF" w:rsidRPr="00A85C89">
        <w:rPr>
          <w:rFonts w:ascii="Arial" w:hAnsi="Arial" w:cs="Arial"/>
          <w:sz w:val="20"/>
          <w:szCs w:val="20"/>
          <w:lang w:val="pt-PT"/>
        </w:rPr>
        <w:t>nta co</w:t>
      </w:r>
      <w:r w:rsidRPr="00A85C89">
        <w:rPr>
          <w:rFonts w:ascii="Arial" w:hAnsi="Arial" w:cs="Arial"/>
          <w:sz w:val="20"/>
          <w:szCs w:val="20"/>
          <w:lang w:val="pt-PT"/>
        </w:rPr>
        <w:t xml:space="preserve">m o </w:t>
      </w:r>
      <w:r w:rsidR="008C2BAF" w:rsidRPr="00A85C89">
        <w:rPr>
          <w:rFonts w:ascii="Arial" w:hAnsi="Arial" w:cs="Arial"/>
          <w:sz w:val="20"/>
          <w:szCs w:val="20"/>
          <w:lang w:val="pt-PT"/>
        </w:rPr>
        <w:t>apo</w:t>
      </w:r>
      <w:r w:rsidRPr="00A85C89">
        <w:rPr>
          <w:rFonts w:ascii="Arial" w:hAnsi="Arial" w:cs="Arial"/>
          <w:sz w:val="20"/>
          <w:szCs w:val="20"/>
          <w:lang w:val="pt-PT"/>
        </w:rPr>
        <w:t>i</w:t>
      </w:r>
      <w:r w:rsidR="008C2BAF" w:rsidRPr="00A85C89">
        <w:rPr>
          <w:rFonts w:ascii="Arial" w:hAnsi="Arial" w:cs="Arial"/>
          <w:sz w:val="20"/>
          <w:szCs w:val="20"/>
          <w:lang w:val="pt-PT"/>
        </w:rPr>
        <w:t>o d</w:t>
      </w:r>
      <w:r w:rsidRPr="00A85C89">
        <w:rPr>
          <w:rFonts w:ascii="Arial" w:hAnsi="Arial" w:cs="Arial"/>
          <w:sz w:val="20"/>
          <w:szCs w:val="20"/>
          <w:lang w:val="pt-PT"/>
        </w:rPr>
        <w:t xml:space="preserve">o </w:t>
      </w:r>
      <w:r w:rsidR="008C2BAF" w:rsidRPr="00A85C89">
        <w:rPr>
          <w:rFonts w:ascii="Arial" w:hAnsi="Arial" w:cs="Arial"/>
          <w:sz w:val="20"/>
          <w:szCs w:val="20"/>
          <w:lang w:val="pt-PT"/>
        </w:rPr>
        <w:t xml:space="preserve">conglomerado Sun Group. </w:t>
      </w:r>
      <w:r w:rsidRPr="00A85C89">
        <w:rPr>
          <w:rFonts w:ascii="Arial" w:hAnsi="Arial" w:cs="Arial"/>
          <w:sz w:val="20"/>
          <w:szCs w:val="20"/>
          <w:lang w:val="pt-PT"/>
        </w:rPr>
        <w:t>N</w:t>
      </w:r>
      <w:r w:rsidR="008C2BAF" w:rsidRPr="00A85C89">
        <w:rPr>
          <w:rFonts w:ascii="Arial" w:hAnsi="Arial" w:cs="Arial"/>
          <w:sz w:val="20"/>
          <w:szCs w:val="20"/>
          <w:lang w:val="pt-PT"/>
        </w:rPr>
        <w:t>esta ocasi</w:t>
      </w:r>
      <w:r w:rsidRPr="00A85C89">
        <w:rPr>
          <w:rFonts w:ascii="Arial" w:hAnsi="Arial" w:cs="Arial"/>
          <w:sz w:val="20"/>
          <w:szCs w:val="20"/>
          <w:lang w:val="pt-PT"/>
        </w:rPr>
        <w:t>ão</w:t>
      </w:r>
      <w:r w:rsidR="008C2BAF" w:rsidRPr="00A85C89">
        <w:rPr>
          <w:rFonts w:ascii="Arial" w:hAnsi="Arial" w:cs="Arial"/>
          <w:sz w:val="20"/>
          <w:szCs w:val="20"/>
          <w:lang w:val="pt-PT"/>
        </w:rPr>
        <w:t xml:space="preserve">, </w:t>
      </w:r>
      <w:r w:rsidRPr="00A85C89">
        <w:rPr>
          <w:rFonts w:ascii="Arial" w:hAnsi="Arial" w:cs="Arial"/>
          <w:sz w:val="20"/>
          <w:szCs w:val="20"/>
          <w:lang w:val="pt-PT"/>
        </w:rPr>
        <w:t xml:space="preserve">o </w:t>
      </w:r>
      <w:r w:rsidR="008C2BAF" w:rsidRPr="00A85C89">
        <w:rPr>
          <w:rFonts w:ascii="Arial" w:hAnsi="Arial" w:cs="Arial"/>
          <w:sz w:val="20"/>
          <w:szCs w:val="20"/>
          <w:lang w:val="pt-PT"/>
        </w:rPr>
        <w:t xml:space="preserve">Presidente Dang Minh Truong </w:t>
      </w:r>
      <w:r w:rsidRPr="00A85C89">
        <w:rPr>
          <w:rFonts w:ascii="Arial" w:hAnsi="Arial" w:cs="Arial"/>
          <w:sz w:val="20"/>
          <w:szCs w:val="20"/>
          <w:lang w:val="pt-PT"/>
        </w:rPr>
        <w:t>referiu</w:t>
      </w:r>
      <w:r w:rsidR="008C2BAF" w:rsidRPr="00A85C89">
        <w:rPr>
          <w:rFonts w:ascii="Arial" w:hAnsi="Arial" w:cs="Arial"/>
          <w:sz w:val="20"/>
          <w:szCs w:val="20"/>
          <w:lang w:val="pt-PT"/>
        </w:rPr>
        <w:t xml:space="preserve">: </w:t>
      </w:r>
      <w:r w:rsidR="008C2BAF" w:rsidRPr="00A85C89">
        <w:rPr>
          <w:rFonts w:ascii="Arial" w:hAnsi="Arial" w:cs="Arial"/>
          <w:i/>
          <w:sz w:val="20"/>
          <w:szCs w:val="20"/>
          <w:lang w:val="pt-PT"/>
        </w:rPr>
        <w:t xml:space="preserve">"Desde </w:t>
      </w:r>
      <w:r w:rsidRPr="00A85C89">
        <w:rPr>
          <w:rFonts w:ascii="Arial" w:hAnsi="Arial" w:cs="Arial"/>
          <w:i/>
          <w:sz w:val="20"/>
          <w:szCs w:val="20"/>
          <w:lang w:val="pt-PT"/>
        </w:rPr>
        <w:t xml:space="preserve">a </w:t>
      </w:r>
      <w:r w:rsidR="008C2BAF" w:rsidRPr="00A85C89">
        <w:rPr>
          <w:rFonts w:ascii="Arial" w:hAnsi="Arial" w:cs="Arial"/>
          <w:i/>
          <w:sz w:val="20"/>
          <w:szCs w:val="20"/>
          <w:lang w:val="pt-PT"/>
        </w:rPr>
        <w:t>su</w:t>
      </w:r>
      <w:r w:rsidRPr="00A85C89">
        <w:rPr>
          <w:rFonts w:ascii="Arial" w:hAnsi="Arial" w:cs="Arial"/>
          <w:i/>
          <w:sz w:val="20"/>
          <w:szCs w:val="20"/>
          <w:lang w:val="pt-PT"/>
        </w:rPr>
        <w:t>a</w:t>
      </w:r>
      <w:r w:rsidR="008C2BAF" w:rsidRPr="00A85C89">
        <w:rPr>
          <w:rFonts w:ascii="Arial" w:hAnsi="Arial" w:cs="Arial"/>
          <w:i/>
          <w:sz w:val="20"/>
          <w:szCs w:val="20"/>
          <w:lang w:val="pt-PT"/>
        </w:rPr>
        <w:t xml:space="preserve"> cr</w:t>
      </w:r>
      <w:r w:rsidRPr="00A85C89">
        <w:rPr>
          <w:rFonts w:ascii="Arial" w:hAnsi="Arial" w:cs="Arial"/>
          <w:i/>
          <w:sz w:val="20"/>
          <w:szCs w:val="20"/>
          <w:lang w:val="pt-PT"/>
        </w:rPr>
        <w:t xml:space="preserve">iação, </w:t>
      </w:r>
      <w:r w:rsidR="008C2BAF" w:rsidRPr="00A85C89">
        <w:rPr>
          <w:rFonts w:ascii="Arial" w:hAnsi="Arial" w:cs="Arial"/>
          <w:i/>
          <w:sz w:val="20"/>
          <w:szCs w:val="20"/>
          <w:lang w:val="pt-PT"/>
        </w:rPr>
        <w:t>e</w:t>
      </w:r>
      <w:r w:rsidRPr="00A85C89">
        <w:rPr>
          <w:rFonts w:ascii="Arial" w:hAnsi="Arial" w:cs="Arial"/>
          <w:i/>
          <w:sz w:val="20"/>
          <w:szCs w:val="20"/>
          <w:lang w:val="pt-PT"/>
        </w:rPr>
        <w:t>m</w:t>
      </w:r>
      <w:r w:rsidR="008C2BAF" w:rsidRPr="00A85C89">
        <w:rPr>
          <w:rFonts w:ascii="Arial" w:hAnsi="Arial" w:cs="Arial"/>
          <w:i/>
          <w:sz w:val="20"/>
          <w:szCs w:val="20"/>
          <w:lang w:val="pt-PT"/>
        </w:rPr>
        <w:t xml:space="preserve"> 2007, </w:t>
      </w:r>
      <w:r w:rsidRPr="00A85C89">
        <w:rPr>
          <w:rFonts w:ascii="Arial" w:hAnsi="Arial" w:cs="Arial"/>
          <w:i/>
          <w:sz w:val="20"/>
          <w:szCs w:val="20"/>
          <w:lang w:val="pt-PT"/>
        </w:rPr>
        <w:t xml:space="preserve">o </w:t>
      </w:r>
      <w:r w:rsidR="008C2BAF" w:rsidRPr="00A85C89">
        <w:rPr>
          <w:rFonts w:ascii="Arial" w:hAnsi="Arial" w:cs="Arial"/>
          <w:i/>
          <w:sz w:val="20"/>
          <w:szCs w:val="20"/>
          <w:lang w:val="pt-PT"/>
        </w:rPr>
        <w:t>Sun Group compromet</w:t>
      </w:r>
      <w:r w:rsidRPr="00A85C89">
        <w:rPr>
          <w:rFonts w:ascii="Arial" w:hAnsi="Arial" w:cs="Arial"/>
          <w:i/>
          <w:sz w:val="20"/>
          <w:szCs w:val="20"/>
          <w:lang w:val="pt-PT"/>
        </w:rPr>
        <w:t xml:space="preserve">eu-se </w:t>
      </w:r>
      <w:r w:rsidR="008C2BAF" w:rsidRPr="00A85C89">
        <w:rPr>
          <w:rFonts w:ascii="Arial" w:hAnsi="Arial" w:cs="Arial"/>
          <w:i/>
          <w:sz w:val="20"/>
          <w:szCs w:val="20"/>
          <w:lang w:val="pt-PT"/>
        </w:rPr>
        <w:t xml:space="preserve">sempre </w:t>
      </w:r>
      <w:r w:rsidRPr="00A85C89">
        <w:rPr>
          <w:rFonts w:ascii="Arial" w:hAnsi="Arial" w:cs="Arial"/>
          <w:i/>
          <w:sz w:val="20"/>
          <w:szCs w:val="20"/>
          <w:lang w:val="pt-PT"/>
        </w:rPr>
        <w:t xml:space="preserve">em </w:t>
      </w:r>
      <w:r w:rsidR="008C2BAF" w:rsidRPr="00A85C89">
        <w:rPr>
          <w:rFonts w:ascii="Arial" w:hAnsi="Arial" w:cs="Arial"/>
          <w:i/>
          <w:sz w:val="20"/>
          <w:szCs w:val="20"/>
          <w:lang w:val="pt-PT"/>
        </w:rPr>
        <w:t xml:space="preserve">preservar </w:t>
      </w:r>
      <w:r w:rsidRPr="00A85C89">
        <w:rPr>
          <w:rFonts w:ascii="Arial" w:hAnsi="Arial" w:cs="Arial"/>
          <w:i/>
          <w:sz w:val="20"/>
          <w:szCs w:val="20"/>
          <w:lang w:val="pt-PT"/>
        </w:rPr>
        <w:t>e</w:t>
      </w:r>
      <w:r w:rsidR="008C2BAF" w:rsidRPr="00A85C89">
        <w:rPr>
          <w:rFonts w:ascii="Arial" w:hAnsi="Arial" w:cs="Arial"/>
          <w:i/>
          <w:sz w:val="20"/>
          <w:szCs w:val="20"/>
          <w:lang w:val="pt-PT"/>
        </w:rPr>
        <w:t xml:space="preserve"> promover</w:t>
      </w:r>
      <w:r w:rsidRPr="00A85C89">
        <w:rPr>
          <w:rFonts w:ascii="Arial" w:hAnsi="Arial" w:cs="Arial"/>
          <w:i/>
          <w:sz w:val="20"/>
          <w:szCs w:val="20"/>
          <w:lang w:val="pt-PT"/>
        </w:rPr>
        <w:t xml:space="preserve">, através das suas diversas atividades, o </w:t>
      </w:r>
      <w:r w:rsidR="008C2BAF" w:rsidRPr="00A85C89">
        <w:rPr>
          <w:rFonts w:ascii="Arial" w:hAnsi="Arial" w:cs="Arial"/>
          <w:i/>
          <w:sz w:val="20"/>
          <w:szCs w:val="20"/>
          <w:lang w:val="pt-PT"/>
        </w:rPr>
        <w:t xml:space="preserve">caráter </w:t>
      </w:r>
      <w:r w:rsidRPr="00A85C89">
        <w:rPr>
          <w:rFonts w:ascii="Arial" w:hAnsi="Arial" w:cs="Arial"/>
          <w:i/>
          <w:sz w:val="20"/>
          <w:szCs w:val="20"/>
          <w:lang w:val="pt-PT"/>
        </w:rPr>
        <w:t xml:space="preserve">e </w:t>
      </w:r>
      <w:r w:rsidR="008C2BAF" w:rsidRPr="00A85C89">
        <w:rPr>
          <w:rFonts w:ascii="Arial" w:hAnsi="Arial" w:cs="Arial"/>
          <w:i/>
          <w:sz w:val="20"/>
          <w:szCs w:val="20"/>
          <w:lang w:val="pt-PT"/>
        </w:rPr>
        <w:t>a beleza de Vietnam</w:t>
      </w:r>
      <w:r w:rsidRPr="00A85C89">
        <w:rPr>
          <w:rFonts w:ascii="Arial" w:hAnsi="Arial" w:cs="Arial"/>
          <w:i/>
          <w:sz w:val="20"/>
          <w:szCs w:val="20"/>
          <w:lang w:val="pt-PT"/>
        </w:rPr>
        <w:t>e</w:t>
      </w:r>
      <w:r w:rsidR="008C2BAF" w:rsidRPr="00A85C89">
        <w:rPr>
          <w:rFonts w:ascii="Arial" w:hAnsi="Arial" w:cs="Arial"/>
          <w:i/>
          <w:sz w:val="20"/>
          <w:szCs w:val="20"/>
          <w:lang w:val="pt-PT"/>
        </w:rPr>
        <w:t xml:space="preserve"> e</w:t>
      </w:r>
      <w:r w:rsidRPr="00A85C89">
        <w:rPr>
          <w:rFonts w:ascii="Arial" w:hAnsi="Arial" w:cs="Arial"/>
          <w:i/>
          <w:sz w:val="20"/>
          <w:szCs w:val="20"/>
          <w:lang w:val="pt-PT"/>
        </w:rPr>
        <w:t xml:space="preserve">m </w:t>
      </w:r>
      <w:r w:rsidR="008C2BAF" w:rsidRPr="00A85C89">
        <w:rPr>
          <w:rFonts w:ascii="Arial" w:hAnsi="Arial" w:cs="Arial"/>
          <w:i/>
          <w:sz w:val="20"/>
          <w:szCs w:val="20"/>
          <w:lang w:val="pt-PT"/>
        </w:rPr>
        <w:t xml:space="preserve">todo </w:t>
      </w:r>
      <w:r w:rsidRPr="00A85C89">
        <w:rPr>
          <w:rFonts w:ascii="Arial" w:hAnsi="Arial" w:cs="Arial"/>
          <w:i/>
          <w:sz w:val="20"/>
          <w:szCs w:val="20"/>
          <w:lang w:val="pt-PT"/>
        </w:rPr>
        <w:t xml:space="preserve">o </w:t>
      </w:r>
      <w:r w:rsidR="008C2BAF" w:rsidRPr="00A85C89">
        <w:rPr>
          <w:rFonts w:ascii="Arial" w:hAnsi="Arial" w:cs="Arial"/>
          <w:i/>
          <w:sz w:val="20"/>
          <w:szCs w:val="20"/>
          <w:lang w:val="pt-PT"/>
        </w:rPr>
        <w:t>mundo. Co</w:t>
      </w:r>
      <w:r w:rsidRPr="00A85C89">
        <w:rPr>
          <w:rFonts w:ascii="Arial" w:hAnsi="Arial" w:cs="Arial"/>
          <w:i/>
          <w:sz w:val="20"/>
          <w:szCs w:val="20"/>
          <w:lang w:val="pt-PT"/>
        </w:rPr>
        <w:t xml:space="preserve">m </w:t>
      </w:r>
      <w:r w:rsidR="008C2BAF" w:rsidRPr="00A85C89">
        <w:rPr>
          <w:rFonts w:ascii="Arial" w:hAnsi="Arial" w:cs="Arial"/>
          <w:i/>
          <w:sz w:val="20"/>
          <w:szCs w:val="20"/>
          <w:lang w:val="pt-PT"/>
        </w:rPr>
        <w:t xml:space="preserve">a </w:t>
      </w:r>
      <w:r w:rsidRPr="00A85C89">
        <w:rPr>
          <w:rFonts w:ascii="Arial" w:hAnsi="Arial" w:cs="Arial"/>
          <w:i/>
          <w:sz w:val="20"/>
          <w:szCs w:val="20"/>
          <w:lang w:val="pt-PT"/>
        </w:rPr>
        <w:t>ch</w:t>
      </w:r>
      <w:r w:rsidR="008C2BAF" w:rsidRPr="00A85C89">
        <w:rPr>
          <w:rFonts w:ascii="Arial" w:hAnsi="Arial" w:cs="Arial"/>
          <w:i/>
          <w:sz w:val="20"/>
          <w:szCs w:val="20"/>
          <w:lang w:val="pt-PT"/>
        </w:rPr>
        <w:t>egada a Han</w:t>
      </w:r>
      <w:r w:rsidRPr="00A85C89">
        <w:rPr>
          <w:rFonts w:ascii="Arial" w:hAnsi="Arial" w:cs="Arial"/>
          <w:i/>
          <w:sz w:val="20"/>
          <w:szCs w:val="20"/>
          <w:lang w:val="pt-PT"/>
        </w:rPr>
        <w:t xml:space="preserve">ói e à </w:t>
      </w:r>
      <w:r w:rsidR="008C2BAF" w:rsidRPr="00A85C89">
        <w:rPr>
          <w:rFonts w:ascii="Arial" w:hAnsi="Arial" w:cs="Arial"/>
          <w:i/>
          <w:sz w:val="20"/>
          <w:szCs w:val="20"/>
          <w:lang w:val="pt-PT"/>
        </w:rPr>
        <w:t>Cidad</w:t>
      </w:r>
      <w:r w:rsidRPr="00A85C89">
        <w:rPr>
          <w:rFonts w:ascii="Arial" w:hAnsi="Arial" w:cs="Arial"/>
          <w:i/>
          <w:sz w:val="20"/>
          <w:szCs w:val="20"/>
          <w:lang w:val="pt-PT"/>
        </w:rPr>
        <w:t>e de</w:t>
      </w:r>
      <w:r w:rsidR="008C2BAF" w:rsidRPr="00A85C89">
        <w:rPr>
          <w:rFonts w:ascii="Arial" w:hAnsi="Arial" w:cs="Arial"/>
          <w:i/>
          <w:sz w:val="20"/>
          <w:szCs w:val="20"/>
          <w:lang w:val="pt-PT"/>
        </w:rPr>
        <w:t xml:space="preserve"> Ho Chi Minh d</w:t>
      </w:r>
      <w:r w:rsidRPr="00A85C89">
        <w:rPr>
          <w:rFonts w:ascii="Arial" w:hAnsi="Arial" w:cs="Arial"/>
          <w:i/>
          <w:sz w:val="20"/>
          <w:szCs w:val="20"/>
          <w:lang w:val="pt-PT"/>
        </w:rPr>
        <w:t xml:space="preserve">o </w:t>
      </w:r>
      <w:r w:rsidR="008C2BAF" w:rsidRPr="00A85C89">
        <w:rPr>
          <w:rFonts w:ascii="Arial" w:hAnsi="Arial" w:cs="Arial"/>
          <w:i/>
          <w:sz w:val="20"/>
          <w:szCs w:val="20"/>
          <w:lang w:val="pt-PT"/>
        </w:rPr>
        <w:t>Gu</w:t>
      </w:r>
      <w:r w:rsidRPr="00A85C89">
        <w:rPr>
          <w:rFonts w:ascii="Arial" w:hAnsi="Arial" w:cs="Arial"/>
          <w:i/>
          <w:sz w:val="20"/>
          <w:szCs w:val="20"/>
          <w:lang w:val="pt-PT"/>
        </w:rPr>
        <w:t>i</w:t>
      </w:r>
      <w:r w:rsidR="008C2BAF" w:rsidRPr="00A85C89">
        <w:rPr>
          <w:rFonts w:ascii="Arial" w:hAnsi="Arial" w:cs="Arial"/>
          <w:i/>
          <w:sz w:val="20"/>
          <w:szCs w:val="20"/>
          <w:lang w:val="pt-PT"/>
        </w:rPr>
        <w:t xml:space="preserve">a MICHELIN, que </w:t>
      </w:r>
      <w:r w:rsidRPr="00A85C89">
        <w:rPr>
          <w:rFonts w:ascii="Arial" w:hAnsi="Arial" w:cs="Arial"/>
          <w:i/>
          <w:sz w:val="20"/>
          <w:szCs w:val="20"/>
          <w:lang w:val="pt-PT"/>
        </w:rPr>
        <w:t xml:space="preserve">é o </w:t>
      </w:r>
      <w:r w:rsidR="008C2BAF" w:rsidRPr="00A85C89">
        <w:rPr>
          <w:rFonts w:ascii="Arial" w:hAnsi="Arial" w:cs="Arial"/>
          <w:i/>
          <w:sz w:val="20"/>
          <w:szCs w:val="20"/>
          <w:lang w:val="pt-PT"/>
        </w:rPr>
        <w:t>sistema de recomenda</w:t>
      </w:r>
      <w:r w:rsidRPr="00A85C89">
        <w:rPr>
          <w:rFonts w:ascii="Arial" w:hAnsi="Arial" w:cs="Arial"/>
          <w:i/>
          <w:sz w:val="20"/>
          <w:szCs w:val="20"/>
          <w:lang w:val="pt-PT"/>
        </w:rPr>
        <w:t xml:space="preserve">ção </w:t>
      </w:r>
      <w:r w:rsidR="008C2BAF" w:rsidRPr="00A85C89">
        <w:rPr>
          <w:rFonts w:ascii="Arial" w:hAnsi="Arial" w:cs="Arial"/>
          <w:i/>
          <w:sz w:val="20"/>
          <w:szCs w:val="20"/>
          <w:lang w:val="pt-PT"/>
        </w:rPr>
        <w:t xml:space="preserve">de restaurantes </w:t>
      </w:r>
      <w:r w:rsidRPr="00A85C89">
        <w:rPr>
          <w:rFonts w:ascii="Arial" w:hAnsi="Arial" w:cs="Arial"/>
          <w:i/>
          <w:sz w:val="20"/>
          <w:szCs w:val="20"/>
          <w:lang w:val="pt-PT"/>
        </w:rPr>
        <w:t xml:space="preserve">mais fiável </w:t>
      </w:r>
      <w:r w:rsidR="008C2BAF" w:rsidRPr="00A85C89">
        <w:rPr>
          <w:rFonts w:ascii="Arial" w:hAnsi="Arial" w:cs="Arial"/>
          <w:i/>
          <w:sz w:val="20"/>
          <w:szCs w:val="20"/>
          <w:lang w:val="pt-PT"/>
        </w:rPr>
        <w:t>d</w:t>
      </w:r>
      <w:r w:rsidRPr="00A85C89">
        <w:rPr>
          <w:rFonts w:ascii="Arial" w:hAnsi="Arial" w:cs="Arial"/>
          <w:i/>
          <w:sz w:val="20"/>
          <w:szCs w:val="20"/>
          <w:lang w:val="pt-PT"/>
        </w:rPr>
        <w:t xml:space="preserve">o </w:t>
      </w:r>
      <w:r w:rsidR="008C2BAF" w:rsidRPr="00A85C89">
        <w:rPr>
          <w:rFonts w:ascii="Arial" w:hAnsi="Arial" w:cs="Arial"/>
          <w:i/>
          <w:sz w:val="20"/>
          <w:szCs w:val="20"/>
          <w:lang w:val="pt-PT"/>
        </w:rPr>
        <w:t xml:space="preserve">mundo, estamos encantados que </w:t>
      </w:r>
      <w:r w:rsidRPr="00A85C89">
        <w:rPr>
          <w:rFonts w:ascii="Arial" w:hAnsi="Arial" w:cs="Arial"/>
          <w:i/>
          <w:sz w:val="20"/>
          <w:szCs w:val="20"/>
          <w:lang w:val="pt-PT"/>
        </w:rPr>
        <w:t xml:space="preserve">o </w:t>
      </w:r>
      <w:r w:rsidR="008C2BAF" w:rsidRPr="00A85C89">
        <w:rPr>
          <w:rFonts w:ascii="Arial" w:hAnsi="Arial" w:cs="Arial"/>
          <w:i/>
          <w:sz w:val="20"/>
          <w:szCs w:val="20"/>
          <w:lang w:val="pt-PT"/>
        </w:rPr>
        <w:t>panorama gastronómico d</w:t>
      </w:r>
      <w:r w:rsidRPr="00A85C89">
        <w:rPr>
          <w:rFonts w:ascii="Arial" w:hAnsi="Arial" w:cs="Arial"/>
          <w:i/>
          <w:sz w:val="20"/>
          <w:szCs w:val="20"/>
          <w:lang w:val="pt-PT"/>
        </w:rPr>
        <w:t xml:space="preserve">o </w:t>
      </w:r>
      <w:r w:rsidR="008C2BAF" w:rsidRPr="00A85C89">
        <w:rPr>
          <w:rFonts w:ascii="Arial" w:hAnsi="Arial" w:cs="Arial"/>
          <w:i/>
          <w:sz w:val="20"/>
          <w:szCs w:val="20"/>
          <w:lang w:val="pt-PT"/>
        </w:rPr>
        <w:t>Vietnam</w:t>
      </w:r>
      <w:r w:rsidRPr="00A85C89">
        <w:rPr>
          <w:rFonts w:ascii="Arial" w:hAnsi="Arial" w:cs="Arial"/>
          <w:i/>
          <w:sz w:val="20"/>
          <w:szCs w:val="20"/>
          <w:lang w:val="pt-PT"/>
        </w:rPr>
        <w:t>e,</w:t>
      </w:r>
      <w:r w:rsidR="008C2BAF" w:rsidRPr="00A85C89">
        <w:rPr>
          <w:rFonts w:ascii="Arial" w:hAnsi="Arial" w:cs="Arial"/>
          <w:i/>
          <w:sz w:val="20"/>
          <w:szCs w:val="20"/>
          <w:lang w:val="pt-PT"/>
        </w:rPr>
        <w:t xml:space="preserve"> </w:t>
      </w:r>
      <w:r w:rsidRPr="00A85C89">
        <w:rPr>
          <w:rFonts w:ascii="Arial" w:hAnsi="Arial" w:cs="Arial"/>
          <w:i/>
          <w:sz w:val="20"/>
          <w:szCs w:val="20"/>
          <w:lang w:val="pt-PT"/>
        </w:rPr>
        <w:t xml:space="preserve">e os </w:t>
      </w:r>
      <w:r w:rsidR="008C2BAF" w:rsidRPr="00A85C89">
        <w:rPr>
          <w:rFonts w:ascii="Arial" w:hAnsi="Arial" w:cs="Arial"/>
          <w:i/>
          <w:sz w:val="20"/>
          <w:szCs w:val="20"/>
          <w:lang w:val="pt-PT"/>
        </w:rPr>
        <w:t>s</w:t>
      </w:r>
      <w:r w:rsidRPr="00A85C89">
        <w:rPr>
          <w:rFonts w:ascii="Arial" w:hAnsi="Arial" w:cs="Arial"/>
          <w:i/>
          <w:sz w:val="20"/>
          <w:szCs w:val="20"/>
          <w:lang w:val="pt-PT"/>
        </w:rPr>
        <w:t>e</w:t>
      </w:r>
      <w:r w:rsidR="008C2BAF" w:rsidRPr="00A85C89">
        <w:rPr>
          <w:rFonts w:ascii="Arial" w:hAnsi="Arial" w:cs="Arial"/>
          <w:i/>
          <w:sz w:val="20"/>
          <w:szCs w:val="20"/>
          <w:lang w:val="pt-PT"/>
        </w:rPr>
        <w:t>us teso</w:t>
      </w:r>
      <w:r w:rsidRPr="00A85C89">
        <w:rPr>
          <w:rFonts w:ascii="Arial" w:hAnsi="Arial" w:cs="Arial"/>
          <w:i/>
          <w:sz w:val="20"/>
          <w:szCs w:val="20"/>
          <w:lang w:val="pt-PT"/>
        </w:rPr>
        <w:t>u</w:t>
      </w:r>
      <w:r w:rsidR="008C2BAF" w:rsidRPr="00A85C89">
        <w:rPr>
          <w:rFonts w:ascii="Arial" w:hAnsi="Arial" w:cs="Arial"/>
          <w:i/>
          <w:sz w:val="20"/>
          <w:szCs w:val="20"/>
          <w:lang w:val="pt-PT"/>
        </w:rPr>
        <w:t xml:space="preserve">ros </w:t>
      </w:r>
      <w:r w:rsidRPr="00A85C89">
        <w:rPr>
          <w:rFonts w:ascii="Arial" w:hAnsi="Arial" w:cs="Arial"/>
          <w:i/>
          <w:sz w:val="20"/>
          <w:szCs w:val="20"/>
          <w:lang w:val="pt-PT"/>
        </w:rPr>
        <w:t xml:space="preserve">culinários, </w:t>
      </w:r>
      <w:r w:rsidR="008C2BAF" w:rsidRPr="00A85C89">
        <w:rPr>
          <w:rFonts w:ascii="Arial" w:hAnsi="Arial" w:cs="Arial"/>
          <w:i/>
          <w:sz w:val="20"/>
          <w:szCs w:val="20"/>
          <w:lang w:val="pt-PT"/>
        </w:rPr>
        <w:t>p</w:t>
      </w:r>
      <w:r w:rsidRPr="00A85C89">
        <w:rPr>
          <w:rFonts w:ascii="Arial" w:hAnsi="Arial" w:cs="Arial"/>
          <w:i/>
          <w:sz w:val="20"/>
          <w:szCs w:val="20"/>
          <w:lang w:val="pt-PT"/>
        </w:rPr>
        <w:t xml:space="preserve">ossam </w:t>
      </w:r>
      <w:r w:rsidR="008C2BAF" w:rsidRPr="00A85C89">
        <w:rPr>
          <w:rFonts w:ascii="Arial" w:hAnsi="Arial" w:cs="Arial"/>
          <w:i/>
          <w:sz w:val="20"/>
          <w:szCs w:val="20"/>
          <w:lang w:val="pt-PT"/>
        </w:rPr>
        <w:t>ser apreciados p</w:t>
      </w:r>
      <w:r w:rsidRPr="00A85C89">
        <w:rPr>
          <w:rFonts w:ascii="Arial" w:hAnsi="Arial" w:cs="Arial"/>
          <w:i/>
          <w:sz w:val="20"/>
          <w:szCs w:val="20"/>
          <w:lang w:val="pt-PT"/>
        </w:rPr>
        <w:t>e</w:t>
      </w:r>
      <w:r w:rsidR="008C2BAF" w:rsidRPr="00A85C89">
        <w:rPr>
          <w:rFonts w:ascii="Arial" w:hAnsi="Arial" w:cs="Arial"/>
          <w:i/>
          <w:sz w:val="20"/>
          <w:szCs w:val="20"/>
          <w:lang w:val="pt-PT"/>
        </w:rPr>
        <w:t xml:space="preserve">los </w:t>
      </w:r>
      <w:r w:rsidRPr="00A85C89">
        <w:rPr>
          <w:rFonts w:ascii="Arial" w:hAnsi="Arial" w:cs="Arial"/>
          <w:i/>
          <w:sz w:val="20"/>
          <w:szCs w:val="20"/>
          <w:lang w:val="pt-PT"/>
        </w:rPr>
        <w:t xml:space="preserve">amantes </w:t>
      </w:r>
      <w:r w:rsidR="008C2BAF" w:rsidRPr="00A85C89">
        <w:rPr>
          <w:rFonts w:ascii="Arial" w:hAnsi="Arial" w:cs="Arial"/>
          <w:i/>
          <w:sz w:val="20"/>
          <w:szCs w:val="20"/>
          <w:lang w:val="pt-PT"/>
        </w:rPr>
        <w:t>loca</w:t>
      </w:r>
      <w:r w:rsidRPr="00A85C89">
        <w:rPr>
          <w:rFonts w:ascii="Arial" w:hAnsi="Arial" w:cs="Arial"/>
          <w:i/>
          <w:sz w:val="20"/>
          <w:szCs w:val="20"/>
          <w:lang w:val="pt-PT"/>
        </w:rPr>
        <w:t>i</w:t>
      </w:r>
      <w:r w:rsidR="008C2BAF" w:rsidRPr="00A85C89">
        <w:rPr>
          <w:rFonts w:ascii="Arial" w:hAnsi="Arial" w:cs="Arial"/>
          <w:i/>
          <w:sz w:val="20"/>
          <w:szCs w:val="20"/>
          <w:lang w:val="pt-PT"/>
        </w:rPr>
        <w:t>s e internaciona</w:t>
      </w:r>
      <w:r w:rsidRPr="00A85C89">
        <w:rPr>
          <w:rFonts w:ascii="Arial" w:hAnsi="Arial" w:cs="Arial"/>
          <w:i/>
          <w:sz w:val="20"/>
          <w:szCs w:val="20"/>
          <w:lang w:val="pt-PT"/>
        </w:rPr>
        <w:t>i</w:t>
      </w:r>
      <w:r w:rsidR="008C2BAF" w:rsidRPr="00A85C89">
        <w:rPr>
          <w:rFonts w:ascii="Arial" w:hAnsi="Arial" w:cs="Arial"/>
          <w:i/>
          <w:sz w:val="20"/>
          <w:szCs w:val="20"/>
          <w:lang w:val="pt-PT"/>
        </w:rPr>
        <w:t>s”</w:t>
      </w:r>
      <w:r w:rsidR="008C2BAF" w:rsidRPr="00A85C89">
        <w:rPr>
          <w:rFonts w:ascii="Arial" w:hAnsi="Arial" w:cs="Arial"/>
          <w:sz w:val="20"/>
          <w:szCs w:val="20"/>
          <w:lang w:val="pt-PT"/>
        </w:rPr>
        <w:t>.</w:t>
      </w:r>
    </w:p>
    <w:p w14:paraId="50478B3F" w14:textId="77777777" w:rsidR="008C2BAF" w:rsidRPr="00A85C89" w:rsidRDefault="008C2BAF" w:rsidP="008C2BAF">
      <w:pPr>
        <w:spacing w:line="276" w:lineRule="auto"/>
        <w:ind w:right="1394"/>
        <w:jc w:val="both"/>
        <w:rPr>
          <w:rFonts w:ascii="Arial" w:hAnsi="Arial" w:cs="Arial"/>
          <w:sz w:val="20"/>
          <w:szCs w:val="20"/>
          <w:lang w:val="pt-PT"/>
        </w:rPr>
      </w:pPr>
    </w:p>
    <w:p w14:paraId="4EC3E4DB" w14:textId="31B2FC31" w:rsidR="008C2BAF" w:rsidRPr="00A85C89" w:rsidRDefault="008C2BAF" w:rsidP="008C2BAF">
      <w:pPr>
        <w:spacing w:line="276" w:lineRule="auto"/>
        <w:ind w:right="1394"/>
        <w:jc w:val="both"/>
        <w:rPr>
          <w:rFonts w:ascii="Arial" w:hAnsi="Arial" w:cs="Arial"/>
          <w:b/>
          <w:sz w:val="20"/>
          <w:szCs w:val="20"/>
          <w:lang w:val="pt-PT"/>
        </w:rPr>
      </w:pPr>
      <w:r w:rsidRPr="00A85C89">
        <w:rPr>
          <w:rFonts w:ascii="Arial" w:hAnsi="Arial" w:cs="Arial"/>
          <w:b/>
          <w:sz w:val="20"/>
          <w:szCs w:val="20"/>
          <w:lang w:val="pt-PT"/>
        </w:rPr>
        <w:t xml:space="preserve">Acerca </w:t>
      </w:r>
      <w:r w:rsidR="00384715" w:rsidRPr="00A85C89">
        <w:rPr>
          <w:rFonts w:ascii="Arial" w:hAnsi="Arial" w:cs="Arial"/>
          <w:b/>
          <w:sz w:val="20"/>
          <w:szCs w:val="20"/>
          <w:lang w:val="pt-PT"/>
        </w:rPr>
        <w:t>d</w:t>
      </w:r>
      <w:r w:rsidRPr="00A85C89">
        <w:rPr>
          <w:rFonts w:ascii="Arial" w:hAnsi="Arial" w:cs="Arial"/>
          <w:b/>
          <w:sz w:val="20"/>
          <w:szCs w:val="20"/>
          <w:lang w:val="pt-PT"/>
        </w:rPr>
        <w:t xml:space="preserve">a </w:t>
      </w:r>
      <w:r w:rsidR="00384715" w:rsidRPr="00A85C89">
        <w:rPr>
          <w:rFonts w:ascii="Arial" w:hAnsi="Arial" w:cs="Arial"/>
          <w:b/>
          <w:sz w:val="20"/>
          <w:szCs w:val="20"/>
          <w:lang w:val="pt-PT"/>
        </w:rPr>
        <w:t xml:space="preserve">metodologia </w:t>
      </w:r>
      <w:r w:rsidRPr="00A85C89">
        <w:rPr>
          <w:rFonts w:ascii="Arial" w:hAnsi="Arial" w:cs="Arial"/>
          <w:b/>
          <w:sz w:val="20"/>
          <w:szCs w:val="20"/>
          <w:lang w:val="pt-PT"/>
        </w:rPr>
        <w:t>d</w:t>
      </w:r>
      <w:r w:rsidR="00384715" w:rsidRPr="00A85C89">
        <w:rPr>
          <w:rFonts w:ascii="Arial" w:hAnsi="Arial" w:cs="Arial"/>
          <w:b/>
          <w:sz w:val="20"/>
          <w:szCs w:val="20"/>
          <w:lang w:val="pt-PT"/>
        </w:rPr>
        <w:t xml:space="preserve">o </w:t>
      </w:r>
      <w:r w:rsidRPr="00A85C89">
        <w:rPr>
          <w:rFonts w:ascii="Arial" w:hAnsi="Arial" w:cs="Arial"/>
          <w:b/>
          <w:sz w:val="20"/>
          <w:szCs w:val="20"/>
          <w:lang w:val="pt-PT"/>
        </w:rPr>
        <w:t>Gu</w:t>
      </w:r>
      <w:r w:rsidR="00384715" w:rsidRPr="00A85C89">
        <w:rPr>
          <w:rFonts w:ascii="Arial" w:hAnsi="Arial" w:cs="Arial"/>
          <w:b/>
          <w:sz w:val="20"/>
          <w:szCs w:val="20"/>
          <w:lang w:val="pt-PT"/>
        </w:rPr>
        <w:t>i</w:t>
      </w:r>
      <w:r w:rsidRPr="00A85C89">
        <w:rPr>
          <w:rFonts w:ascii="Arial" w:hAnsi="Arial" w:cs="Arial"/>
          <w:b/>
          <w:sz w:val="20"/>
          <w:szCs w:val="20"/>
          <w:lang w:val="pt-PT"/>
        </w:rPr>
        <w:t>a MICHELIN</w:t>
      </w:r>
    </w:p>
    <w:p w14:paraId="4C2F8444" w14:textId="77777777" w:rsidR="008C2BAF" w:rsidRPr="00A85C89" w:rsidRDefault="008C2BAF" w:rsidP="008C2BAF">
      <w:pPr>
        <w:spacing w:line="276" w:lineRule="auto"/>
        <w:ind w:right="1394"/>
        <w:jc w:val="both"/>
        <w:rPr>
          <w:rFonts w:ascii="Arial" w:hAnsi="Arial" w:cs="Arial"/>
          <w:sz w:val="20"/>
          <w:szCs w:val="20"/>
          <w:lang w:val="pt-PT"/>
        </w:rPr>
      </w:pPr>
    </w:p>
    <w:p w14:paraId="55F21552" w14:textId="690FFFF3" w:rsidR="008C2BAF" w:rsidRPr="00A85C89" w:rsidRDefault="008C2BAF"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Cr</w:t>
      </w:r>
      <w:r w:rsidR="00384715" w:rsidRPr="00A85C89">
        <w:rPr>
          <w:rFonts w:ascii="Arial" w:hAnsi="Arial" w:cs="Arial"/>
          <w:sz w:val="20"/>
          <w:szCs w:val="20"/>
          <w:lang w:val="pt-PT"/>
        </w:rPr>
        <w:t>i</w:t>
      </w:r>
      <w:r w:rsidRPr="00A85C89">
        <w:rPr>
          <w:rFonts w:ascii="Arial" w:hAnsi="Arial" w:cs="Arial"/>
          <w:sz w:val="20"/>
          <w:szCs w:val="20"/>
          <w:lang w:val="pt-PT"/>
        </w:rPr>
        <w:t>ad</w:t>
      </w:r>
      <w:r w:rsidR="00384715" w:rsidRPr="00A85C89">
        <w:rPr>
          <w:rFonts w:ascii="Arial" w:hAnsi="Arial" w:cs="Arial"/>
          <w:sz w:val="20"/>
          <w:szCs w:val="20"/>
          <w:lang w:val="pt-PT"/>
        </w:rPr>
        <w:t xml:space="preserve">o, </w:t>
      </w:r>
      <w:r w:rsidRPr="00A85C89">
        <w:rPr>
          <w:rFonts w:ascii="Arial" w:hAnsi="Arial" w:cs="Arial"/>
          <w:sz w:val="20"/>
          <w:szCs w:val="20"/>
          <w:lang w:val="pt-PT"/>
        </w:rPr>
        <w:t>e</w:t>
      </w:r>
      <w:r w:rsidR="00384715" w:rsidRPr="00A85C89">
        <w:rPr>
          <w:rFonts w:ascii="Arial" w:hAnsi="Arial" w:cs="Arial"/>
          <w:sz w:val="20"/>
          <w:szCs w:val="20"/>
          <w:lang w:val="pt-PT"/>
        </w:rPr>
        <w:t xml:space="preserve">m </w:t>
      </w:r>
      <w:r w:rsidRPr="00A85C89">
        <w:rPr>
          <w:rFonts w:ascii="Arial" w:hAnsi="Arial" w:cs="Arial"/>
          <w:sz w:val="20"/>
          <w:szCs w:val="20"/>
          <w:lang w:val="pt-PT"/>
        </w:rPr>
        <w:t>1900</w:t>
      </w:r>
      <w:r w:rsidR="00384715" w:rsidRPr="00A85C89">
        <w:rPr>
          <w:rFonts w:ascii="Arial" w:hAnsi="Arial" w:cs="Arial"/>
          <w:sz w:val="20"/>
          <w:szCs w:val="20"/>
          <w:lang w:val="pt-PT"/>
        </w:rPr>
        <w:t xml:space="preserve">, </w:t>
      </w:r>
      <w:r w:rsidRPr="00A85C89">
        <w:rPr>
          <w:rFonts w:ascii="Arial" w:hAnsi="Arial" w:cs="Arial"/>
          <w:sz w:val="20"/>
          <w:szCs w:val="20"/>
          <w:lang w:val="pt-PT"/>
        </w:rPr>
        <w:t>p</w:t>
      </w:r>
      <w:r w:rsidR="00384715" w:rsidRPr="00A85C89">
        <w:rPr>
          <w:rFonts w:ascii="Arial" w:hAnsi="Arial" w:cs="Arial"/>
          <w:sz w:val="20"/>
          <w:szCs w:val="20"/>
          <w:lang w:val="pt-PT"/>
        </w:rPr>
        <w:t xml:space="preserve">elo </w:t>
      </w:r>
      <w:r w:rsidRPr="00A85C89">
        <w:rPr>
          <w:rFonts w:ascii="Arial" w:hAnsi="Arial" w:cs="Arial"/>
          <w:sz w:val="20"/>
          <w:szCs w:val="20"/>
          <w:lang w:val="pt-PT"/>
        </w:rPr>
        <w:t>Grupo Michelin</w:t>
      </w:r>
      <w:r w:rsidR="00384715" w:rsidRPr="00A85C89">
        <w:rPr>
          <w:rFonts w:ascii="Arial" w:hAnsi="Arial" w:cs="Arial"/>
          <w:sz w:val="20"/>
          <w:szCs w:val="20"/>
          <w:lang w:val="pt-PT"/>
        </w:rPr>
        <w:t xml:space="preserve">, </w:t>
      </w:r>
      <w:r w:rsidRPr="00A85C89">
        <w:rPr>
          <w:rFonts w:ascii="Arial" w:hAnsi="Arial" w:cs="Arial"/>
          <w:sz w:val="20"/>
          <w:szCs w:val="20"/>
          <w:lang w:val="pt-PT"/>
        </w:rPr>
        <w:t>para acompa</w:t>
      </w:r>
      <w:r w:rsidR="00384715" w:rsidRPr="00A85C89">
        <w:rPr>
          <w:rFonts w:ascii="Arial" w:hAnsi="Arial" w:cs="Arial"/>
          <w:sz w:val="20"/>
          <w:szCs w:val="20"/>
          <w:lang w:val="pt-PT"/>
        </w:rPr>
        <w:t>nh</w:t>
      </w:r>
      <w:r w:rsidRPr="00A85C89">
        <w:rPr>
          <w:rFonts w:ascii="Arial" w:hAnsi="Arial" w:cs="Arial"/>
          <w:sz w:val="20"/>
          <w:szCs w:val="20"/>
          <w:lang w:val="pt-PT"/>
        </w:rPr>
        <w:t xml:space="preserve">ar </w:t>
      </w:r>
      <w:r w:rsidR="00384715" w:rsidRPr="00A85C89">
        <w:rPr>
          <w:rFonts w:ascii="Arial" w:hAnsi="Arial" w:cs="Arial"/>
          <w:sz w:val="20"/>
          <w:szCs w:val="20"/>
          <w:lang w:val="pt-PT"/>
        </w:rPr>
        <w:t xml:space="preserve">o desenvolvimento da </w:t>
      </w:r>
      <w:r w:rsidRPr="00A85C89">
        <w:rPr>
          <w:rFonts w:ascii="Arial" w:hAnsi="Arial" w:cs="Arial"/>
          <w:sz w:val="20"/>
          <w:szCs w:val="20"/>
          <w:lang w:val="pt-PT"/>
        </w:rPr>
        <w:t>mo</w:t>
      </w:r>
      <w:r w:rsidR="00384715" w:rsidRPr="00A85C89">
        <w:rPr>
          <w:rFonts w:ascii="Arial" w:hAnsi="Arial" w:cs="Arial"/>
          <w:sz w:val="20"/>
          <w:szCs w:val="20"/>
          <w:lang w:val="pt-PT"/>
        </w:rPr>
        <w:t>b</w:t>
      </w:r>
      <w:r w:rsidRPr="00A85C89">
        <w:rPr>
          <w:rFonts w:ascii="Arial" w:hAnsi="Arial" w:cs="Arial"/>
          <w:sz w:val="20"/>
          <w:szCs w:val="20"/>
          <w:lang w:val="pt-PT"/>
        </w:rPr>
        <w:t>ilidad</w:t>
      </w:r>
      <w:r w:rsidR="00384715" w:rsidRPr="00A85C89">
        <w:rPr>
          <w:rFonts w:ascii="Arial" w:hAnsi="Arial" w:cs="Arial"/>
          <w:sz w:val="20"/>
          <w:szCs w:val="20"/>
          <w:lang w:val="pt-PT"/>
        </w:rPr>
        <w:t>e</w:t>
      </w:r>
      <w:r w:rsidRPr="00A85C89">
        <w:rPr>
          <w:rFonts w:ascii="Arial" w:hAnsi="Arial" w:cs="Arial"/>
          <w:sz w:val="20"/>
          <w:szCs w:val="20"/>
          <w:lang w:val="pt-PT"/>
        </w:rPr>
        <w:t xml:space="preserve"> </w:t>
      </w:r>
      <w:r w:rsidR="00384715" w:rsidRPr="00A85C89">
        <w:rPr>
          <w:rFonts w:ascii="Arial" w:hAnsi="Arial" w:cs="Arial"/>
          <w:sz w:val="20"/>
          <w:szCs w:val="20"/>
          <w:lang w:val="pt-PT"/>
        </w:rPr>
        <w:t>automóvel</w:t>
      </w:r>
      <w:r w:rsidRPr="00A85C89">
        <w:rPr>
          <w:rFonts w:ascii="Arial" w:hAnsi="Arial" w:cs="Arial"/>
          <w:sz w:val="20"/>
          <w:szCs w:val="20"/>
          <w:lang w:val="pt-PT"/>
        </w:rPr>
        <w:t xml:space="preserve">, </w:t>
      </w:r>
      <w:r w:rsidR="00384715" w:rsidRPr="00A85C89">
        <w:rPr>
          <w:rFonts w:ascii="Arial" w:hAnsi="Arial" w:cs="Arial"/>
          <w:sz w:val="20"/>
          <w:szCs w:val="20"/>
          <w:lang w:val="pt-PT"/>
        </w:rPr>
        <w:t xml:space="preserve">o </w:t>
      </w:r>
      <w:r w:rsidRPr="00A85C89">
        <w:rPr>
          <w:rFonts w:ascii="Arial" w:hAnsi="Arial" w:cs="Arial"/>
          <w:sz w:val="20"/>
          <w:szCs w:val="20"/>
          <w:lang w:val="pt-PT"/>
        </w:rPr>
        <w:t>Gu</w:t>
      </w:r>
      <w:r w:rsidR="00384715" w:rsidRPr="00A85C89">
        <w:rPr>
          <w:rFonts w:ascii="Arial" w:hAnsi="Arial" w:cs="Arial"/>
          <w:sz w:val="20"/>
          <w:szCs w:val="20"/>
          <w:lang w:val="pt-PT"/>
        </w:rPr>
        <w:t>i</w:t>
      </w:r>
      <w:r w:rsidRPr="00A85C89">
        <w:rPr>
          <w:rFonts w:ascii="Arial" w:hAnsi="Arial" w:cs="Arial"/>
          <w:sz w:val="20"/>
          <w:szCs w:val="20"/>
          <w:lang w:val="pt-PT"/>
        </w:rPr>
        <w:t>a MICHELIN mante</w:t>
      </w:r>
      <w:r w:rsidR="00384715" w:rsidRPr="00A85C89">
        <w:rPr>
          <w:rFonts w:ascii="Arial" w:hAnsi="Arial" w:cs="Arial"/>
          <w:sz w:val="20"/>
          <w:szCs w:val="20"/>
          <w:lang w:val="pt-PT"/>
        </w:rPr>
        <w:t xml:space="preserve">ve-se, </w:t>
      </w:r>
      <w:r w:rsidRPr="00A85C89">
        <w:rPr>
          <w:rFonts w:ascii="Arial" w:hAnsi="Arial" w:cs="Arial"/>
          <w:sz w:val="20"/>
          <w:szCs w:val="20"/>
          <w:lang w:val="pt-PT"/>
        </w:rPr>
        <w:t>desde ent</w:t>
      </w:r>
      <w:r w:rsidR="00384715" w:rsidRPr="00A85C89">
        <w:rPr>
          <w:rFonts w:ascii="Arial" w:hAnsi="Arial" w:cs="Arial"/>
          <w:sz w:val="20"/>
          <w:szCs w:val="20"/>
          <w:lang w:val="pt-PT"/>
        </w:rPr>
        <w:t xml:space="preserve">ão, </w:t>
      </w:r>
      <w:r w:rsidRPr="00A85C89">
        <w:rPr>
          <w:rFonts w:ascii="Arial" w:hAnsi="Arial" w:cs="Arial"/>
          <w:sz w:val="20"/>
          <w:szCs w:val="20"/>
          <w:lang w:val="pt-PT"/>
        </w:rPr>
        <w:t xml:space="preserve">fiel </w:t>
      </w:r>
      <w:r w:rsidR="00384715" w:rsidRPr="00A85C89">
        <w:rPr>
          <w:rFonts w:ascii="Arial" w:hAnsi="Arial" w:cs="Arial"/>
          <w:sz w:val="20"/>
          <w:szCs w:val="20"/>
          <w:lang w:val="pt-PT"/>
        </w:rPr>
        <w:t xml:space="preserve">ao </w:t>
      </w:r>
      <w:r w:rsidRPr="00A85C89">
        <w:rPr>
          <w:rFonts w:ascii="Arial" w:hAnsi="Arial" w:cs="Arial"/>
          <w:sz w:val="20"/>
          <w:szCs w:val="20"/>
          <w:lang w:val="pt-PT"/>
        </w:rPr>
        <w:t>s</w:t>
      </w:r>
      <w:r w:rsidR="00384715" w:rsidRPr="00A85C89">
        <w:rPr>
          <w:rFonts w:ascii="Arial" w:hAnsi="Arial" w:cs="Arial"/>
          <w:sz w:val="20"/>
          <w:szCs w:val="20"/>
          <w:lang w:val="pt-PT"/>
        </w:rPr>
        <w:t>e</w:t>
      </w:r>
      <w:r w:rsidRPr="00A85C89">
        <w:rPr>
          <w:rFonts w:ascii="Arial" w:hAnsi="Arial" w:cs="Arial"/>
          <w:sz w:val="20"/>
          <w:szCs w:val="20"/>
          <w:lang w:val="pt-PT"/>
        </w:rPr>
        <w:t xml:space="preserve">u propósito original: </w:t>
      </w:r>
      <w:r w:rsidR="00384715" w:rsidRPr="00A85C89">
        <w:rPr>
          <w:rFonts w:ascii="Arial" w:hAnsi="Arial" w:cs="Arial"/>
          <w:sz w:val="20"/>
          <w:szCs w:val="20"/>
          <w:lang w:val="pt-PT"/>
        </w:rPr>
        <w:t xml:space="preserve">estabelecer-se em destinos gastronómicos maduros, para guiar os viajantes </w:t>
      </w:r>
      <w:r w:rsidRPr="00A85C89">
        <w:rPr>
          <w:rFonts w:ascii="Arial" w:hAnsi="Arial" w:cs="Arial"/>
          <w:sz w:val="20"/>
          <w:szCs w:val="20"/>
          <w:lang w:val="pt-PT"/>
        </w:rPr>
        <w:t>internaciona</w:t>
      </w:r>
      <w:r w:rsidR="00384715" w:rsidRPr="00A85C89">
        <w:rPr>
          <w:rFonts w:ascii="Arial" w:hAnsi="Arial" w:cs="Arial"/>
          <w:sz w:val="20"/>
          <w:szCs w:val="20"/>
          <w:lang w:val="pt-PT"/>
        </w:rPr>
        <w:t>i</w:t>
      </w:r>
      <w:r w:rsidRPr="00A85C89">
        <w:rPr>
          <w:rFonts w:ascii="Arial" w:hAnsi="Arial" w:cs="Arial"/>
          <w:sz w:val="20"/>
          <w:szCs w:val="20"/>
          <w:lang w:val="pt-PT"/>
        </w:rPr>
        <w:t>s</w:t>
      </w:r>
      <w:r w:rsidR="00384715" w:rsidRPr="00A85C89">
        <w:rPr>
          <w:rFonts w:ascii="Arial" w:hAnsi="Arial" w:cs="Arial"/>
          <w:sz w:val="20"/>
          <w:szCs w:val="20"/>
          <w:lang w:val="pt-PT"/>
        </w:rPr>
        <w:t xml:space="preserve">, e </w:t>
      </w:r>
      <w:r w:rsidRPr="00A85C89">
        <w:rPr>
          <w:rFonts w:ascii="Arial" w:hAnsi="Arial" w:cs="Arial"/>
          <w:sz w:val="20"/>
          <w:szCs w:val="20"/>
          <w:lang w:val="pt-PT"/>
        </w:rPr>
        <w:t>os gastrónomos</w:t>
      </w:r>
      <w:r w:rsidR="00384715" w:rsidRPr="00A85C89">
        <w:rPr>
          <w:rFonts w:ascii="Arial" w:hAnsi="Arial" w:cs="Arial"/>
          <w:sz w:val="20"/>
          <w:szCs w:val="20"/>
          <w:lang w:val="pt-PT"/>
        </w:rPr>
        <w:t xml:space="preserve"> </w:t>
      </w:r>
      <w:r w:rsidRPr="00A85C89">
        <w:rPr>
          <w:rFonts w:ascii="Arial" w:hAnsi="Arial" w:cs="Arial"/>
          <w:sz w:val="20"/>
          <w:szCs w:val="20"/>
          <w:lang w:val="pt-PT"/>
        </w:rPr>
        <w:t>loca</w:t>
      </w:r>
      <w:r w:rsidR="00384715" w:rsidRPr="00A85C89">
        <w:rPr>
          <w:rFonts w:ascii="Arial" w:hAnsi="Arial" w:cs="Arial"/>
          <w:sz w:val="20"/>
          <w:szCs w:val="20"/>
          <w:lang w:val="pt-PT"/>
        </w:rPr>
        <w:t>i</w:t>
      </w:r>
      <w:r w:rsidRPr="00A85C89">
        <w:rPr>
          <w:rFonts w:ascii="Arial" w:hAnsi="Arial" w:cs="Arial"/>
          <w:sz w:val="20"/>
          <w:szCs w:val="20"/>
          <w:lang w:val="pt-PT"/>
        </w:rPr>
        <w:t>s</w:t>
      </w:r>
      <w:r w:rsidR="00384715" w:rsidRPr="00A85C89">
        <w:rPr>
          <w:rFonts w:ascii="Arial" w:hAnsi="Arial" w:cs="Arial"/>
          <w:sz w:val="20"/>
          <w:szCs w:val="20"/>
          <w:lang w:val="pt-PT"/>
        </w:rPr>
        <w:t xml:space="preserve">, para os </w:t>
      </w:r>
      <w:r w:rsidRPr="00A85C89">
        <w:rPr>
          <w:rFonts w:ascii="Arial" w:hAnsi="Arial" w:cs="Arial"/>
          <w:sz w:val="20"/>
          <w:szCs w:val="20"/>
          <w:lang w:val="pt-PT"/>
        </w:rPr>
        <w:t>me</w:t>
      </w:r>
      <w:r w:rsidR="00384715" w:rsidRPr="00A85C89">
        <w:rPr>
          <w:rFonts w:ascii="Arial" w:hAnsi="Arial" w:cs="Arial"/>
          <w:sz w:val="20"/>
          <w:szCs w:val="20"/>
          <w:lang w:val="pt-PT"/>
        </w:rPr>
        <w:t>lh</w:t>
      </w:r>
      <w:r w:rsidRPr="00A85C89">
        <w:rPr>
          <w:rFonts w:ascii="Arial" w:hAnsi="Arial" w:cs="Arial"/>
          <w:sz w:val="20"/>
          <w:szCs w:val="20"/>
          <w:lang w:val="pt-PT"/>
        </w:rPr>
        <w:t xml:space="preserve">ores restaurantes, </w:t>
      </w:r>
      <w:r w:rsidR="00A85C89" w:rsidRPr="00A85C89">
        <w:rPr>
          <w:rFonts w:ascii="Arial" w:hAnsi="Arial" w:cs="Arial"/>
          <w:sz w:val="20"/>
          <w:szCs w:val="20"/>
          <w:lang w:val="pt-PT"/>
        </w:rPr>
        <w:t xml:space="preserve">para </w:t>
      </w:r>
      <w:r w:rsidRPr="00A85C89">
        <w:rPr>
          <w:rFonts w:ascii="Arial" w:hAnsi="Arial" w:cs="Arial"/>
          <w:sz w:val="20"/>
          <w:szCs w:val="20"/>
          <w:lang w:val="pt-PT"/>
        </w:rPr>
        <w:t xml:space="preserve">destacar </w:t>
      </w:r>
      <w:r w:rsidR="00A85C89" w:rsidRPr="00A85C89">
        <w:rPr>
          <w:rFonts w:ascii="Arial" w:hAnsi="Arial" w:cs="Arial"/>
          <w:sz w:val="20"/>
          <w:szCs w:val="20"/>
          <w:lang w:val="pt-PT"/>
        </w:rPr>
        <w:t xml:space="preserve">os </w:t>
      </w:r>
      <w:r w:rsidRPr="00A85C89">
        <w:rPr>
          <w:rFonts w:ascii="Arial" w:hAnsi="Arial" w:cs="Arial"/>
          <w:sz w:val="20"/>
          <w:szCs w:val="20"/>
          <w:lang w:val="pt-PT"/>
        </w:rPr>
        <w:t>panorama</w:t>
      </w:r>
      <w:r w:rsidR="00A85C89" w:rsidRPr="00A85C89">
        <w:rPr>
          <w:rFonts w:ascii="Arial" w:hAnsi="Arial" w:cs="Arial"/>
          <w:sz w:val="20"/>
          <w:szCs w:val="20"/>
          <w:lang w:val="pt-PT"/>
        </w:rPr>
        <w:t xml:space="preserve">s culinários do mundo, e para </w:t>
      </w:r>
      <w:r w:rsidRPr="00A85C89">
        <w:rPr>
          <w:rFonts w:ascii="Arial" w:hAnsi="Arial" w:cs="Arial"/>
          <w:sz w:val="20"/>
          <w:szCs w:val="20"/>
          <w:lang w:val="pt-PT"/>
        </w:rPr>
        <w:t xml:space="preserve">promover </w:t>
      </w:r>
      <w:r w:rsidR="00A85C89" w:rsidRPr="00A85C89">
        <w:rPr>
          <w:rFonts w:ascii="Arial" w:hAnsi="Arial" w:cs="Arial"/>
          <w:sz w:val="20"/>
          <w:szCs w:val="20"/>
          <w:lang w:val="pt-PT"/>
        </w:rPr>
        <w:t xml:space="preserve">a </w:t>
      </w:r>
      <w:r w:rsidRPr="00A85C89">
        <w:rPr>
          <w:rFonts w:ascii="Arial" w:hAnsi="Arial" w:cs="Arial"/>
          <w:sz w:val="20"/>
          <w:szCs w:val="20"/>
          <w:lang w:val="pt-PT"/>
        </w:rPr>
        <w:t>cultura de</w:t>
      </w:r>
      <w:r w:rsidR="00A85C89" w:rsidRPr="00A85C89">
        <w:rPr>
          <w:rFonts w:ascii="Arial" w:hAnsi="Arial" w:cs="Arial"/>
          <w:sz w:val="20"/>
          <w:szCs w:val="20"/>
          <w:lang w:val="pt-PT"/>
        </w:rPr>
        <w:t xml:space="preserve"> </w:t>
      </w:r>
      <w:r w:rsidRPr="00A85C89">
        <w:rPr>
          <w:rFonts w:ascii="Arial" w:hAnsi="Arial" w:cs="Arial"/>
          <w:sz w:val="20"/>
          <w:szCs w:val="20"/>
          <w:lang w:val="pt-PT"/>
        </w:rPr>
        <w:t>via</w:t>
      </w:r>
      <w:r w:rsidR="00A85C89" w:rsidRPr="00A85C89">
        <w:rPr>
          <w:rFonts w:ascii="Arial" w:hAnsi="Arial" w:cs="Arial"/>
          <w:sz w:val="20"/>
          <w:szCs w:val="20"/>
          <w:lang w:val="pt-PT"/>
        </w:rPr>
        <w:t>gem</w:t>
      </w:r>
      <w:r w:rsidRPr="00A85C89">
        <w:rPr>
          <w:rFonts w:ascii="Arial" w:hAnsi="Arial" w:cs="Arial"/>
          <w:sz w:val="20"/>
          <w:szCs w:val="20"/>
          <w:lang w:val="pt-PT"/>
        </w:rPr>
        <w:t xml:space="preserve">. </w:t>
      </w:r>
    </w:p>
    <w:p w14:paraId="4328C4DA" w14:textId="77777777" w:rsidR="008C2BAF" w:rsidRPr="00A85C89" w:rsidRDefault="008C2BAF" w:rsidP="008C2BAF">
      <w:pPr>
        <w:spacing w:line="276" w:lineRule="auto"/>
        <w:ind w:right="1394"/>
        <w:jc w:val="both"/>
        <w:rPr>
          <w:rFonts w:ascii="Arial" w:hAnsi="Arial" w:cs="Arial"/>
          <w:sz w:val="20"/>
          <w:szCs w:val="20"/>
          <w:lang w:val="pt-PT"/>
        </w:rPr>
      </w:pPr>
    </w:p>
    <w:p w14:paraId="0E14C5C7" w14:textId="086B2456" w:rsidR="008C2BAF" w:rsidRPr="00A85C89" w:rsidRDefault="00A85C89"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 xml:space="preserve">A </w:t>
      </w:r>
      <w:r w:rsidR="008C2BAF" w:rsidRPr="00A85C89">
        <w:rPr>
          <w:rFonts w:ascii="Arial" w:hAnsi="Arial" w:cs="Arial"/>
          <w:sz w:val="20"/>
          <w:szCs w:val="20"/>
          <w:lang w:val="pt-PT"/>
        </w:rPr>
        <w:t>sele</w:t>
      </w:r>
      <w:r w:rsidRPr="00A85C89">
        <w:rPr>
          <w:rFonts w:ascii="Arial" w:hAnsi="Arial" w:cs="Arial"/>
          <w:sz w:val="20"/>
          <w:szCs w:val="20"/>
          <w:lang w:val="pt-PT"/>
        </w:rPr>
        <w:t xml:space="preserve">ção </w:t>
      </w:r>
      <w:r w:rsidR="008C2BAF" w:rsidRPr="00A85C89">
        <w:rPr>
          <w:rFonts w:ascii="Arial" w:hAnsi="Arial" w:cs="Arial"/>
          <w:sz w:val="20"/>
          <w:szCs w:val="20"/>
          <w:lang w:val="pt-PT"/>
        </w:rPr>
        <w:t xml:space="preserve">de restaurantes para </w:t>
      </w:r>
      <w:r w:rsidRPr="00A85C89">
        <w:rPr>
          <w:rFonts w:ascii="Arial" w:hAnsi="Arial" w:cs="Arial"/>
          <w:sz w:val="20"/>
          <w:szCs w:val="20"/>
          <w:lang w:val="pt-PT"/>
        </w:rPr>
        <w:t xml:space="preserve">o </w:t>
      </w:r>
      <w:r w:rsidR="008C2BAF" w:rsidRPr="00A85C89">
        <w:rPr>
          <w:rFonts w:ascii="Arial" w:hAnsi="Arial" w:cs="Arial"/>
          <w:sz w:val="20"/>
          <w:szCs w:val="20"/>
          <w:lang w:val="pt-PT"/>
        </w:rPr>
        <w:t>Gu</w:t>
      </w:r>
      <w:r w:rsidRPr="00A85C89">
        <w:rPr>
          <w:rFonts w:ascii="Arial" w:hAnsi="Arial" w:cs="Arial"/>
          <w:sz w:val="20"/>
          <w:szCs w:val="20"/>
          <w:lang w:val="pt-PT"/>
        </w:rPr>
        <w:t>i</w:t>
      </w:r>
      <w:r w:rsidR="008C2BAF" w:rsidRPr="00A85C89">
        <w:rPr>
          <w:rFonts w:ascii="Arial" w:hAnsi="Arial" w:cs="Arial"/>
          <w:sz w:val="20"/>
          <w:szCs w:val="20"/>
          <w:lang w:val="pt-PT"/>
        </w:rPr>
        <w:t>a MICHELIN Han</w:t>
      </w:r>
      <w:r w:rsidRPr="00A85C89">
        <w:rPr>
          <w:rFonts w:ascii="Arial" w:hAnsi="Arial" w:cs="Arial"/>
          <w:sz w:val="20"/>
          <w:szCs w:val="20"/>
          <w:lang w:val="pt-PT"/>
        </w:rPr>
        <w:t>ó</w:t>
      </w:r>
      <w:r w:rsidR="008C2BAF" w:rsidRPr="00A85C89">
        <w:rPr>
          <w:rFonts w:ascii="Arial" w:hAnsi="Arial" w:cs="Arial"/>
          <w:sz w:val="20"/>
          <w:szCs w:val="20"/>
          <w:lang w:val="pt-PT"/>
        </w:rPr>
        <w:t xml:space="preserve">i </w:t>
      </w:r>
      <w:r w:rsidRPr="00A85C89">
        <w:rPr>
          <w:rFonts w:ascii="Arial" w:hAnsi="Arial" w:cs="Arial"/>
          <w:sz w:val="20"/>
          <w:szCs w:val="20"/>
          <w:lang w:val="pt-PT"/>
        </w:rPr>
        <w:t>e</w:t>
      </w:r>
      <w:r w:rsidR="008C2BAF" w:rsidRPr="00A85C89">
        <w:rPr>
          <w:rFonts w:ascii="Arial" w:hAnsi="Arial" w:cs="Arial"/>
          <w:sz w:val="20"/>
          <w:szCs w:val="20"/>
          <w:lang w:val="pt-PT"/>
        </w:rPr>
        <w:t xml:space="preserve"> Cidad</w:t>
      </w:r>
      <w:r w:rsidRPr="00A85C89">
        <w:rPr>
          <w:rFonts w:ascii="Arial" w:hAnsi="Arial" w:cs="Arial"/>
          <w:sz w:val="20"/>
          <w:szCs w:val="20"/>
          <w:lang w:val="pt-PT"/>
        </w:rPr>
        <w:t>e de</w:t>
      </w:r>
      <w:r w:rsidR="008C2BAF" w:rsidRPr="00A85C89">
        <w:rPr>
          <w:rFonts w:ascii="Arial" w:hAnsi="Arial" w:cs="Arial"/>
          <w:sz w:val="20"/>
          <w:szCs w:val="20"/>
          <w:lang w:val="pt-PT"/>
        </w:rPr>
        <w:t xml:space="preserve"> Ho Chi Minh será realizada de forma independente p</w:t>
      </w:r>
      <w:r w:rsidRPr="00A85C89">
        <w:rPr>
          <w:rFonts w:ascii="Arial" w:hAnsi="Arial" w:cs="Arial"/>
          <w:sz w:val="20"/>
          <w:szCs w:val="20"/>
          <w:lang w:val="pt-PT"/>
        </w:rPr>
        <w:t>e</w:t>
      </w:r>
      <w:r w:rsidR="008C2BAF" w:rsidRPr="00A85C89">
        <w:rPr>
          <w:rFonts w:ascii="Arial" w:hAnsi="Arial" w:cs="Arial"/>
          <w:sz w:val="20"/>
          <w:szCs w:val="20"/>
          <w:lang w:val="pt-PT"/>
        </w:rPr>
        <w:t>los recon</w:t>
      </w:r>
      <w:r w:rsidRPr="00A85C89">
        <w:rPr>
          <w:rFonts w:ascii="Arial" w:hAnsi="Arial" w:cs="Arial"/>
          <w:sz w:val="20"/>
          <w:szCs w:val="20"/>
          <w:lang w:val="pt-PT"/>
        </w:rPr>
        <w:t>he</w:t>
      </w:r>
      <w:r w:rsidR="008C2BAF" w:rsidRPr="00A85C89">
        <w:rPr>
          <w:rFonts w:ascii="Arial" w:hAnsi="Arial" w:cs="Arial"/>
          <w:sz w:val="20"/>
          <w:szCs w:val="20"/>
          <w:lang w:val="pt-PT"/>
        </w:rPr>
        <w:t>cidos inspetores anónimos d</w:t>
      </w:r>
      <w:r w:rsidRPr="00A85C89">
        <w:rPr>
          <w:rFonts w:ascii="Arial" w:hAnsi="Arial" w:cs="Arial"/>
          <w:sz w:val="20"/>
          <w:szCs w:val="20"/>
          <w:lang w:val="pt-PT"/>
        </w:rPr>
        <w:t xml:space="preserve">a </w:t>
      </w:r>
      <w:r w:rsidR="008C2BAF" w:rsidRPr="00A85C89">
        <w:rPr>
          <w:rFonts w:ascii="Arial" w:hAnsi="Arial" w:cs="Arial"/>
          <w:sz w:val="20"/>
          <w:szCs w:val="20"/>
          <w:lang w:val="pt-PT"/>
        </w:rPr>
        <w:t xml:space="preserve">MICHELIN, </w:t>
      </w:r>
      <w:r w:rsidRPr="00A85C89">
        <w:rPr>
          <w:rFonts w:ascii="Arial" w:hAnsi="Arial" w:cs="Arial"/>
          <w:sz w:val="20"/>
          <w:szCs w:val="20"/>
          <w:lang w:val="pt-PT"/>
        </w:rPr>
        <w:t xml:space="preserve">segundo </w:t>
      </w:r>
      <w:r w:rsidR="008C2BAF" w:rsidRPr="00A85C89">
        <w:rPr>
          <w:rFonts w:ascii="Arial" w:hAnsi="Arial" w:cs="Arial"/>
          <w:sz w:val="20"/>
          <w:szCs w:val="20"/>
          <w:lang w:val="pt-PT"/>
        </w:rPr>
        <w:t xml:space="preserve">a </w:t>
      </w:r>
      <w:r w:rsidRPr="00A85C89">
        <w:rPr>
          <w:rFonts w:ascii="Arial" w:hAnsi="Arial" w:cs="Arial"/>
          <w:sz w:val="20"/>
          <w:szCs w:val="20"/>
          <w:lang w:val="pt-PT"/>
        </w:rPr>
        <w:t>metodologia</w:t>
      </w:r>
      <w:r w:rsidR="008C2BAF" w:rsidRPr="00A85C89">
        <w:rPr>
          <w:rFonts w:ascii="Arial" w:hAnsi="Arial" w:cs="Arial"/>
          <w:sz w:val="20"/>
          <w:szCs w:val="20"/>
          <w:lang w:val="pt-PT"/>
        </w:rPr>
        <w:t xml:space="preserve"> histórica e internacional d</w:t>
      </w:r>
      <w:r w:rsidRPr="00A85C89">
        <w:rPr>
          <w:rFonts w:ascii="Arial" w:hAnsi="Arial" w:cs="Arial"/>
          <w:sz w:val="20"/>
          <w:szCs w:val="20"/>
          <w:lang w:val="pt-PT"/>
        </w:rPr>
        <w:t xml:space="preserve">o </w:t>
      </w:r>
      <w:r w:rsidR="008C2BAF" w:rsidRPr="00A85C89">
        <w:rPr>
          <w:rFonts w:ascii="Arial" w:hAnsi="Arial" w:cs="Arial"/>
          <w:sz w:val="20"/>
          <w:szCs w:val="20"/>
          <w:lang w:val="pt-PT"/>
        </w:rPr>
        <w:t>Guía.</w:t>
      </w:r>
    </w:p>
    <w:p w14:paraId="63AA4CF2" w14:textId="77777777" w:rsidR="008C2BAF" w:rsidRPr="00A85C89" w:rsidRDefault="008C2BAF" w:rsidP="008C2BAF">
      <w:pPr>
        <w:spacing w:line="276" w:lineRule="auto"/>
        <w:ind w:right="1394"/>
        <w:jc w:val="both"/>
        <w:rPr>
          <w:rFonts w:ascii="Arial" w:hAnsi="Arial" w:cs="Arial"/>
          <w:sz w:val="20"/>
          <w:szCs w:val="20"/>
          <w:lang w:val="pt-PT"/>
        </w:rPr>
      </w:pPr>
    </w:p>
    <w:p w14:paraId="4DF409F5" w14:textId="2ED4B083" w:rsidR="008C2BAF" w:rsidRPr="00A85C89" w:rsidRDefault="00A85C89"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Apena</w:t>
      </w:r>
      <w:r w:rsidR="008C2BAF" w:rsidRPr="00A85C89">
        <w:rPr>
          <w:rFonts w:ascii="Arial" w:hAnsi="Arial" w:cs="Arial"/>
          <w:sz w:val="20"/>
          <w:szCs w:val="20"/>
          <w:lang w:val="pt-PT"/>
        </w:rPr>
        <w:t>s</w:t>
      </w:r>
      <w:r w:rsidRPr="00A85C89">
        <w:rPr>
          <w:rFonts w:ascii="Arial" w:hAnsi="Arial" w:cs="Arial"/>
          <w:sz w:val="20"/>
          <w:szCs w:val="20"/>
          <w:lang w:val="pt-PT"/>
        </w:rPr>
        <w:t xml:space="preserve"> será avaliada </w:t>
      </w:r>
      <w:r w:rsidR="008C2BAF" w:rsidRPr="00A85C89">
        <w:rPr>
          <w:rFonts w:ascii="Arial" w:hAnsi="Arial" w:cs="Arial"/>
          <w:sz w:val="20"/>
          <w:szCs w:val="20"/>
          <w:lang w:val="pt-PT"/>
        </w:rPr>
        <w:t xml:space="preserve">a </w:t>
      </w:r>
      <w:r w:rsidRPr="00A85C89">
        <w:rPr>
          <w:rFonts w:ascii="Arial" w:hAnsi="Arial" w:cs="Arial"/>
          <w:sz w:val="20"/>
          <w:szCs w:val="20"/>
          <w:lang w:val="pt-PT"/>
        </w:rPr>
        <w:t>qu</w:t>
      </w:r>
      <w:r w:rsidR="008C2BAF" w:rsidRPr="00A85C89">
        <w:rPr>
          <w:rFonts w:ascii="Arial" w:hAnsi="Arial" w:cs="Arial"/>
          <w:sz w:val="20"/>
          <w:szCs w:val="20"/>
          <w:lang w:val="pt-PT"/>
        </w:rPr>
        <w:t>alidad</w:t>
      </w:r>
      <w:r w:rsidRPr="00A85C89">
        <w:rPr>
          <w:rFonts w:ascii="Arial" w:hAnsi="Arial" w:cs="Arial"/>
          <w:sz w:val="20"/>
          <w:szCs w:val="20"/>
          <w:lang w:val="pt-PT"/>
        </w:rPr>
        <w:t>e</w:t>
      </w:r>
      <w:r w:rsidR="008C2BAF" w:rsidRPr="00A85C89">
        <w:rPr>
          <w:rFonts w:ascii="Arial" w:hAnsi="Arial" w:cs="Arial"/>
          <w:sz w:val="20"/>
          <w:szCs w:val="20"/>
          <w:lang w:val="pt-PT"/>
        </w:rPr>
        <w:t xml:space="preserve"> da co</w:t>
      </w:r>
      <w:r w:rsidRPr="00A85C89">
        <w:rPr>
          <w:rFonts w:ascii="Arial" w:hAnsi="Arial" w:cs="Arial"/>
          <w:sz w:val="20"/>
          <w:szCs w:val="20"/>
          <w:lang w:val="pt-PT"/>
        </w:rPr>
        <w:t xml:space="preserve">zinha </w:t>
      </w:r>
      <w:r w:rsidR="008C2BAF" w:rsidRPr="00A85C89">
        <w:rPr>
          <w:rFonts w:ascii="Arial" w:hAnsi="Arial" w:cs="Arial"/>
          <w:sz w:val="20"/>
          <w:szCs w:val="20"/>
          <w:lang w:val="pt-PT"/>
        </w:rPr>
        <w:t>o</w:t>
      </w:r>
      <w:r w:rsidRPr="00A85C89">
        <w:rPr>
          <w:rFonts w:ascii="Arial" w:hAnsi="Arial" w:cs="Arial"/>
          <w:sz w:val="20"/>
          <w:szCs w:val="20"/>
          <w:lang w:val="pt-PT"/>
        </w:rPr>
        <w:t>e</w:t>
      </w:r>
      <w:r w:rsidR="008C2BAF" w:rsidRPr="00A85C89">
        <w:rPr>
          <w:rFonts w:ascii="Arial" w:hAnsi="Arial" w:cs="Arial"/>
          <w:sz w:val="20"/>
          <w:szCs w:val="20"/>
          <w:lang w:val="pt-PT"/>
        </w:rPr>
        <w:t>frecida p</w:t>
      </w:r>
      <w:r w:rsidRPr="00A85C89">
        <w:rPr>
          <w:rFonts w:ascii="Arial" w:hAnsi="Arial" w:cs="Arial"/>
          <w:sz w:val="20"/>
          <w:szCs w:val="20"/>
          <w:lang w:val="pt-PT"/>
        </w:rPr>
        <w:t>e</w:t>
      </w:r>
      <w:r w:rsidR="008C2BAF" w:rsidRPr="00A85C89">
        <w:rPr>
          <w:rFonts w:ascii="Arial" w:hAnsi="Arial" w:cs="Arial"/>
          <w:sz w:val="20"/>
          <w:szCs w:val="20"/>
          <w:lang w:val="pt-PT"/>
        </w:rPr>
        <w:t>los restaurantes</w:t>
      </w:r>
      <w:r w:rsidRPr="00A85C89">
        <w:rPr>
          <w:rFonts w:ascii="Arial" w:hAnsi="Arial" w:cs="Arial"/>
          <w:sz w:val="20"/>
          <w:szCs w:val="20"/>
          <w:lang w:val="pt-PT"/>
        </w:rPr>
        <w:t xml:space="preserve">, segundo </w:t>
      </w:r>
      <w:r w:rsidR="008C2BAF" w:rsidRPr="00A85C89">
        <w:rPr>
          <w:rFonts w:ascii="Arial" w:hAnsi="Arial" w:cs="Arial"/>
          <w:sz w:val="20"/>
          <w:szCs w:val="20"/>
          <w:lang w:val="pt-PT"/>
        </w:rPr>
        <w:t xml:space="preserve">os cinco </w:t>
      </w:r>
      <w:r w:rsidRPr="00A85C89">
        <w:rPr>
          <w:rFonts w:ascii="Arial" w:hAnsi="Arial" w:cs="Arial"/>
          <w:sz w:val="20"/>
          <w:szCs w:val="20"/>
          <w:lang w:val="pt-PT"/>
        </w:rPr>
        <w:t xml:space="preserve">critérios </w:t>
      </w:r>
      <w:r w:rsidR="008C2BAF" w:rsidRPr="00A85C89">
        <w:rPr>
          <w:rFonts w:ascii="Arial" w:hAnsi="Arial" w:cs="Arial"/>
          <w:sz w:val="20"/>
          <w:szCs w:val="20"/>
          <w:lang w:val="pt-PT"/>
        </w:rPr>
        <w:t>internaciona</w:t>
      </w:r>
      <w:r w:rsidRPr="00A85C89">
        <w:rPr>
          <w:rFonts w:ascii="Arial" w:hAnsi="Arial" w:cs="Arial"/>
          <w:sz w:val="20"/>
          <w:szCs w:val="20"/>
          <w:lang w:val="pt-PT"/>
        </w:rPr>
        <w:t>i</w:t>
      </w:r>
      <w:r w:rsidR="008C2BAF" w:rsidRPr="00A85C89">
        <w:rPr>
          <w:rFonts w:ascii="Arial" w:hAnsi="Arial" w:cs="Arial"/>
          <w:sz w:val="20"/>
          <w:szCs w:val="20"/>
          <w:lang w:val="pt-PT"/>
        </w:rPr>
        <w:t>s d</w:t>
      </w:r>
      <w:r w:rsidRPr="00A85C89">
        <w:rPr>
          <w:rFonts w:ascii="Arial" w:hAnsi="Arial" w:cs="Arial"/>
          <w:sz w:val="20"/>
          <w:szCs w:val="20"/>
          <w:lang w:val="pt-PT"/>
        </w:rPr>
        <w:t xml:space="preserve">o </w:t>
      </w:r>
      <w:r w:rsidR="008C2BAF" w:rsidRPr="00A85C89">
        <w:rPr>
          <w:rFonts w:ascii="Arial" w:hAnsi="Arial" w:cs="Arial"/>
          <w:sz w:val="20"/>
          <w:szCs w:val="20"/>
          <w:lang w:val="pt-PT"/>
        </w:rPr>
        <w:t>Gu</w:t>
      </w:r>
      <w:r w:rsidRPr="00A85C89">
        <w:rPr>
          <w:rFonts w:ascii="Arial" w:hAnsi="Arial" w:cs="Arial"/>
          <w:sz w:val="20"/>
          <w:szCs w:val="20"/>
          <w:lang w:val="pt-PT"/>
        </w:rPr>
        <w:t>i</w:t>
      </w:r>
      <w:r w:rsidR="008C2BAF" w:rsidRPr="00A85C89">
        <w:rPr>
          <w:rFonts w:ascii="Arial" w:hAnsi="Arial" w:cs="Arial"/>
          <w:sz w:val="20"/>
          <w:szCs w:val="20"/>
          <w:lang w:val="pt-PT"/>
        </w:rPr>
        <w:t>a:</w:t>
      </w:r>
    </w:p>
    <w:p w14:paraId="1CF6E6E6" w14:textId="77777777" w:rsidR="008C2BAF" w:rsidRPr="00A85C89" w:rsidRDefault="008C2BAF" w:rsidP="008C2BAF">
      <w:pPr>
        <w:spacing w:line="276" w:lineRule="auto"/>
        <w:ind w:right="1394"/>
        <w:jc w:val="both"/>
        <w:rPr>
          <w:rFonts w:ascii="Arial" w:hAnsi="Arial" w:cs="Arial"/>
          <w:sz w:val="20"/>
          <w:szCs w:val="20"/>
          <w:lang w:val="pt-PT"/>
        </w:rPr>
      </w:pPr>
    </w:p>
    <w:p w14:paraId="6C3C233E" w14:textId="72F8D9E8" w:rsidR="008C2BAF" w:rsidRPr="00A85C89" w:rsidRDefault="00A85C89" w:rsidP="008C2BAF">
      <w:pPr>
        <w:pStyle w:val="Prrafodelista"/>
        <w:numPr>
          <w:ilvl w:val="0"/>
          <w:numId w:val="2"/>
        </w:numPr>
        <w:spacing w:line="276" w:lineRule="auto"/>
        <w:ind w:right="1394"/>
        <w:jc w:val="both"/>
        <w:rPr>
          <w:rFonts w:ascii="Arial" w:hAnsi="Arial" w:cs="Arial"/>
          <w:lang w:val="pt-PT"/>
        </w:rPr>
      </w:pPr>
      <w:r w:rsidRPr="00A85C89">
        <w:rPr>
          <w:rFonts w:ascii="Arial" w:hAnsi="Arial" w:cs="Arial"/>
          <w:lang w:val="pt-PT"/>
        </w:rPr>
        <w:t>Qu</w:t>
      </w:r>
      <w:r w:rsidR="008C2BAF" w:rsidRPr="00A85C89">
        <w:rPr>
          <w:rFonts w:ascii="Arial" w:hAnsi="Arial" w:cs="Arial"/>
          <w:lang w:val="pt-PT"/>
        </w:rPr>
        <w:t>alidad</w:t>
      </w:r>
      <w:r w:rsidRPr="00A85C89">
        <w:rPr>
          <w:rFonts w:ascii="Arial" w:hAnsi="Arial" w:cs="Arial"/>
          <w:lang w:val="pt-PT"/>
        </w:rPr>
        <w:t>e</w:t>
      </w:r>
      <w:r w:rsidR="008C2BAF" w:rsidRPr="00A85C89">
        <w:rPr>
          <w:rFonts w:ascii="Arial" w:hAnsi="Arial" w:cs="Arial"/>
          <w:lang w:val="pt-PT"/>
        </w:rPr>
        <w:t xml:space="preserve"> dos ingredientes</w:t>
      </w:r>
    </w:p>
    <w:p w14:paraId="5A2102C6" w14:textId="6CE61241" w:rsidR="008C2BAF" w:rsidRPr="00A85C89" w:rsidRDefault="00A85C89" w:rsidP="008C2BAF">
      <w:pPr>
        <w:pStyle w:val="Prrafodelista"/>
        <w:numPr>
          <w:ilvl w:val="0"/>
          <w:numId w:val="2"/>
        </w:numPr>
        <w:spacing w:line="276" w:lineRule="auto"/>
        <w:ind w:right="1394"/>
        <w:jc w:val="both"/>
        <w:rPr>
          <w:rFonts w:ascii="Arial" w:hAnsi="Arial" w:cs="Arial"/>
          <w:lang w:val="pt-PT"/>
        </w:rPr>
      </w:pPr>
      <w:r w:rsidRPr="00A85C89">
        <w:rPr>
          <w:rFonts w:ascii="Arial" w:hAnsi="Arial" w:cs="Arial"/>
          <w:lang w:val="pt-PT"/>
        </w:rPr>
        <w:t>D</w:t>
      </w:r>
      <w:r w:rsidR="008C2BAF" w:rsidRPr="00A85C89">
        <w:rPr>
          <w:rFonts w:ascii="Arial" w:hAnsi="Arial" w:cs="Arial"/>
          <w:lang w:val="pt-PT"/>
        </w:rPr>
        <w:t>estreza das técnicas</w:t>
      </w:r>
    </w:p>
    <w:p w14:paraId="3F744C82" w14:textId="70FF8EA0" w:rsidR="008C2BAF" w:rsidRPr="00A85C89" w:rsidRDefault="00A85C89" w:rsidP="008C2BAF">
      <w:pPr>
        <w:pStyle w:val="Prrafodelista"/>
        <w:numPr>
          <w:ilvl w:val="0"/>
          <w:numId w:val="2"/>
        </w:numPr>
        <w:spacing w:line="276" w:lineRule="auto"/>
        <w:ind w:right="1394"/>
        <w:jc w:val="both"/>
        <w:rPr>
          <w:rFonts w:ascii="Arial" w:hAnsi="Arial" w:cs="Arial"/>
          <w:lang w:val="pt-PT"/>
        </w:rPr>
      </w:pPr>
      <w:r w:rsidRPr="00A85C89">
        <w:rPr>
          <w:rFonts w:ascii="Arial" w:hAnsi="Arial" w:cs="Arial"/>
          <w:lang w:val="pt-PT"/>
        </w:rPr>
        <w:t>H</w:t>
      </w:r>
      <w:r w:rsidR="008C2BAF" w:rsidRPr="00A85C89">
        <w:rPr>
          <w:rFonts w:ascii="Arial" w:hAnsi="Arial" w:cs="Arial"/>
          <w:lang w:val="pt-PT"/>
        </w:rPr>
        <w:t>armon</w:t>
      </w:r>
      <w:r w:rsidRPr="00A85C89">
        <w:rPr>
          <w:rFonts w:ascii="Arial" w:hAnsi="Arial" w:cs="Arial"/>
          <w:lang w:val="pt-PT"/>
        </w:rPr>
        <w:t>i</w:t>
      </w:r>
      <w:r w:rsidR="008C2BAF" w:rsidRPr="00A85C89">
        <w:rPr>
          <w:rFonts w:ascii="Arial" w:hAnsi="Arial" w:cs="Arial"/>
          <w:lang w:val="pt-PT"/>
        </w:rPr>
        <w:t>a de sabores</w:t>
      </w:r>
    </w:p>
    <w:p w14:paraId="6BA7E440" w14:textId="2C97DB45" w:rsidR="008C2BAF" w:rsidRPr="00A85C89" w:rsidRDefault="00A85C89" w:rsidP="008C2BAF">
      <w:pPr>
        <w:pStyle w:val="Prrafodelista"/>
        <w:numPr>
          <w:ilvl w:val="0"/>
          <w:numId w:val="2"/>
        </w:numPr>
        <w:spacing w:line="276" w:lineRule="auto"/>
        <w:ind w:right="1394"/>
        <w:jc w:val="both"/>
        <w:rPr>
          <w:rFonts w:ascii="Arial" w:hAnsi="Arial" w:cs="Arial"/>
          <w:lang w:val="pt-PT"/>
        </w:rPr>
      </w:pPr>
      <w:r w:rsidRPr="00A85C89">
        <w:rPr>
          <w:rFonts w:ascii="Arial" w:hAnsi="Arial" w:cs="Arial"/>
          <w:lang w:val="pt-PT"/>
        </w:rPr>
        <w:t>P</w:t>
      </w:r>
      <w:r w:rsidR="008C2BAF" w:rsidRPr="00A85C89">
        <w:rPr>
          <w:rFonts w:ascii="Arial" w:hAnsi="Arial" w:cs="Arial"/>
          <w:lang w:val="pt-PT"/>
        </w:rPr>
        <w:t>ersonalidad</w:t>
      </w:r>
      <w:r w:rsidRPr="00A85C89">
        <w:rPr>
          <w:rFonts w:ascii="Arial" w:hAnsi="Arial" w:cs="Arial"/>
          <w:lang w:val="pt-PT"/>
        </w:rPr>
        <w:t>e</w:t>
      </w:r>
      <w:r w:rsidR="008C2BAF" w:rsidRPr="00A85C89">
        <w:rPr>
          <w:rFonts w:ascii="Arial" w:hAnsi="Arial" w:cs="Arial"/>
          <w:lang w:val="pt-PT"/>
        </w:rPr>
        <w:t xml:space="preserve"> expres</w:t>
      </w:r>
      <w:r w:rsidRPr="00A85C89">
        <w:rPr>
          <w:rFonts w:ascii="Arial" w:hAnsi="Arial" w:cs="Arial"/>
          <w:lang w:val="pt-PT"/>
        </w:rPr>
        <w:t>s</w:t>
      </w:r>
      <w:r w:rsidR="008C2BAF" w:rsidRPr="00A85C89">
        <w:rPr>
          <w:rFonts w:ascii="Arial" w:hAnsi="Arial" w:cs="Arial"/>
          <w:lang w:val="pt-PT"/>
        </w:rPr>
        <w:t xml:space="preserve">a </w:t>
      </w:r>
      <w:r w:rsidRPr="00A85C89">
        <w:rPr>
          <w:rFonts w:ascii="Arial" w:hAnsi="Arial" w:cs="Arial"/>
          <w:lang w:val="pt-PT"/>
        </w:rPr>
        <w:t xml:space="preserve">pelo chef </w:t>
      </w:r>
      <w:r w:rsidR="008C2BAF" w:rsidRPr="00A85C89">
        <w:rPr>
          <w:rFonts w:ascii="Arial" w:hAnsi="Arial" w:cs="Arial"/>
          <w:lang w:val="pt-PT"/>
        </w:rPr>
        <w:t>através d</w:t>
      </w:r>
      <w:r w:rsidRPr="00A85C89">
        <w:rPr>
          <w:rFonts w:ascii="Arial" w:hAnsi="Arial" w:cs="Arial"/>
          <w:lang w:val="pt-PT"/>
        </w:rPr>
        <w:t xml:space="preserve">a sua </w:t>
      </w:r>
      <w:r w:rsidR="008C2BAF" w:rsidRPr="00A85C89">
        <w:rPr>
          <w:rFonts w:ascii="Arial" w:hAnsi="Arial" w:cs="Arial"/>
          <w:lang w:val="pt-PT"/>
        </w:rPr>
        <w:t>co</w:t>
      </w:r>
      <w:r w:rsidRPr="00A85C89">
        <w:rPr>
          <w:rFonts w:ascii="Arial" w:hAnsi="Arial" w:cs="Arial"/>
          <w:lang w:val="pt-PT"/>
        </w:rPr>
        <w:t>zinh</w:t>
      </w:r>
      <w:r w:rsidR="008C2BAF" w:rsidRPr="00A85C89">
        <w:rPr>
          <w:rFonts w:ascii="Arial" w:hAnsi="Arial" w:cs="Arial"/>
          <w:lang w:val="pt-PT"/>
        </w:rPr>
        <w:t>a</w:t>
      </w:r>
    </w:p>
    <w:p w14:paraId="22EC60F7" w14:textId="10DAE70A" w:rsidR="008C2BAF" w:rsidRPr="00A85C89" w:rsidRDefault="00A85C89" w:rsidP="008C2BAF">
      <w:pPr>
        <w:pStyle w:val="Prrafodelista"/>
        <w:numPr>
          <w:ilvl w:val="0"/>
          <w:numId w:val="2"/>
        </w:numPr>
        <w:spacing w:line="276" w:lineRule="auto"/>
        <w:ind w:right="1394"/>
        <w:jc w:val="both"/>
        <w:rPr>
          <w:rFonts w:ascii="Arial" w:hAnsi="Arial" w:cs="Arial"/>
          <w:lang w:val="pt-PT"/>
        </w:rPr>
      </w:pPr>
      <w:r w:rsidRPr="00A85C89">
        <w:rPr>
          <w:rFonts w:ascii="Arial" w:hAnsi="Arial" w:cs="Arial"/>
          <w:lang w:val="pt-PT"/>
        </w:rPr>
        <w:t>C</w:t>
      </w:r>
      <w:r w:rsidR="008C2BAF" w:rsidRPr="00A85C89">
        <w:rPr>
          <w:rFonts w:ascii="Arial" w:hAnsi="Arial" w:cs="Arial"/>
          <w:lang w:val="pt-PT"/>
        </w:rPr>
        <w:t>oer</w:t>
      </w:r>
      <w:r w:rsidRPr="00A85C89">
        <w:rPr>
          <w:rFonts w:ascii="Arial" w:hAnsi="Arial" w:cs="Arial"/>
          <w:lang w:val="pt-PT"/>
        </w:rPr>
        <w:t>ê</w:t>
      </w:r>
      <w:r w:rsidR="008C2BAF" w:rsidRPr="00A85C89">
        <w:rPr>
          <w:rFonts w:ascii="Arial" w:hAnsi="Arial" w:cs="Arial"/>
          <w:lang w:val="pt-PT"/>
        </w:rPr>
        <w:t>ncia</w:t>
      </w:r>
      <w:r w:rsidRPr="00A85C89">
        <w:rPr>
          <w:rFonts w:ascii="Arial" w:hAnsi="Arial" w:cs="Arial"/>
          <w:lang w:val="pt-PT"/>
        </w:rPr>
        <w:t xml:space="preserve"> e</w:t>
      </w:r>
      <w:r w:rsidR="008C2BAF" w:rsidRPr="00A85C89">
        <w:rPr>
          <w:rFonts w:ascii="Arial" w:hAnsi="Arial" w:cs="Arial"/>
          <w:lang w:val="pt-PT"/>
        </w:rPr>
        <w:t xml:space="preserve"> </w:t>
      </w:r>
      <w:r w:rsidRPr="00A85C89">
        <w:rPr>
          <w:rFonts w:ascii="Arial" w:hAnsi="Arial" w:cs="Arial"/>
          <w:lang w:val="pt-PT"/>
        </w:rPr>
        <w:t xml:space="preserve">consistência </w:t>
      </w:r>
      <w:r w:rsidR="008C2BAF" w:rsidRPr="00A85C89">
        <w:rPr>
          <w:rFonts w:ascii="Arial" w:hAnsi="Arial" w:cs="Arial"/>
          <w:lang w:val="pt-PT"/>
        </w:rPr>
        <w:t>entre as diversas visitas d</w:t>
      </w:r>
      <w:r w:rsidRPr="00A85C89">
        <w:rPr>
          <w:rFonts w:ascii="Arial" w:hAnsi="Arial" w:cs="Arial"/>
          <w:lang w:val="pt-PT"/>
        </w:rPr>
        <w:t xml:space="preserve">os nossos </w:t>
      </w:r>
      <w:r w:rsidR="008C2BAF" w:rsidRPr="00A85C89">
        <w:rPr>
          <w:rFonts w:ascii="Arial" w:hAnsi="Arial" w:cs="Arial"/>
          <w:lang w:val="pt-PT"/>
        </w:rPr>
        <w:t xml:space="preserve">inspetores, </w:t>
      </w:r>
      <w:r w:rsidRPr="00A85C89">
        <w:rPr>
          <w:rFonts w:ascii="Arial" w:hAnsi="Arial" w:cs="Arial"/>
          <w:lang w:val="pt-PT"/>
        </w:rPr>
        <w:t xml:space="preserve">no </w:t>
      </w:r>
      <w:r w:rsidR="008C2BAF" w:rsidRPr="00A85C89">
        <w:rPr>
          <w:rFonts w:ascii="Arial" w:hAnsi="Arial" w:cs="Arial"/>
          <w:lang w:val="pt-PT"/>
        </w:rPr>
        <w:t>servi</w:t>
      </w:r>
      <w:r w:rsidRPr="00A85C89">
        <w:rPr>
          <w:rFonts w:ascii="Arial" w:hAnsi="Arial" w:cs="Arial"/>
          <w:lang w:val="pt-PT"/>
        </w:rPr>
        <w:t>ç</w:t>
      </w:r>
      <w:r w:rsidR="008C2BAF" w:rsidRPr="00A85C89">
        <w:rPr>
          <w:rFonts w:ascii="Arial" w:hAnsi="Arial" w:cs="Arial"/>
          <w:lang w:val="pt-PT"/>
        </w:rPr>
        <w:t xml:space="preserve">o </w:t>
      </w:r>
      <w:r w:rsidRPr="00A85C89">
        <w:rPr>
          <w:rFonts w:ascii="Arial" w:hAnsi="Arial" w:cs="Arial"/>
          <w:lang w:val="pt-PT"/>
        </w:rPr>
        <w:t xml:space="preserve">e nos </w:t>
      </w:r>
      <w:r w:rsidR="008C2BAF" w:rsidRPr="00A85C89">
        <w:rPr>
          <w:rFonts w:ascii="Arial" w:hAnsi="Arial" w:cs="Arial"/>
          <w:lang w:val="pt-PT"/>
        </w:rPr>
        <w:t>diversos p</w:t>
      </w:r>
      <w:r w:rsidRPr="00A85C89">
        <w:rPr>
          <w:rFonts w:ascii="Arial" w:hAnsi="Arial" w:cs="Arial"/>
          <w:lang w:val="pt-PT"/>
        </w:rPr>
        <w:t>r</w:t>
      </w:r>
      <w:r w:rsidR="008C2BAF" w:rsidRPr="00A85C89">
        <w:rPr>
          <w:rFonts w:ascii="Arial" w:hAnsi="Arial" w:cs="Arial"/>
          <w:lang w:val="pt-PT"/>
        </w:rPr>
        <w:t>atos da carta.</w:t>
      </w:r>
    </w:p>
    <w:p w14:paraId="6150A4FE" w14:textId="77777777" w:rsidR="008C2BAF" w:rsidRPr="00A85C89" w:rsidRDefault="008C2BAF"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 xml:space="preserve">   </w:t>
      </w:r>
    </w:p>
    <w:p w14:paraId="6DD68621" w14:textId="77777777" w:rsidR="008C2BAF" w:rsidRPr="00A85C89" w:rsidRDefault="008C2BAF" w:rsidP="008C2BAF">
      <w:pPr>
        <w:spacing w:line="276" w:lineRule="auto"/>
        <w:ind w:right="1394"/>
        <w:jc w:val="both"/>
        <w:rPr>
          <w:rFonts w:ascii="Arial" w:hAnsi="Arial" w:cs="Arial"/>
          <w:sz w:val="20"/>
          <w:szCs w:val="20"/>
          <w:lang w:val="pt-PT"/>
        </w:rPr>
      </w:pPr>
    </w:p>
    <w:p w14:paraId="59E4825E" w14:textId="2AEAB075" w:rsidR="008C2BAF" w:rsidRPr="00A85C89" w:rsidRDefault="00A85C89"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 xml:space="preserve">O </w:t>
      </w:r>
      <w:r w:rsidR="008C2BAF" w:rsidRPr="00A85C89">
        <w:rPr>
          <w:rFonts w:ascii="Arial" w:hAnsi="Arial" w:cs="Arial"/>
          <w:sz w:val="20"/>
          <w:szCs w:val="20"/>
          <w:lang w:val="pt-PT"/>
        </w:rPr>
        <w:t>Gu</w:t>
      </w:r>
      <w:r w:rsidRPr="00A85C89">
        <w:rPr>
          <w:rFonts w:ascii="Arial" w:hAnsi="Arial" w:cs="Arial"/>
          <w:sz w:val="20"/>
          <w:szCs w:val="20"/>
          <w:lang w:val="pt-PT"/>
        </w:rPr>
        <w:t>i</w:t>
      </w:r>
      <w:r w:rsidR="008C2BAF" w:rsidRPr="00A85C89">
        <w:rPr>
          <w:rFonts w:ascii="Arial" w:hAnsi="Arial" w:cs="Arial"/>
          <w:sz w:val="20"/>
          <w:szCs w:val="20"/>
          <w:lang w:val="pt-PT"/>
        </w:rPr>
        <w:t xml:space="preserve">a MICHELIN </w:t>
      </w:r>
      <w:r w:rsidRPr="00A85C89">
        <w:rPr>
          <w:rFonts w:ascii="Arial" w:hAnsi="Arial" w:cs="Arial"/>
          <w:sz w:val="20"/>
          <w:szCs w:val="20"/>
          <w:lang w:val="pt-PT"/>
        </w:rPr>
        <w:t xml:space="preserve">partilha as </w:t>
      </w:r>
      <w:r w:rsidR="008C2BAF" w:rsidRPr="00A85C89">
        <w:rPr>
          <w:rFonts w:ascii="Arial" w:hAnsi="Arial" w:cs="Arial"/>
          <w:sz w:val="20"/>
          <w:szCs w:val="20"/>
          <w:lang w:val="pt-PT"/>
        </w:rPr>
        <w:t>su</w:t>
      </w:r>
      <w:r w:rsidRPr="00A85C89">
        <w:rPr>
          <w:rFonts w:ascii="Arial" w:hAnsi="Arial" w:cs="Arial"/>
          <w:sz w:val="20"/>
          <w:szCs w:val="20"/>
          <w:lang w:val="pt-PT"/>
        </w:rPr>
        <w:t>a</w:t>
      </w:r>
      <w:r w:rsidR="008C2BAF" w:rsidRPr="00A85C89">
        <w:rPr>
          <w:rFonts w:ascii="Arial" w:hAnsi="Arial" w:cs="Arial"/>
          <w:sz w:val="20"/>
          <w:szCs w:val="20"/>
          <w:lang w:val="pt-PT"/>
        </w:rPr>
        <w:t>s recomenda</w:t>
      </w:r>
      <w:r w:rsidRPr="00A85C89">
        <w:rPr>
          <w:rFonts w:ascii="Arial" w:hAnsi="Arial" w:cs="Arial"/>
          <w:sz w:val="20"/>
          <w:szCs w:val="20"/>
          <w:lang w:val="pt-PT"/>
        </w:rPr>
        <w:t>çõ</w:t>
      </w:r>
      <w:r w:rsidR="008C2BAF" w:rsidRPr="00A85C89">
        <w:rPr>
          <w:rFonts w:ascii="Arial" w:hAnsi="Arial" w:cs="Arial"/>
          <w:sz w:val="20"/>
          <w:szCs w:val="20"/>
          <w:lang w:val="pt-PT"/>
        </w:rPr>
        <w:t>es de restaurantes através de u</w:t>
      </w:r>
      <w:r w:rsidRPr="00A85C89">
        <w:rPr>
          <w:rFonts w:ascii="Arial" w:hAnsi="Arial" w:cs="Arial"/>
          <w:sz w:val="20"/>
          <w:szCs w:val="20"/>
          <w:lang w:val="pt-PT"/>
        </w:rPr>
        <w:t xml:space="preserve">m </w:t>
      </w:r>
      <w:r w:rsidR="008C2BAF" w:rsidRPr="00A85C89">
        <w:rPr>
          <w:rFonts w:ascii="Arial" w:hAnsi="Arial" w:cs="Arial"/>
          <w:sz w:val="20"/>
          <w:szCs w:val="20"/>
          <w:lang w:val="pt-PT"/>
        </w:rPr>
        <w:t>amplo sistema de distin</w:t>
      </w:r>
      <w:r w:rsidRPr="00A85C89">
        <w:rPr>
          <w:rFonts w:ascii="Arial" w:hAnsi="Arial" w:cs="Arial"/>
          <w:sz w:val="20"/>
          <w:szCs w:val="20"/>
          <w:lang w:val="pt-PT"/>
        </w:rPr>
        <w:t>çõ</w:t>
      </w:r>
      <w:r w:rsidR="008C2BAF" w:rsidRPr="00A85C89">
        <w:rPr>
          <w:rFonts w:ascii="Arial" w:hAnsi="Arial" w:cs="Arial"/>
          <w:sz w:val="20"/>
          <w:szCs w:val="20"/>
          <w:lang w:val="pt-PT"/>
        </w:rPr>
        <w:t xml:space="preserve">es, </w:t>
      </w:r>
      <w:r w:rsidRPr="00A85C89">
        <w:rPr>
          <w:rFonts w:ascii="Arial" w:hAnsi="Arial" w:cs="Arial"/>
          <w:sz w:val="20"/>
          <w:szCs w:val="20"/>
          <w:lang w:val="pt-PT"/>
        </w:rPr>
        <w:t xml:space="preserve">a mais célebre das quais são </w:t>
      </w:r>
      <w:r w:rsidR="008C2BAF" w:rsidRPr="00A85C89">
        <w:rPr>
          <w:rFonts w:ascii="Arial" w:hAnsi="Arial" w:cs="Arial"/>
          <w:sz w:val="20"/>
          <w:szCs w:val="20"/>
          <w:lang w:val="pt-PT"/>
        </w:rPr>
        <w:t xml:space="preserve">as Estrelas MICHELIN. </w:t>
      </w:r>
      <w:r w:rsidRPr="00A85C89">
        <w:rPr>
          <w:rFonts w:ascii="Arial" w:hAnsi="Arial" w:cs="Arial"/>
          <w:sz w:val="20"/>
          <w:szCs w:val="20"/>
          <w:lang w:val="pt-PT"/>
        </w:rPr>
        <w:t xml:space="preserve">As </w:t>
      </w:r>
      <w:r w:rsidR="008C2BAF" w:rsidRPr="00A85C89">
        <w:rPr>
          <w:rFonts w:ascii="Arial" w:hAnsi="Arial" w:cs="Arial"/>
          <w:sz w:val="20"/>
          <w:szCs w:val="20"/>
          <w:lang w:val="pt-PT"/>
        </w:rPr>
        <w:t>Estrelas s</w:t>
      </w:r>
      <w:r w:rsidRPr="00A85C89">
        <w:rPr>
          <w:rFonts w:ascii="Arial" w:hAnsi="Arial" w:cs="Arial"/>
          <w:sz w:val="20"/>
          <w:szCs w:val="20"/>
          <w:lang w:val="pt-PT"/>
        </w:rPr>
        <w:t xml:space="preserve">ão atribuídas </w:t>
      </w:r>
      <w:r w:rsidR="008C2BAF" w:rsidRPr="00A85C89">
        <w:rPr>
          <w:rFonts w:ascii="Arial" w:hAnsi="Arial" w:cs="Arial"/>
          <w:sz w:val="20"/>
          <w:szCs w:val="20"/>
          <w:lang w:val="pt-PT"/>
        </w:rPr>
        <w:t>aos restaurantes da sele</w:t>
      </w:r>
      <w:r w:rsidRPr="00A85C89">
        <w:rPr>
          <w:rFonts w:ascii="Arial" w:hAnsi="Arial" w:cs="Arial"/>
          <w:sz w:val="20"/>
          <w:szCs w:val="20"/>
          <w:lang w:val="pt-PT"/>
        </w:rPr>
        <w:t xml:space="preserve">ção </w:t>
      </w:r>
      <w:r w:rsidR="008C2BAF" w:rsidRPr="00A85C89">
        <w:rPr>
          <w:rFonts w:ascii="Arial" w:hAnsi="Arial" w:cs="Arial"/>
          <w:sz w:val="20"/>
          <w:szCs w:val="20"/>
          <w:lang w:val="pt-PT"/>
        </w:rPr>
        <w:t>que of</w:t>
      </w:r>
      <w:r w:rsidRPr="00A85C89">
        <w:rPr>
          <w:rFonts w:ascii="Arial" w:hAnsi="Arial" w:cs="Arial"/>
          <w:sz w:val="20"/>
          <w:szCs w:val="20"/>
          <w:lang w:val="pt-PT"/>
        </w:rPr>
        <w:t>e</w:t>
      </w:r>
      <w:r w:rsidR="008C2BAF" w:rsidRPr="00A85C89">
        <w:rPr>
          <w:rFonts w:ascii="Arial" w:hAnsi="Arial" w:cs="Arial"/>
          <w:sz w:val="20"/>
          <w:szCs w:val="20"/>
          <w:lang w:val="pt-PT"/>
        </w:rPr>
        <w:t>rece</w:t>
      </w:r>
      <w:r w:rsidRPr="00A85C89">
        <w:rPr>
          <w:rFonts w:ascii="Arial" w:hAnsi="Arial" w:cs="Arial"/>
          <w:sz w:val="20"/>
          <w:szCs w:val="20"/>
          <w:lang w:val="pt-PT"/>
        </w:rPr>
        <w:t xml:space="preserve">m </w:t>
      </w:r>
      <w:r w:rsidR="008C2BAF" w:rsidRPr="00A85C89">
        <w:rPr>
          <w:rFonts w:ascii="Arial" w:hAnsi="Arial" w:cs="Arial"/>
          <w:sz w:val="20"/>
          <w:szCs w:val="20"/>
          <w:lang w:val="pt-PT"/>
        </w:rPr>
        <w:t>as me</w:t>
      </w:r>
      <w:r w:rsidRPr="00A85C89">
        <w:rPr>
          <w:rFonts w:ascii="Arial" w:hAnsi="Arial" w:cs="Arial"/>
          <w:sz w:val="20"/>
          <w:szCs w:val="20"/>
          <w:lang w:val="pt-PT"/>
        </w:rPr>
        <w:t>lh</w:t>
      </w:r>
      <w:r w:rsidR="008C2BAF" w:rsidRPr="00A85C89">
        <w:rPr>
          <w:rFonts w:ascii="Arial" w:hAnsi="Arial" w:cs="Arial"/>
          <w:sz w:val="20"/>
          <w:szCs w:val="20"/>
          <w:lang w:val="pt-PT"/>
        </w:rPr>
        <w:t>ores experi</w:t>
      </w:r>
      <w:r w:rsidRPr="00A85C89">
        <w:rPr>
          <w:rFonts w:ascii="Arial" w:hAnsi="Arial" w:cs="Arial"/>
          <w:sz w:val="20"/>
          <w:szCs w:val="20"/>
          <w:lang w:val="pt-PT"/>
        </w:rPr>
        <w:t>ê</w:t>
      </w:r>
      <w:r w:rsidR="008C2BAF" w:rsidRPr="00A85C89">
        <w:rPr>
          <w:rFonts w:ascii="Arial" w:hAnsi="Arial" w:cs="Arial"/>
          <w:sz w:val="20"/>
          <w:szCs w:val="20"/>
          <w:lang w:val="pt-PT"/>
        </w:rPr>
        <w:t xml:space="preserve">ncias </w:t>
      </w:r>
      <w:r w:rsidRPr="00A85C89">
        <w:rPr>
          <w:rFonts w:ascii="Arial" w:hAnsi="Arial" w:cs="Arial"/>
          <w:sz w:val="20"/>
          <w:szCs w:val="20"/>
          <w:lang w:val="pt-PT"/>
        </w:rPr>
        <w:t xml:space="preserve">culinárias, e são </w:t>
      </w:r>
      <w:r w:rsidR="008C2BAF" w:rsidRPr="00A85C89">
        <w:rPr>
          <w:rFonts w:ascii="Arial" w:hAnsi="Arial" w:cs="Arial"/>
          <w:sz w:val="20"/>
          <w:szCs w:val="20"/>
          <w:lang w:val="pt-PT"/>
        </w:rPr>
        <w:t>recon</w:t>
      </w:r>
      <w:r w:rsidRPr="00A85C89">
        <w:rPr>
          <w:rFonts w:ascii="Arial" w:hAnsi="Arial" w:cs="Arial"/>
          <w:sz w:val="20"/>
          <w:szCs w:val="20"/>
          <w:lang w:val="pt-PT"/>
        </w:rPr>
        <w:t>he</w:t>
      </w:r>
      <w:r w:rsidR="008C2BAF" w:rsidRPr="00A85C89">
        <w:rPr>
          <w:rFonts w:ascii="Arial" w:hAnsi="Arial" w:cs="Arial"/>
          <w:sz w:val="20"/>
          <w:szCs w:val="20"/>
          <w:lang w:val="pt-PT"/>
        </w:rPr>
        <w:t>cidas e</w:t>
      </w:r>
      <w:r w:rsidRPr="00A85C89">
        <w:rPr>
          <w:rFonts w:ascii="Arial" w:hAnsi="Arial" w:cs="Arial"/>
          <w:sz w:val="20"/>
          <w:szCs w:val="20"/>
          <w:lang w:val="pt-PT"/>
        </w:rPr>
        <w:t xml:space="preserve">m </w:t>
      </w:r>
      <w:r w:rsidR="008C2BAF" w:rsidRPr="00A85C89">
        <w:rPr>
          <w:rFonts w:ascii="Arial" w:hAnsi="Arial" w:cs="Arial"/>
          <w:sz w:val="20"/>
          <w:szCs w:val="20"/>
          <w:lang w:val="pt-PT"/>
        </w:rPr>
        <w:t xml:space="preserve">todo </w:t>
      </w:r>
      <w:r w:rsidRPr="00A85C89">
        <w:rPr>
          <w:rFonts w:ascii="Arial" w:hAnsi="Arial" w:cs="Arial"/>
          <w:sz w:val="20"/>
          <w:szCs w:val="20"/>
          <w:lang w:val="pt-PT"/>
        </w:rPr>
        <w:t xml:space="preserve">o </w:t>
      </w:r>
      <w:r w:rsidR="008C2BAF" w:rsidRPr="00A85C89">
        <w:rPr>
          <w:rFonts w:ascii="Arial" w:hAnsi="Arial" w:cs="Arial"/>
          <w:sz w:val="20"/>
          <w:szCs w:val="20"/>
          <w:lang w:val="pt-PT"/>
        </w:rPr>
        <w:t>mundo. U</w:t>
      </w:r>
      <w:r w:rsidRPr="00A85C89">
        <w:rPr>
          <w:rFonts w:ascii="Arial" w:hAnsi="Arial" w:cs="Arial"/>
          <w:sz w:val="20"/>
          <w:szCs w:val="20"/>
          <w:lang w:val="pt-PT"/>
        </w:rPr>
        <w:t xml:space="preserve">ma </w:t>
      </w:r>
      <w:r w:rsidR="008C2BAF" w:rsidRPr="00A85C89">
        <w:rPr>
          <w:rFonts w:ascii="Arial" w:hAnsi="Arial" w:cs="Arial"/>
          <w:sz w:val="20"/>
          <w:szCs w:val="20"/>
          <w:lang w:val="pt-PT"/>
        </w:rPr>
        <w:t xml:space="preserve">Estrela MICHELIN </w:t>
      </w:r>
      <w:r w:rsidRPr="00A85C89">
        <w:rPr>
          <w:rFonts w:ascii="Arial" w:hAnsi="Arial" w:cs="Arial"/>
          <w:sz w:val="20"/>
          <w:szCs w:val="20"/>
          <w:lang w:val="pt-PT"/>
        </w:rPr>
        <w:t xml:space="preserve">é concedida </w:t>
      </w:r>
      <w:r w:rsidR="008C2BAF" w:rsidRPr="00A85C89">
        <w:rPr>
          <w:rFonts w:ascii="Arial" w:hAnsi="Arial" w:cs="Arial"/>
          <w:sz w:val="20"/>
          <w:szCs w:val="20"/>
          <w:lang w:val="pt-PT"/>
        </w:rPr>
        <w:t>aos restaurantes que of</w:t>
      </w:r>
      <w:r w:rsidRPr="00A85C89">
        <w:rPr>
          <w:rFonts w:ascii="Arial" w:hAnsi="Arial" w:cs="Arial"/>
          <w:sz w:val="20"/>
          <w:szCs w:val="20"/>
          <w:lang w:val="pt-PT"/>
        </w:rPr>
        <w:t>e</w:t>
      </w:r>
      <w:r w:rsidR="008C2BAF" w:rsidRPr="00A85C89">
        <w:rPr>
          <w:rFonts w:ascii="Arial" w:hAnsi="Arial" w:cs="Arial"/>
          <w:sz w:val="20"/>
          <w:szCs w:val="20"/>
          <w:lang w:val="pt-PT"/>
        </w:rPr>
        <w:t>rece</w:t>
      </w:r>
      <w:r w:rsidR="003035BC">
        <w:rPr>
          <w:rFonts w:ascii="Arial" w:hAnsi="Arial" w:cs="Arial"/>
          <w:sz w:val="20"/>
          <w:szCs w:val="20"/>
          <w:lang w:val="pt-PT"/>
        </w:rPr>
        <w:t>m</w:t>
      </w:r>
      <w:r w:rsidR="008C2BAF" w:rsidRPr="00A85C89">
        <w:rPr>
          <w:rFonts w:ascii="Arial" w:hAnsi="Arial" w:cs="Arial"/>
          <w:sz w:val="20"/>
          <w:szCs w:val="20"/>
          <w:lang w:val="pt-PT"/>
        </w:rPr>
        <w:t xml:space="preserve"> "u</w:t>
      </w:r>
      <w:r w:rsidRPr="00A85C89">
        <w:rPr>
          <w:rFonts w:ascii="Arial" w:hAnsi="Arial" w:cs="Arial"/>
          <w:sz w:val="20"/>
          <w:szCs w:val="20"/>
          <w:lang w:val="pt-PT"/>
        </w:rPr>
        <w:t xml:space="preserve">ma </w:t>
      </w:r>
      <w:r w:rsidR="008C2BAF" w:rsidRPr="00A85C89">
        <w:rPr>
          <w:rFonts w:ascii="Arial" w:hAnsi="Arial" w:cs="Arial"/>
          <w:sz w:val="20"/>
          <w:szCs w:val="20"/>
          <w:lang w:val="pt-PT"/>
        </w:rPr>
        <w:t>co</w:t>
      </w:r>
      <w:r w:rsidRPr="00A85C89">
        <w:rPr>
          <w:rFonts w:ascii="Arial" w:hAnsi="Arial" w:cs="Arial"/>
          <w:sz w:val="20"/>
          <w:szCs w:val="20"/>
          <w:lang w:val="pt-PT"/>
        </w:rPr>
        <w:t xml:space="preserve">zinha </w:t>
      </w:r>
      <w:r w:rsidR="008C2BAF" w:rsidRPr="00A85C89">
        <w:rPr>
          <w:rFonts w:ascii="Arial" w:hAnsi="Arial" w:cs="Arial"/>
          <w:sz w:val="20"/>
          <w:szCs w:val="20"/>
          <w:lang w:val="pt-PT"/>
        </w:rPr>
        <w:t xml:space="preserve">de </w:t>
      </w:r>
      <w:r w:rsidRPr="00A85C89">
        <w:rPr>
          <w:rFonts w:ascii="Arial" w:hAnsi="Arial" w:cs="Arial"/>
          <w:sz w:val="20"/>
          <w:szCs w:val="20"/>
          <w:lang w:val="pt-PT"/>
        </w:rPr>
        <w:t>qu</w:t>
      </w:r>
      <w:r w:rsidR="008C2BAF" w:rsidRPr="00A85C89">
        <w:rPr>
          <w:rFonts w:ascii="Arial" w:hAnsi="Arial" w:cs="Arial"/>
          <w:sz w:val="20"/>
          <w:szCs w:val="20"/>
          <w:lang w:val="pt-PT"/>
        </w:rPr>
        <w:t>alidad</w:t>
      </w:r>
      <w:r w:rsidRPr="00A85C89">
        <w:rPr>
          <w:rFonts w:ascii="Arial" w:hAnsi="Arial" w:cs="Arial"/>
          <w:sz w:val="20"/>
          <w:szCs w:val="20"/>
          <w:lang w:val="pt-PT"/>
        </w:rPr>
        <w:t>e</w:t>
      </w:r>
      <w:r w:rsidR="003035BC">
        <w:rPr>
          <w:rFonts w:ascii="Arial" w:hAnsi="Arial" w:cs="Arial"/>
          <w:sz w:val="20"/>
          <w:szCs w:val="20"/>
          <w:lang w:val="pt-PT"/>
        </w:rPr>
        <w:t>, pela qual vale a pena</w:t>
      </w:r>
      <w:r w:rsidR="008C2BAF" w:rsidRPr="00A85C89">
        <w:rPr>
          <w:rFonts w:ascii="Arial" w:hAnsi="Arial" w:cs="Arial"/>
          <w:sz w:val="20"/>
          <w:szCs w:val="20"/>
          <w:lang w:val="pt-PT"/>
        </w:rPr>
        <w:t xml:space="preserve"> </w:t>
      </w:r>
      <w:r w:rsidR="003035BC">
        <w:rPr>
          <w:rFonts w:ascii="Arial" w:hAnsi="Arial" w:cs="Arial"/>
          <w:sz w:val="20"/>
          <w:szCs w:val="20"/>
          <w:lang w:val="pt-PT"/>
        </w:rPr>
        <w:t>parar</w:t>
      </w:r>
      <w:r w:rsidR="008C2BAF" w:rsidRPr="00A85C89">
        <w:rPr>
          <w:rFonts w:ascii="Arial" w:hAnsi="Arial" w:cs="Arial"/>
          <w:sz w:val="20"/>
          <w:szCs w:val="20"/>
          <w:lang w:val="pt-PT"/>
        </w:rPr>
        <w:t>", d</w:t>
      </w:r>
      <w:r w:rsidR="003035BC">
        <w:rPr>
          <w:rFonts w:ascii="Arial" w:hAnsi="Arial" w:cs="Arial"/>
          <w:sz w:val="20"/>
          <w:szCs w:val="20"/>
          <w:lang w:val="pt-PT"/>
        </w:rPr>
        <w:t>ua</w:t>
      </w:r>
      <w:r w:rsidR="008C2BAF" w:rsidRPr="00A85C89">
        <w:rPr>
          <w:rFonts w:ascii="Arial" w:hAnsi="Arial" w:cs="Arial"/>
          <w:sz w:val="20"/>
          <w:szCs w:val="20"/>
          <w:lang w:val="pt-PT"/>
        </w:rPr>
        <w:t>s Estrelas MICHELIN a "u</w:t>
      </w:r>
      <w:r w:rsidR="003035BC">
        <w:rPr>
          <w:rFonts w:ascii="Arial" w:hAnsi="Arial" w:cs="Arial"/>
          <w:sz w:val="20"/>
          <w:szCs w:val="20"/>
          <w:lang w:val="pt-PT"/>
        </w:rPr>
        <w:t xml:space="preserve">ma cozinha excecional, </w:t>
      </w:r>
      <w:r w:rsidR="008C2BAF" w:rsidRPr="00A85C89">
        <w:rPr>
          <w:rFonts w:ascii="Arial" w:hAnsi="Arial" w:cs="Arial"/>
          <w:sz w:val="20"/>
          <w:szCs w:val="20"/>
          <w:lang w:val="pt-PT"/>
        </w:rPr>
        <w:t xml:space="preserve">que merece </w:t>
      </w:r>
      <w:r w:rsidR="003035BC">
        <w:rPr>
          <w:rFonts w:ascii="Arial" w:hAnsi="Arial" w:cs="Arial"/>
          <w:sz w:val="20"/>
          <w:szCs w:val="20"/>
          <w:lang w:val="pt-PT"/>
        </w:rPr>
        <w:t>um desvio”, e</w:t>
      </w:r>
      <w:r w:rsidR="008C2BAF" w:rsidRPr="00A85C89">
        <w:rPr>
          <w:rFonts w:ascii="Arial" w:hAnsi="Arial" w:cs="Arial"/>
          <w:sz w:val="20"/>
          <w:szCs w:val="20"/>
          <w:lang w:val="pt-PT"/>
        </w:rPr>
        <w:t xml:space="preserve"> </w:t>
      </w:r>
      <w:r w:rsidR="003035BC">
        <w:rPr>
          <w:rFonts w:ascii="Arial" w:hAnsi="Arial" w:cs="Arial"/>
          <w:sz w:val="20"/>
          <w:szCs w:val="20"/>
          <w:lang w:val="pt-PT"/>
        </w:rPr>
        <w:t xml:space="preserve">três </w:t>
      </w:r>
      <w:r w:rsidR="008C2BAF" w:rsidRPr="00A85C89">
        <w:rPr>
          <w:rFonts w:ascii="Arial" w:hAnsi="Arial" w:cs="Arial"/>
          <w:sz w:val="20"/>
          <w:szCs w:val="20"/>
          <w:lang w:val="pt-PT"/>
        </w:rPr>
        <w:t>Estrelas MICHELIN a "u</w:t>
      </w:r>
      <w:r w:rsidR="003035BC">
        <w:rPr>
          <w:rFonts w:ascii="Arial" w:hAnsi="Arial" w:cs="Arial"/>
          <w:sz w:val="20"/>
          <w:szCs w:val="20"/>
          <w:lang w:val="pt-PT"/>
        </w:rPr>
        <w:t xml:space="preserve">ma </w:t>
      </w:r>
      <w:r w:rsidR="008C2BAF" w:rsidRPr="00A85C89">
        <w:rPr>
          <w:rFonts w:ascii="Arial" w:hAnsi="Arial" w:cs="Arial"/>
          <w:sz w:val="20"/>
          <w:szCs w:val="20"/>
          <w:lang w:val="pt-PT"/>
        </w:rPr>
        <w:t>co</w:t>
      </w:r>
      <w:r w:rsidR="003035BC">
        <w:rPr>
          <w:rFonts w:ascii="Arial" w:hAnsi="Arial" w:cs="Arial"/>
          <w:sz w:val="20"/>
          <w:szCs w:val="20"/>
          <w:lang w:val="pt-PT"/>
        </w:rPr>
        <w:t xml:space="preserve">zinha única, </w:t>
      </w:r>
      <w:r w:rsidR="008C2BAF" w:rsidRPr="00A85C89">
        <w:rPr>
          <w:rFonts w:ascii="Arial" w:hAnsi="Arial" w:cs="Arial"/>
          <w:sz w:val="20"/>
          <w:szCs w:val="20"/>
          <w:lang w:val="pt-PT"/>
        </w:rPr>
        <w:t xml:space="preserve">que justifica </w:t>
      </w:r>
      <w:r w:rsidR="003035BC">
        <w:rPr>
          <w:rFonts w:ascii="Arial" w:hAnsi="Arial" w:cs="Arial"/>
          <w:sz w:val="20"/>
          <w:szCs w:val="20"/>
          <w:lang w:val="pt-PT"/>
        </w:rPr>
        <w:t>a viagem</w:t>
      </w:r>
      <w:r w:rsidR="008C2BAF" w:rsidRPr="00A85C89">
        <w:rPr>
          <w:rFonts w:ascii="Arial" w:hAnsi="Arial" w:cs="Arial"/>
          <w:sz w:val="20"/>
          <w:szCs w:val="20"/>
          <w:lang w:val="pt-PT"/>
        </w:rPr>
        <w:t>".</w:t>
      </w:r>
    </w:p>
    <w:p w14:paraId="59792E37" w14:textId="77777777" w:rsidR="008C2BAF" w:rsidRPr="00A85C89" w:rsidRDefault="008C2BAF" w:rsidP="008C2BAF">
      <w:pPr>
        <w:spacing w:line="276" w:lineRule="auto"/>
        <w:ind w:right="1394"/>
        <w:jc w:val="both"/>
        <w:rPr>
          <w:rFonts w:ascii="Arial" w:hAnsi="Arial" w:cs="Arial"/>
          <w:sz w:val="20"/>
          <w:szCs w:val="20"/>
          <w:lang w:val="pt-PT"/>
        </w:rPr>
      </w:pPr>
    </w:p>
    <w:p w14:paraId="2E6A3D05" w14:textId="0EF150B2" w:rsidR="008C2BAF" w:rsidRPr="00A85C89" w:rsidRDefault="008C2BAF"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A</w:t>
      </w:r>
      <w:r w:rsidR="00A85C89" w:rsidRPr="00A85C89">
        <w:rPr>
          <w:rFonts w:ascii="Arial" w:hAnsi="Arial" w:cs="Arial"/>
          <w:sz w:val="20"/>
          <w:szCs w:val="20"/>
          <w:lang w:val="pt-PT"/>
        </w:rPr>
        <w:t>lém d</w:t>
      </w:r>
      <w:r w:rsidRPr="00A85C89">
        <w:rPr>
          <w:rFonts w:ascii="Arial" w:hAnsi="Arial" w:cs="Arial"/>
          <w:sz w:val="20"/>
          <w:szCs w:val="20"/>
          <w:lang w:val="pt-PT"/>
        </w:rPr>
        <w:t>as famosas Estrelas MICHELIN, a sele</w:t>
      </w:r>
      <w:r w:rsidR="00A85C89" w:rsidRPr="00A85C89">
        <w:rPr>
          <w:rFonts w:ascii="Arial" w:hAnsi="Arial" w:cs="Arial"/>
          <w:sz w:val="20"/>
          <w:szCs w:val="20"/>
          <w:lang w:val="pt-PT"/>
        </w:rPr>
        <w:t xml:space="preserve">ção </w:t>
      </w:r>
      <w:r w:rsidRPr="00A85C89">
        <w:rPr>
          <w:rFonts w:ascii="Arial" w:hAnsi="Arial" w:cs="Arial"/>
          <w:sz w:val="20"/>
          <w:szCs w:val="20"/>
          <w:lang w:val="pt-PT"/>
        </w:rPr>
        <w:t>també</w:t>
      </w:r>
      <w:r w:rsidR="00A85C89" w:rsidRPr="00A85C89">
        <w:rPr>
          <w:rFonts w:ascii="Arial" w:hAnsi="Arial" w:cs="Arial"/>
          <w:sz w:val="20"/>
          <w:szCs w:val="20"/>
          <w:lang w:val="pt-PT"/>
        </w:rPr>
        <w:t xml:space="preserve">m </w:t>
      </w:r>
      <w:r w:rsidRPr="00A85C89">
        <w:rPr>
          <w:rFonts w:ascii="Arial" w:hAnsi="Arial" w:cs="Arial"/>
          <w:sz w:val="20"/>
          <w:szCs w:val="20"/>
          <w:lang w:val="pt-PT"/>
        </w:rPr>
        <w:t>inclu</w:t>
      </w:r>
      <w:r w:rsidR="00A85C89" w:rsidRPr="00A85C89">
        <w:rPr>
          <w:rFonts w:ascii="Arial" w:hAnsi="Arial" w:cs="Arial"/>
          <w:sz w:val="20"/>
          <w:szCs w:val="20"/>
          <w:lang w:val="pt-PT"/>
        </w:rPr>
        <w:t xml:space="preserve">i </w:t>
      </w:r>
      <w:r w:rsidRPr="00A85C89">
        <w:rPr>
          <w:rFonts w:ascii="Arial" w:hAnsi="Arial" w:cs="Arial"/>
          <w:sz w:val="20"/>
          <w:szCs w:val="20"/>
          <w:lang w:val="pt-PT"/>
        </w:rPr>
        <w:t xml:space="preserve">a popular </w:t>
      </w:r>
      <w:r w:rsidR="00A85C89" w:rsidRPr="00A85C89">
        <w:rPr>
          <w:rFonts w:ascii="Arial" w:hAnsi="Arial" w:cs="Arial"/>
          <w:sz w:val="20"/>
          <w:szCs w:val="20"/>
          <w:lang w:val="pt-PT"/>
        </w:rPr>
        <w:t xml:space="preserve">categoria </w:t>
      </w:r>
      <w:r w:rsidRPr="00A85C89">
        <w:rPr>
          <w:rFonts w:ascii="Arial" w:hAnsi="Arial" w:cs="Arial"/>
          <w:sz w:val="20"/>
          <w:szCs w:val="20"/>
          <w:lang w:val="pt-PT"/>
        </w:rPr>
        <w:t>Bib Gourmand, concedida aos restaurantes que of</w:t>
      </w:r>
      <w:r w:rsidR="00A85C89" w:rsidRPr="00A85C89">
        <w:rPr>
          <w:rFonts w:ascii="Arial" w:hAnsi="Arial" w:cs="Arial"/>
          <w:sz w:val="20"/>
          <w:szCs w:val="20"/>
          <w:lang w:val="pt-PT"/>
        </w:rPr>
        <w:t>e</w:t>
      </w:r>
      <w:r w:rsidRPr="00A85C89">
        <w:rPr>
          <w:rFonts w:ascii="Arial" w:hAnsi="Arial" w:cs="Arial"/>
          <w:sz w:val="20"/>
          <w:szCs w:val="20"/>
          <w:lang w:val="pt-PT"/>
        </w:rPr>
        <w:t>rece</w:t>
      </w:r>
      <w:r w:rsidR="00A85C89" w:rsidRPr="00A85C89">
        <w:rPr>
          <w:rFonts w:ascii="Arial" w:hAnsi="Arial" w:cs="Arial"/>
          <w:sz w:val="20"/>
          <w:szCs w:val="20"/>
          <w:lang w:val="pt-PT"/>
        </w:rPr>
        <w:t>m um</w:t>
      </w:r>
      <w:r w:rsidRPr="00A85C89">
        <w:rPr>
          <w:rFonts w:ascii="Arial" w:hAnsi="Arial" w:cs="Arial"/>
          <w:sz w:val="20"/>
          <w:szCs w:val="20"/>
          <w:lang w:val="pt-PT"/>
        </w:rPr>
        <w:t>a excelente rela</w:t>
      </w:r>
      <w:r w:rsidR="00A85C89" w:rsidRPr="00A85C89">
        <w:rPr>
          <w:rFonts w:ascii="Arial" w:hAnsi="Arial" w:cs="Arial"/>
          <w:sz w:val="20"/>
          <w:szCs w:val="20"/>
          <w:lang w:val="pt-PT"/>
        </w:rPr>
        <w:t>ção qu</w:t>
      </w:r>
      <w:r w:rsidRPr="00A85C89">
        <w:rPr>
          <w:rFonts w:ascii="Arial" w:hAnsi="Arial" w:cs="Arial"/>
          <w:sz w:val="20"/>
          <w:szCs w:val="20"/>
          <w:lang w:val="pt-PT"/>
        </w:rPr>
        <w:t>alidad</w:t>
      </w:r>
      <w:r w:rsidR="00A85C89" w:rsidRPr="00A85C89">
        <w:rPr>
          <w:rFonts w:ascii="Arial" w:hAnsi="Arial" w:cs="Arial"/>
          <w:sz w:val="20"/>
          <w:szCs w:val="20"/>
          <w:lang w:val="pt-PT"/>
        </w:rPr>
        <w:t>e</w:t>
      </w:r>
      <w:r w:rsidRPr="00A85C89">
        <w:rPr>
          <w:rFonts w:ascii="Arial" w:hAnsi="Arial" w:cs="Arial"/>
          <w:sz w:val="20"/>
          <w:szCs w:val="20"/>
          <w:lang w:val="pt-PT"/>
        </w:rPr>
        <w:t>-pre</w:t>
      </w:r>
      <w:r w:rsidR="00A85C89" w:rsidRPr="00A85C89">
        <w:rPr>
          <w:rFonts w:ascii="Arial" w:hAnsi="Arial" w:cs="Arial"/>
          <w:sz w:val="20"/>
          <w:szCs w:val="20"/>
          <w:lang w:val="pt-PT"/>
        </w:rPr>
        <w:t>ç</w:t>
      </w:r>
      <w:r w:rsidRPr="00A85C89">
        <w:rPr>
          <w:rFonts w:ascii="Arial" w:hAnsi="Arial" w:cs="Arial"/>
          <w:sz w:val="20"/>
          <w:szCs w:val="20"/>
          <w:lang w:val="pt-PT"/>
        </w:rPr>
        <w:t>o.</w:t>
      </w:r>
    </w:p>
    <w:p w14:paraId="3CB3BFBC" w14:textId="77777777" w:rsidR="008C2BAF" w:rsidRPr="00A85C89" w:rsidRDefault="008C2BAF" w:rsidP="008C2BAF">
      <w:pPr>
        <w:spacing w:line="276" w:lineRule="auto"/>
        <w:ind w:right="1394"/>
        <w:jc w:val="both"/>
        <w:rPr>
          <w:rFonts w:ascii="Arial" w:hAnsi="Arial" w:cs="Arial"/>
          <w:sz w:val="20"/>
          <w:szCs w:val="20"/>
          <w:lang w:val="pt-PT"/>
        </w:rPr>
      </w:pPr>
    </w:p>
    <w:p w14:paraId="6C4C490B" w14:textId="7E0C398F" w:rsidR="008C2BAF" w:rsidRPr="00A85C89" w:rsidRDefault="00A85C89" w:rsidP="008C2BAF">
      <w:pPr>
        <w:spacing w:line="276" w:lineRule="auto"/>
        <w:ind w:right="1394"/>
        <w:jc w:val="both"/>
        <w:rPr>
          <w:rFonts w:ascii="Arial" w:hAnsi="Arial" w:cs="Arial"/>
          <w:sz w:val="20"/>
          <w:szCs w:val="20"/>
          <w:lang w:val="pt-PT"/>
        </w:rPr>
      </w:pPr>
      <w:r w:rsidRPr="00A85C89">
        <w:rPr>
          <w:rFonts w:ascii="Arial" w:hAnsi="Arial" w:cs="Arial"/>
          <w:sz w:val="20"/>
          <w:szCs w:val="20"/>
          <w:lang w:val="pt-PT"/>
        </w:rPr>
        <w:t xml:space="preserve">A </w:t>
      </w:r>
      <w:r w:rsidR="008C2BAF" w:rsidRPr="00A85C89">
        <w:rPr>
          <w:rFonts w:ascii="Arial" w:hAnsi="Arial" w:cs="Arial"/>
          <w:sz w:val="20"/>
          <w:szCs w:val="20"/>
          <w:lang w:val="pt-PT"/>
        </w:rPr>
        <w:t>sele</w:t>
      </w:r>
      <w:r w:rsidRPr="00A85C89">
        <w:rPr>
          <w:rFonts w:ascii="Arial" w:hAnsi="Arial" w:cs="Arial"/>
          <w:sz w:val="20"/>
          <w:szCs w:val="20"/>
          <w:lang w:val="pt-PT"/>
        </w:rPr>
        <w:t xml:space="preserve">ção </w:t>
      </w:r>
      <w:r w:rsidR="008C2BAF" w:rsidRPr="00A85C89">
        <w:rPr>
          <w:rFonts w:ascii="Arial" w:hAnsi="Arial" w:cs="Arial"/>
          <w:sz w:val="20"/>
          <w:szCs w:val="20"/>
          <w:lang w:val="pt-PT"/>
        </w:rPr>
        <w:t>completa de restaurantes d</w:t>
      </w:r>
      <w:r w:rsidRPr="00A85C89">
        <w:rPr>
          <w:rFonts w:ascii="Arial" w:hAnsi="Arial" w:cs="Arial"/>
          <w:sz w:val="20"/>
          <w:szCs w:val="20"/>
          <w:lang w:val="pt-PT"/>
        </w:rPr>
        <w:t xml:space="preserve">o </w:t>
      </w:r>
      <w:r w:rsidR="008C2BAF" w:rsidRPr="00A85C89">
        <w:rPr>
          <w:rFonts w:ascii="Arial" w:hAnsi="Arial" w:cs="Arial"/>
          <w:sz w:val="20"/>
          <w:szCs w:val="20"/>
          <w:lang w:val="pt-PT"/>
        </w:rPr>
        <w:t>Guía MICHELIN H</w:t>
      </w:r>
      <w:r w:rsidRPr="00A85C89">
        <w:rPr>
          <w:rFonts w:ascii="Arial" w:hAnsi="Arial" w:cs="Arial"/>
          <w:sz w:val="20"/>
          <w:szCs w:val="20"/>
          <w:lang w:val="pt-PT"/>
        </w:rPr>
        <w:t>a</w:t>
      </w:r>
      <w:r w:rsidR="008C2BAF" w:rsidRPr="00A85C89">
        <w:rPr>
          <w:rFonts w:ascii="Arial" w:hAnsi="Arial" w:cs="Arial"/>
          <w:sz w:val="20"/>
          <w:szCs w:val="20"/>
          <w:lang w:val="pt-PT"/>
        </w:rPr>
        <w:t>n</w:t>
      </w:r>
      <w:r w:rsidRPr="00A85C89">
        <w:rPr>
          <w:rFonts w:ascii="Arial" w:hAnsi="Arial" w:cs="Arial"/>
          <w:sz w:val="20"/>
          <w:szCs w:val="20"/>
          <w:lang w:val="pt-PT"/>
        </w:rPr>
        <w:t>ó</w:t>
      </w:r>
      <w:r w:rsidR="008C2BAF" w:rsidRPr="00A85C89">
        <w:rPr>
          <w:rFonts w:ascii="Arial" w:hAnsi="Arial" w:cs="Arial"/>
          <w:sz w:val="20"/>
          <w:szCs w:val="20"/>
          <w:lang w:val="pt-PT"/>
        </w:rPr>
        <w:t xml:space="preserve">i </w:t>
      </w:r>
      <w:r w:rsidRPr="00A85C89">
        <w:rPr>
          <w:rFonts w:ascii="Arial" w:hAnsi="Arial" w:cs="Arial"/>
          <w:sz w:val="20"/>
          <w:szCs w:val="20"/>
          <w:lang w:val="pt-PT"/>
        </w:rPr>
        <w:t>e</w:t>
      </w:r>
      <w:r w:rsidR="008C2BAF" w:rsidRPr="00A85C89">
        <w:rPr>
          <w:rFonts w:ascii="Arial" w:hAnsi="Arial" w:cs="Arial"/>
          <w:sz w:val="20"/>
          <w:szCs w:val="20"/>
          <w:lang w:val="pt-PT"/>
        </w:rPr>
        <w:t xml:space="preserve"> Cidad</w:t>
      </w:r>
      <w:r w:rsidRPr="00A85C89">
        <w:rPr>
          <w:rFonts w:ascii="Arial" w:hAnsi="Arial" w:cs="Arial"/>
          <w:sz w:val="20"/>
          <w:szCs w:val="20"/>
          <w:lang w:val="pt-PT"/>
        </w:rPr>
        <w:t>e de</w:t>
      </w:r>
      <w:r w:rsidR="008C2BAF" w:rsidRPr="00A85C89">
        <w:rPr>
          <w:rFonts w:ascii="Arial" w:hAnsi="Arial" w:cs="Arial"/>
          <w:sz w:val="20"/>
          <w:szCs w:val="20"/>
          <w:lang w:val="pt-PT"/>
        </w:rPr>
        <w:t xml:space="preserve"> Ho Chi Minh 2023 se</w:t>
      </w:r>
      <w:r w:rsidRPr="00A85C89">
        <w:rPr>
          <w:rFonts w:ascii="Arial" w:hAnsi="Arial" w:cs="Arial"/>
          <w:sz w:val="20"/>
          <w:szCs w:val="20"/>
          <w:lang w:val="pt-PT"/>
        </w:rPr>
        <w:t xml:space="preserve">rá revelada num </w:t>
      </w:r>
      <w:r w:rsidR="008C2BAF" w:rsidRPr="00A85C89">
        <w:rPr>
          <w:rFonts w:ascii="Arial" w:hAnsi="Arial" w:cs="Arial"/>
          <w:sz w:val="20"/>
          <w:szCs w:val="20"/>
          <w:lang w:val="pt-PT"/>
        </w:rPr>
        <w:t>evento específico</w:t>
      </w:r>
      <w:r w:rsidRPr="00A85C89">
        <w:rPr>
          <w:rFonts w:ascii="Arial" w:hAnsi="Arial" w:cs="Arial"/>
          <w:sz w:val="20"/>
          <w:szCs w:val="20"/>
          <w:lang w:val="pt-PT"/>
        </w:rPr>
        <w:t xml:space="preserve">, </w:t>
      </w:r>
      <w:r w:rsidR="008C2BAF" w:rsidRPr="00A85C89">
        <w:rPr>
          <w:rFonts w:ascii="Arial" w:hAnsi="Arial" w:cs="Arial"/>
          <w:sz w:val="20"/>
          <w:szCs w:val="20"/>
          <w:lang w:val="pt-PT"/>
        </w:rPr>
        <w:t>e</w:t>
      </w:r>
      <w:r w:rsidRPr="00A85C89">
        <w:rPr>
          <w:rFonts w:ascii="Arial" w:hAnsi="Arial" w:cs="Arial"/>
          <w:sz w:val="20"/>
          <w:szCs w:val="20"/>
          <w:lang w:val="pt-PT"/>
        </w:rPr>
        <w:t xml:space="preserve">m </w:t>
      </w:r>
      <w:r w:rsidR="008C2BAF" w:rsidRPr="00A85C89">
        <w:rPr>
          <w:rFonts w:ascii="Arial" w:hAnsi="Arial" w:cs="Arial"/>
          <w:sz w:val="20"/>
          <w:szCs w:val="20"/>
          <w:lang w:val="pt-PT"/>
        </w:rPr>
        <w:t>jun</w:t>
      </w:r>
      <w:r w:rsidRPr="00A85C89">
        <w:rPr>
          <w:rFonts w:ascii="Arial" w:hAnsi="Arial" w:cs="Arial"/>
          <w:sz w:val="20"/>
          <w:szCs w:val="20"/>
          <w:lang w:val="pt-PT"/>
        </w:rPr>
        <w:t>h</w:t>
      </w:r>
      <w:r w:rsidR="008C2BAF" w:rsidRPr="00A85C89">
        <w:rPr>
          <w:rFonts w:ascii="Arial" w:hAnsi="Arial" w:cs="Arial"/>
          <w:sz w:val="20"/>
          <w:szCs w:val="20"/>
          <w:lang w:val="pt-PT"/>
        </w:rPr>
        <w:t xml:space="preserve">o de 2023. Estará </w:t>
      </w:r>
      <w:r w:rsidRPr="00A85C89">
        <w:rPr>
          <w:rFonts w:ascii="Arial" w:hAnsi="Arial" w:cs="Arial"/>
          <w:sz w:val="20"/>
          <w:szCs w:val="20"/>
          <w:lang w:val="pt-PT"/>
        </w:rPr>
        <w:t xml:space="preserve">disponível </w:t>
      </w:r>
      <w:r w:rsidR="008C2BAF" w:rsidRPr="00A85C89">
        <w:rPr>
          <w:rFonts w:ascii="Arial" w:hAnsi="Arial" w:cs="Arial"/>
          <w:sz w:val="20"/>
          <w:szCs w:val="20"/>
          <w:lang w:val="pt-PT"/>
        </w:rPr>
        <w:t>exclusivamente e</w:t>
      </w:r>
      <w:r w:rsidRPr="00A85C89">
        <w:rPr>
          <w:rFonts w:ascii="Arial" w:hAnsi="Arial" w:cs="Arial"/>
          <w:sz w:val="20"/>
          <w:szCs w:val="20"/>
          <w:lang w:val="pt-PT"/>
        </w:rPr>
        <w:t xml:space="preserve">m </w:t>
      </w:r>
      <w:r w:rsidR="008C2BAF" w:rsidRPr="00A85C89">
        <w:rPr>
          <w:rFonts w:ascii="Arial" w:hAnsi="Arial" w:cs="Arial"/>
          <w:sz w:val="20"/>
          <w:szCs w:val="20"/>
          <w:lang w:val="pt-PT"/>
        </w:rPr>
        <w:t>formato digital e</w:t>
      </w:r>
      <w:r w:rsidRPr="00A85C89">
        <w:rPr>
          <w:rFonts w:ascii="Arial" w:hAnsi="Arial" w:cs="Arial"/>
          <w:sz w:val="20"/>
          <w:szCs w:val="20"/>
          <w:lang w:val="pt-PT"/>
        </w:rPr>
        <w:t xml:space="preserve">m </w:t>
      </w:r>
      <w:r w:rsidR="008C2BAF" w:rsidRPr="00A85C89">
        <w:rPr>
          <w:rFonts w:ascii="Arial" w:hAnsi="Arial" w:cs="Arial"/>
          <w:sz w:val="20"/>
          <w:szCs w:val="20"/>
          <w:lang w:val="pt-PT"/>
        </w:rPr>
        <w:t>todas las interfaces d</w:t>
      </w:r>
      <w:r w:rsidRPr="00A85C89">
        <w:rPr>
          <w:rFonts w:ascii="Arial" w:hAnsi="Arial" w:cs="Arial"/>
          <w:sz w:val="20"/>
          <w:szCs w:val="20"/>
          <w:lang w:val="pt-PT"/>
        </w:rPr>
        <w:t xml:space="preserve">o </w:t>
      </w:r>
      <w:r w:rsidR="008C2BAF" w:rsidRPr="00A85C89">
        <w:rPr>
          <w:rFonts w:ascii="Arial" w:hAnsi="Arial" w:cs="Arial"/>
          <w:sz w:val="20"/>
          <w:szCs w:val="20"/>
          <w:lang w:val="pt-PT"/>
        </w:rPr>
        <w:t xml:space="preserve">Guía: página </w:t>
      </w:r>
      <w:r w:rsidRPr="00A85C89">
        <w:rPr>
          <w:rFonts w:ascii="Arial" w:hAnsi="Arial" w:cs="Arial"/>
          <w:sz w:val="20"/>
          <w:szCs w:val="20"/>
          <w:lang w:val="pt-PT"/>
        </w:rPr>
        <w:t>da Internet</w:t>
      </w:r>
      <w:r w:rsidR="008C2BAF" w:rsidRPr="00A85C89">
        <w:rPr>
          <w:rFonts w:ascii="Arial" w:hAnsi="Arial" w:cs="Arial"/>
          <w:sz w:val="20"/>
          <w:szCs w:val="20"/>
          <w:lang w:val="pt-PT"/>
        </w:rPr>
        <w:t>, aplica</w:t>
      </w:r>
      <w:r w:rsidRPr="00A85C89">
        <w:rPr>
          <w:rFonts w:ascii="Arial" w:hAnsi="Arial" w:cs="Arial"/>
          <w:sz w:val="20"/>
          <w:szCs w:val="20"/>
          <w:lang w:val="pt-PT"/>
        </w:rPr>
        <w:t xml:space="preserve">ções </w:t>
      </w:r>
      <w:r w:rsidR="008C2BAF" w:rsidRPr="00A85C89">
        <w:rPr>
          <w:rFonts w:ascii="Arial" w:hAnsi="Arial" w:cs="Arial"/>
          <w:sz w:val="20"/>
          <w:szCs w:val="20"/>
          <w:lang w:val="pt-PT"/>
        </w:rPr>
        <w:t>móv</w:t>
      </w:r>
      <w:r w:rsidRPr="00A85C89">
        <w:rPr>
          <w:rFonts w:ascii="Arial" w:hAnsi="Arial" w:cs="Arial"/>
          <w:sz w:val="20"/>
          <w:szCs w:val="20"/>
          <w:lang w:val="pt-PT"/>
        </w:rPr>
        <w:t>eis e</w:t>
      </w:r>
      <w:r w:rsidR="008C2BAF" w:rsidRPr="00A85C89">
        <w:rPr>
          <w:rFonts w:ascii="Arial" w:hAnsi="Arial" w:cs="Arial"/>
          <w:sz w:val="20"/>
          <w:szCs w:val="20"/>
          <w:lang w:val="pt-PT"/>
        </w:rPr>
        <w:t xml:space="preserve"> redes socia</w:t>
      </w:r>
      <w:r w:rsidRPr="00A85C89">
        <w:rPr>
          <w:rFonts w:ascii="Arial" w:hAnsi="Arial" w:cs="Arial"/>
          <w:sz w:val="20"/>
          <w:szCs w:val="20"/>
          <w:lang w:val="pt-PT"/>
        </w:rPr>
        <w:t>i</w:t>
      </w:r>
      <w:r w:rsidR="008C2BAF" w:rsidRPr="00A85C89">
        <w:rPr>
          <w:rFonts w:ascii="Arial" w:hAnsi="Arial" w:cs="Arial"/>
          <w:sz w:val="20"/>
          <w:szCs w:val="20"/>
          <w:lang w:val="pt-PT"/>
        </w:rPr>
        <w:t xml:space="preserve">s. </w:t>
      </w:r>
      <w:r w:rsidRPr="00A85C89">
        <w:rPr>
          <w:rFonts w:ascii="Arial" w:hAnsi="Arial" w:cs="Arial"/>
          <w:sz w:val="20"/>
          <w:szCs w:val="20"/>
          <w:lang w:val="pt-PT"/>
        </w:rPr>
        <w:t xml:space="preserve">Ao partilhar </w:t>
      </w:r>
      <w:r w:rsidR="008C2BAF" w:rsidRPr="00A85C89">
        <w:rPr>
          <w:rFonts w:ascii="Arial" w:hAnsi="Arial" w:cs="Arial"/>
          <w:sz w:val="20"/>
          <w:szCs w:val="20"/>
          <w:lang w:val="pt-PT"/>
        </w:rPr>
        <w:t xml:space="preserve">gratuitamente </w:t>
      </w:r>
      <w:r w:rsidRPr="00A85C89">
        <w:rPr>
          <w:rFonts w:ascii="Arial" w:hAnsi="Arial" w:cs="Arial"/>
          <w:sz w:val="20"/>
          <w:szCs w:val="20"/>
          <w:lang w:val="pt-PT"/>
        </w:rPr>
        <w:t xml:space="preserve">as </w:t>
      </w:r>
      <w:r w:rsidR="008C2BAF" w:rsidRPr="00A85C89">
        <w:rPr>
          <w:rFonts w:ascii="Arial" w:hAnsi="Arial" w:cs="Arial"/>
          <w:sz w:val="20"/>
          <w:szCs w:val="20"/>
          <w:lang w:val="pt-PT"/>
        </w:rPr>
        <w:t>su</w:t>
      </w:r>
      <w:r w:rsidRPr="00A85C89">
        <w:rPr>
          <w:rFonts w:ascii="Arial" w:hAnsi="Arial" w:cs="Arial"/>
          <w:sz w:val="20"/>
          <w:szCs w:val="20"/>
          <w:lang w:val="pt-PT"/>
        </w:rPr>
        <w:t>a</w:t>
      </w:r>
      <w:r w:rsidR="008C2BAF" w:rsidRPr="00A85C89">
        <w:rPr>
          <w:rFonts w:ascii="Arial" w:hAnsi="Arial" w:cs="Arial"/>
          <w:sz w:val="20"/>
          <w:szCs w:val="20"/>
          <w:lang w:val="pt-PT"/>
        </w:rPr>
        <w:t>s recomenda</w:t>
      </w:r>
      <w:r w:rsidRPr="00A85C89">
        <w:rPr>
          <w:rFonts w:ascii="Arial" w:hAnsi="Arial" w:cs="Arial"/>
          <w:sz w:val="20"/>
          <w:szCs w:val="20"/>
          <w:lang w:val="pt-PT"/>
        </w:rPr>
        <w:t>çõ</w:t>
      </w:r>
      <w:r w:rsidR="008C2BAF" w:rsidRPr="00A85C89">
        <w:rPr>
          <w:rFonts w:ascii="Arial" w:hAnsi="Arial" w:cs="Arial"/>
          <w:sz w:val="20"/>
          <w:szCs w:val="20"/>
          <w:lang w:val="pt-PT"/>
        </w:rPr>
        <w:t xml:space="preserve">es de </w:t>
      </w:r>
      <w:r w:rsidRPr="00A85C89">
        <w:rPr>
          <w:rFonts w:ascii="Arial" w:hAnsi="Arial" w:cs="Arial"/>
          <w:sz w:val="20"/>
          <w:szCs w:val="20"/>
          <w:lang w:val="pt-PT"/>
        </w:rPr>
        <w:t xml:space="preserve">especialistas </w:t>
      </w:r>
      <w:r w:rsidR="008C2BAF" w:rsidRPr="00A85C89">
        <w:rPr>
          <w:rFonts w:ascii="Arial" w:hAnsi="Arial" w:cs="Arial"/>
          <w:sz w:val="20"/>
          <w:szCs w:val="20"/>
          <w:lang w:val="pt-PT"/>
        </w:rPr>
        <w:t>co</w:t>
      </w:r>
      <w:r w:rsidRPr="00A85C89">
        <w:rPr>
          <w:rFonts w:ascii="Arial" w:hAnsi="Arial" w:cs="Arial"/>
          <w:sz w:val="20"/>
          <w:szCs w:val="20"/>
          <w:lang w:val="pt-PT"/>
        </w:rPr>
        <w:t xml:space="preserve">m </w:t>
      </w:r>
      <w:r w:rsidR="008C2BAF" w:rsidRPr="00A85C89">
        <w:rPr>
          <w:rFonts w:ascii="Arial" w:hAnsi="Arial" w:cs="Arial"/>
          <w:sz w:val="20"/>
          <w:szCs w:val="20"/>
          <w:lang w:val="pt-PT"/>
        </w:rPr>
        <w:t xml:space="preserve">todos os amantes da comida, </w:t>
      </w:r>
      <w:r w:rsidRPr="00A85C89">
        <w:rPr>
          <w:rFonts w:ascii="Arial" w:hAnsi="Arial" w:cs="Arial"/>
          <w:sz w:val="20"/>
          <w:szCs w:val="20"/>
          <w:lang w:val="pt-PT"/>
        </w:rPr>
        <w:t xml:space="preserve">o </w:t>
      </w:r>
      <w:r w:rsidR="008C2BAF" w:rsidRPr="00A85C89">
        <w:rPr>
          <w:rFonts w:ascii="Arial" w:hAnsi="Arial" w:cs="Arial"/>
          <w:sz w:val="20"/>
          <w:szCs w:val="20"/>
          <w:lang w:val="pt-PT"/>
        </w:rPr>
        <w:t>Gu</w:t>
      </w:r>
      <w:r w:rsidRPr="00A85C89">
        <w:rPr>
          <w:rFonts w:ascii="Arial" w:hAnsi="Arial" w:cs="Arial"/>
          <w:sz w:val="20"/>
          <w:szCs w:val="20"/>
          <w:lang w:val="pt-PT"/>
        </w:rPr>
        <w:t>i</w:t>
      </w:r>
      <w:r w:rsidR="008C2BAF" w:rsidRPr="00A85C89">
        <w:rPr>
          <w:rFonts w:ascii="Arial" w:hAnsi="Arial" w:cs="Arial"/>
          <w:sz w:val="20"/>
          <w:szCs w:val="20"/>
          <w:lang w:val="pt-PT"/>
        </w:rPr>
        <w:t>a MICHELIN of</w:t>
      </w:r>
      <w:r w:rsidRPr="00A85C89">
        <w:rPr>
          <w:rFonts w:ascii="Arial" w:hAnsi="Arial" w:cs="Arial"/>
          <w:sz w:val="20"/>
          <w:szCs w:val="20"/>
          <w:lang w:val="pt-PT"/>
        </w:rPr>
        <w:t>e</w:t>
      </w:r>
      <w:r w:rsidR="008C2BAF" w:rsidRPr="00A85C89">
        <w:rPr>
          <w:rFonts w:ascii="Arial" w:hAnsi="Arial" w:cs="Arial"/>
          <w:sz w:val="20"/>
          <w:szCs w:val="20"/>
          <w:lang w:val="pt-PT"/>
        </w:rPr>
        <w:t>rece</w:t>
      </w:r>
      <w:r w:rsidRPr="00A85C89">
        <w:rPr>
          <w:rFonts w:ascii="Arial" w:hAnsi="Arial" w:cs="Arial"/>
          <w:sz w:val="20"/>
          <w:szCs w:val="20"/>
          <w:lang w:val="pt-PT"/>
        </w:rPr>
        <w:t xml:space="preserve">, hoje, uma seleção </w:t>
      </w:r>
      <w:r w:rsidR="008C2BAF" w:rsidRPr="00A85C89">
        <w:rPr>
          <w:rFonts w:ascii="Arial" w:hAnsi="Arial" w:cs="Arial"/>
          <w:sz w:val="20"/>
          <w:szCs w:val="20"/>
          <w:lang w:val="pt-PT"/>
        </w:rPr>
        <w:t xml:space="preserve">de restaurantes </w:t>
      </w:r>
      <w:r w:rsidRPr="00A85C89">
        <w:rPr>
          <w:rFonts w:ascii="Arial" w:hAnsi="Arial" w:cs="Arial"/>
          <w:sz w:val="20"/>
          <w:szCs w:val="20"/>
          <w:lang w:val="pt-PT"/>
        </w:rPr>
        <w:t>e</w:t>
      </w:r>
      <w:r w:rsidR="008C2BAF" w:rsidRPr="00A85C89">
        <w:rPr>
          <w:rFonts w:ascii="Arial" w:hAnsi="Arial" w:cs="Arial"/>
          <w:sz w:val="20"/>
          <w:szCs w:val="20"/>
          <w:lang w:val="pt-PT"/>
        </w:rPr>
        <w:t xml:space="preserve"> </w:t>
      </w:r>
      <w:r w:rsidRPr="00A85C89">
        <w:rPr>
          <w:rFonts w:ascii="Arial" w:hAnsi="Arial" w:cs="Arial"/>
          <w:sz w:val="20"/>
          <w:szCs w:val="20"/>
          <w:lang w:val="pt-PT"/>
        </w:rPr>
        <w:t xml:space="preserve">hotéis </w:t>
      </w:r>
      <w:r w:rsidR="008C2BAF" w:rsidRPr="00A85C89">
        <w:rPr>
          <w:rFonts w:ascii="Arial" w:hAnsi="Arial" w:cs="Arial"/>
          <w:sz w:val="20"/>
          <w:szCs w:val="20"/>
          <w:lang w:val="pt-PT"/>
        </w:rPr>
        <w:t xml:space="preserve">para todo </w:t>
      </w:r>
      <w:r w:rsidRPr="00A85C89">
        <w:rPr>
          <w:rFonts w:ascii="Arial" w:hAnsi="Arial" w:cs="Arial"/>
          <w:sz w:val="20"/>
          <w:szCs w:val="20"/>
          <w:lang w:val="pt-PT"/>
        </w:rPr>
        <w:t xml:space="preserve">o </w:t>
      </w:r>
      <w:r w:rsidR="008C2BAF" w:rsidRPr="00A85C89">
        <w:rPr>
          <w:rFonts w:ascii="Arial" w:hAnsi="Arial" w:cs="Arial"/>
          <w:sz w:val="20"/>
          <w:szCs w:val="20"/>
          <w:lang w:val="pt-PT"/>
        </w:rPr>
        <w:t xml:space="preserve">tipo de </w:t>
      </w:r>
      <w:r w:rsidRPr="00A85C89">
        <w:rPr>
          <w:rFonts w:ascii="Arial" w:hAnsi="Arial" w:cs="Arial"/>
          <w:sz w:val="20"/>
          <w:szCs w:val="20"/>
          <w:lang w:val="pt-PT"/>
        </w:rPr>
        <w:t xml:space="preserve">orçamentos e </w:t>
      </w:r>
      <w:r w:rsidR="008C2BAF" w:rsidRPr="00A85C89">
        <w:rPr>
          <w:rFonts w:ascii="Arial" w:hAnsi="Arial" w:cs="Arial"/>
          <w:sz w:val="20"/>
          <w:szCs w:val="20"/>
          <w:lang w:val="pt-PT"/>
        </w:rPr>
        <w:t>ocasi</w:t>
      </w:r>
      <w:r w:rsidRPr="00A85C89">
        <w:rPr>
          <w:rFonts w:ascii="Arial" w:hAnsi="Arial" w:cs="Arial"/>
          <w:sz w:val="20"/>
          <w:szCs w:val="20"/>
          <w:lang w:val="pt-PT"/>
        </w:rPr>
        <w:t>õe</w:t>
      </w:r>
      <w:r w:rsidR="008C2BAF" w:rsidRPr="00A85C89">
        <w:rPr>
          <w:rFonts w:ascii="Arial" w:hAnsi="Arial" w:cs="Arial"/>
          <w:sz w:val="20"/>
          <w:szCs w:val="20"/>
          <w:lang w:val="pt-PT"/>
        </w:rPr>
        <w:t>s, e</w:t>
      </w:r>
      <w:r w:rsidRPr="00A85C89">
        <w:rPr>
          <w:rFonts w:ascii="Arial" w:hAnsi="Arial" w:cs="Arial"/>
          <w:sz w:val="20"/>
          <w:szCs w:val="20"/>
          <w:lang w:val="pt-PT"/>
        </w:rPr>
        <w:t xml:space="preserve">m mais </w:t>
      </w:r>
      <w:r w:rsidR="008C2BAF" w:rsidRPr="00A85C89">
        <w:rPr>
          <w:rFonts w:ascii="Arial" w:hAnsi="Arial" w:cs="Arial"/>
          <w:sz w:val="20"/>
          <w:szCs w:val="20"/>
          <w:lang w:val="pt-PT"/>
        </w:rPr>
        <w:t>de 40 destinos internaciona</w:t>
      </w:r>
      <w:r w:rsidRPr="00A85C89">
        <w:rPr>
          <w:rFonts w:ascii="Arial" w:hAnsi="Arial" w:cs="Arial"/>
          <w:sz w:val="20"/>
          <w:szCs w:val="20"/>
          <w:lang w:val="pt-PT"/>
        </w:rPr>
        <w:t>i</w:t>
      </w:r>
      <w:r w:rsidR="008C2BAF" w:rsidRPr="00A85C89">
        <w:rPr>
          <w:rFonts w:ascii="Arial" w:hAnsi="Arial" w:cs="Arial"/>
          <w:sz w:val="20"/>
          <w:szCs w:val="20"/>
          <w:lang w:val="pt-PT"/>
        </w:rPr>
        <w:t>s.</w:t>
      </w:r>
    </w:p>
    <w:p w14:paraId="360911FE" w14:textId="77777777" w:rsidR="00A85C89" w:rsidRPr="00A85C89" w:rsidRDefault="00A85C89" w:rsidP="008C2BAF">
      <w:pPr>
        <w:spacing w:line="276" w:lineRule="auto"/>
        <w:ind w:right="1394"/>
        <w:jc w:val="both"/>
        <w:rPr>
          <w:rFonts w:ascii="Arial" w:hAnsi="Arial" w:cs="Arial"/>
          <w:sz w:val="20"/>
          <w:szCs w:val="20"/>
          <w:lang w:val="pt-PT"/>
        </w:rPr>
      </w:pPr>
    </w:p>
    <w:p w14:paraId="7ACF641E" w14:textId="5F3302F6" w:rsidR="00C956D0" w:rsidRPr="00A85C89" w:rsidRDefault="008C2BAF" w:rsidP="00FA5F7A">
      <w:pPr>
        <w:spacing w:line="276" w:lineRule="auto"/>
        <w:ind w:right="1394"/>
        <w:jc w:val="both"/>
        <w:rPr>
          <w:rFonts w:ascii="Arial" w:hAnsi="Arial" w:cs="Arial"/>
          <w:sz w:val="20"/>
          <w:szCs w:val="20"/>
          <w:lang w:val="pt-PT"/>
        </w:rPr>
      </w:pPr>
      <w:r w:rsidRPr="00A85C89">
        <w:rPr>
          <w:rFonts w:ascii="Arial" w:hAnsi="Arial" w:cs="Arial"/>
          <w:sz w:val="20"/>
          <w:szCs w:val="20"/>
          <w:lang w:val="pt-PT"/>
        </w:rPr>
        <w:lastRenderedPageBreak/>
        <w:t xml:space="preserve">Visite </w:t>
      </w:r>
      <w:r w:rsidR="00A85C89" w:rsidRPr="00A85C89">
        <w:rPr>
          <w:rFonts w:ascii="Arial" w:hAnsi="Arial" w:cs="Arial"/>
          <w:sz w:val="20"/>
          <w:szCs w:val="20"/>
          <w:lang w:val="pt-PT"/>
        </w:rPr>
        <w:t xml:space="preserve">o site da Internet do </w:t>
      </w:r>
      <w:r w:rsidRPr="00A85C89">
        <w:rPr>
          <w:rFonts w:ascii="Arial" w:hAnsi="Arial" w:cs="Arial"/>
          <w:sz w:val="20"/>
          <w:szCs w:val="20"/>
          <w:lang w:val="pt-PT"/>
        </w:rPr>
        <w:t>Gu</w:t>
      </w:r>
      <w:r w:rsidR="00A85C89" w:rsidRPr="00A85C89">
        <w:rPr>
          <w:rFonts w:ascii="Arial" w:hAnsi="Arial" w:cs="Arial"/>
          <w:sz w:val="20"/>
          <w:szCs w:val="20"/>
          <w:lang w:val="pt-PT"/>
        </w:rPr>
        <w:t>i</w:t>
      </w:r>
      <w:r w:rsidRPr="00A85C89">
        <w:rPr>
          <w:rFonts w:ascii="Arial" w:hAnsi="Arial" w:cs="Arial"/>
          <w:sz w:val="20"/>
          <w:szCs w:val="20"/>
          <w:lang w:val="pt-PT"/>
        </w:rPr>
        <w:t>a MICHELIN</w:t>
      </w:r>
      <w:r w:rsidR="00A85C89" w:rsidRPr="00A85C89">
        <w:rPr>
          <w:rFonts w:ascii="Arial" w:hAnsi="Arial" w:cs="Arial"/>
          <w:sz w:val="20"/>
          <w:szCs w:val="20"/>
          <w:lang w:val="pt-PT"/>
        </w:rPr>
        <w:t xml:space="preserve">, </w:t>
      </w:r>
      <w:r w:rsidRPr="00A85C89">
        <w:rPr>
          <w:rFonts w:ascii="Arial" w:hAnsi="Arial" w:cs="Arial"/>
          <w:sz w:val="20"/>
          <w:szCs w:val="20"/>
          <w:lang w:val="pt-PT"/>
        </w:rPr>
        <w:t>o</w:t>
      </w:r>
      <w:r w:rsidR="00A85C89" w:rsidRPr="00A85C89">
        <w:rPr>
          <w:rFonts w:ascii="Arial" w:hAnsi="Arial" w:cs="Arial"/>
          <w:sz w:val="20"/>
          <w:szCs w:val="20"/>
          <w:lang w:val="pt-PT"/>
        </w:rPr>
        <w:t>u</w:t>
      </w:r>
      <w:r w:rsidRPr="00A85C89">
        <w:rPr>
          <w:rFonts w:ascii="Arial" w:hAnsi="Arial" w:cs="Arial"/>
          <w:sz w:val="20"/>
          <w:szCs w:val="20"/>
          <w:lang w:val="pt-PT"/>
        </w:rPr>
        <w:t xml:space="preserve"> descar</w:t>
      </w:r>
      <w:r w:rsidR="00A85C89" w:rsidRPr="00A85C89">
        <w:rPr>
          <w:rFonts w:ascii="Arial" w:hAnsi="Arial" w:cs="Arial"/>
          <w:sz w:val="20"/>
          <w:szCs w:val="20"/>
          <w:lang w:val="pt-PT"/>
        </w:rPr>
        <w:t>re</w:t>
      </w:r>
      <w:r w:rsidRPr="00A85C89">
        <w:rPr>
          <w:rFonts w:ascii="Arial" w:hAnsi="Arial" w:cs="Arial"/>
          <w:sz w:val="20"/>
          <w:szCs w:val="20"/>
          <w:lang w:val="pt-PT"/>
        </w:rPr>
        <w:t>gue a aplica</w:t>
      </w:r>
      <w:r w:rsidR="00A85C89" w:rsidRPr="00A85C89">
        <w:rPr>
          <w:rFonts w:ascii="Arial" w:hAnsi="Arial" w:cs="Arial"/>
          <w:sz w:val="20"/>
          <w:szCs w:val="20"/>
          <w:lang w:val="pt-PT"/>
        </w:rPr>
        <w:t xml:space="preserve">ção </w:t>
      </w:r>
      <w:r w:rsidRPr="00A85C89">
        <w:rPr>
          <w:rFonts w:ascii="Arial" w:hAnsi="Arial" w:cs="Arial"/>
          <w:sz w:val="20"/>
          <w:szCs w:val="20"/>
          <w:lang w:val="pt-PT"/>
        </w:rPr>
        <w:t xml:space="preserve">gratuita para iOS </w:t>
      </w:r>
      <w:r w:rsidR="00A85C89" w:rsidRPr="00A85C89">
        <w:rPr>
          <w:rFonts w:ascii="Arial" w:hAnsi="Arial" w:cs="Arial"/>
          <w:sz w:val="20"/>
          <w:szCs w:val="20"/>
          <w:lang w:val="pt-PT"/>
        </w:rPr>
        <w:t>e</w:t>
      </w:r>
      <w:r w:rsidRPr="00A85C89">
        <w:rPr>
          <w:rFonts w:ascii="Arial" w:hAnsi="Arial" w:cs="Arial"/>
          <w:sz w:val="20"/>
          <w:szCs w:val="20"/>
          <w:lang w:val="pt-PT"/>
        </w:rPr>
        <w:t xml:space="preserve"> Android</w:t>
      </w:r>
      <w:r w:rsidR="00A85C89" w:rsidRPr="00A85C89">
        <w:rPr>
          <w:rFonts w:ascii="Arial" w:hAnsi="Arial" w:cs="Arial"/>
          <w:sz w:val="20"/>
          <w:szCs w:val="20"/>
          <w:lang w:val="pt-PT"/>
        </w:rPr>
        <w:t>,</w:t>
      </w:r>
      <w:r w:rsidRPr="00A85C89">
        <w:rPr>
          <w:rFonts w:ascii="Arial" w:hAnsi="Arial" w:cs="Arial"/>
          <w:sz w:val="20"/>
          <w:szCs w:val="20"/>
          <w:lang w:val="pt-PT"/>
        </w:rPr>
        <w:t xml:space="preserve"> para desc</w:t>
      </w:r>
      <w:r w:rsidR="00A85C89" w:rsidRPr="00A85C89">
        <w:rPr>
          <w:rFonts w:ascii="Arial" w:hAnsi="Arial" w:cs="Arial"/>
          <w:sz w:val="20"/>
          <w:szCs w:val="20"/>
          <w:lang w:val="pt-PT"/>
        </w:rPr>
        <w:t>o</w:t>
      </w:r>
      <w:r w:rsidRPr="00A85C89">
        <w:rPr>
          <w:rFonts w:ascii="Arial" w:hAnsi="Arial" w:cs="Arial"/>
          <w:sz w:val="20"/>
          <w:szCs w:val="20"/>
          <w:lang w:val="pt-PT"/>
        </w:rPr>
        <w:t>brir a sele</w:t>
      </w:r>
      <w:r w:rsidR="00A85C89" w:rsidRPr="00A85C89">
        <w:rPr>
          <w:rFonts w:ascii="Arial" w:hAnsi="Arial" w:cs="Arial"/>
          <w:sz w:val="20"/>
          <w:szCs w:val="20"/>
          <w:lang w:val="pt-PT"/>
        </w:rPr>
        <w:t xml:space="preserve">ção </w:t>
      </w:r>
      <w:r w:rsidRPr="00A85C89">
        <w:rPr>
          <w:rFonts w:ascii="Arial" w:hAnsi="Arial" w:cs="Arial"/>
          <w:sz w:val="20"/>
          <w:szCs w:val="20"/>
          <w:lang w:val="pt-PT"/>
        </w:rPr>
        <w:t>mundial de restaurantes d</w:t>
      </w:r>
      <w:r w:rsidR="00A85C89" w:rsidRPr="00A85C89">
        <w:rPr>
          <w:rFonts w:ascii="Arial" w:hAnsi="Arial" w:cs="Arial"/>
          <w:sz w:val="20"/>
          <w:szCs w:val="20"/>
          <w:lang w:val="pt-PT"/>
        </w:rPr>
        <w:t xml:space="preserve">o </w:t>
      </w:r>
      <w:r w:rsidRPr="00A85C89">
        <w:rPr>
          <w:rFonts w:ascii="Arial" w:hAnsi="Arial" w:cs="Arial"/>
          <w:sz w:val="20"/>
          <w:szCs w:val="20"/>
          <w:lang w:val="pt-PT"/>
        </w:rPr>
        <w:t>Gu</w:t>
      </w:r>
      <w:r w:rsidR="00A85C89" w:rsidRPr="00A85C89">
        <w:rPr>
          <w:rFonts w:ascii="Arial" w:hAnsi="Arial" w:cs="Arial"/>
          <w:sz w:val="20"/>
          <w:szCs w:val="20"/>
          <w:lang w:val="pt-PT"/>
        </w:rPr>
        <w:t>i</w:t>
      </w:r>
      <w:r w:rsidRPr="00A85C89">
        <w:rPr>
          <w:rFonts w:ascii="Arial" w:hAnsi="Arial" w:cs="Arial"/>
          <w:sz w:val="20"/>
          <w:szCs w:val="20"/>
          <w:lang w:val="pt-PT"/>
        </w:rPr>
        <w:t>a MICHELIN.</w:t>
      </w:r>
    </w:p>
    <w:p w14:paraId="3AFA407E" w14:textId="2D8906C7" w:rsidR="00C84B4E" w:rsidRPr="00A85C89" w:rsidRDefault="00C84B4E" w:rsidP="00FA5F7A">
      <w:pPr>
        <w:spacing w:line="276" w:lineRule="auto"/>
        <w:ind w:right="1394"/>
        <w:jc w:val="both"/>
        <w:rPr>
          <w:rFonts w:ascii="Arial" w:hAnsi="Arial" w:cs="Arial"/>
          <w:sz w:val="20"/>
          <w:szCs w:val="20"/>
          <w:lang w:val="pt-PT"/>
        </w:rPr>
      </w:pPr>
    </w:p>
    <w:p w14:paraId="7CD5D46F" w14:textId="77777777" w:rsidR="00C84B4E" w:rsidRPr="00A85C89" w:rsidRDefault="00C84B4E" w:rsidP="00FA5F7A">
      <w:pPr>
        <w:spacing w:line="276" w:lineRule="auto"/>
        <w:ind w:right="1394"/>
        <w:jc w:val="both"/>
        <w:rPr>
          <w:rFonts w:ascii="Arial" w:hAnsi="Arial" w:cs="Arial"/>
          <w:sz w:val="20"/>
          <w:szCs w:val="20"/>
          <w:lang w:val="pt-PT"/>
        </w:rPr>
      </w:pPr>
    </w:p>
    <w:p w14:paraId="090C9972" w14:textId="77777777" w:rsidR="00FA5F7A" w:rsidRPr="00A85C89" w:rsidRDefault="00FA5F7A" w:rsidP="00FA5F7A">
      <w:pPr>
        <w:spacing w:line="276" w:lineRule="auto"/>
        <w:ind w:right="1394"/>
        <w:jc w:val="both"/>
        <w:rPr>
          <w:rFonts w:ascii="Arial" w:hAnsi="Arial" w:cs="Arial"/>
          <w:sz w:val="20"/>
          <w:szCs w:val="20"/>
          <w:lang w:val="pt-PT"/>
        </w:rPr>
      </w:pPr>
    </w:p>
    <w:p w14:paraId="43675FFD" w14:textId="77777777" w:rsidR="00FA5F7A" w:rsidRPr="00A85C89" w:rsidRDefault="00FA5F7A" w:rsidP="00FA5F7A">
      <w:pPr>
        <w:spacing w:line="276" w:lineRule="auto"/>
        <w:ind w:right="1394"/>
        <w:jc w:val="both"/>
        <w:rPr>
          <w:rFonts w:ascii="Arial" w:hAnsi="Arial" w:cs="Arial"/>
          <w:sz w:val="20"/>
          <w:szCs w:val="20"/>
          <w:lang w:val="pt-PT"/>
        </w:rPr>
      </w:pPr>
    </w:p>
    <w:p w14:paraId="4F8E2ED8" w14:textId="06ACA5E7" w:rsidR="00A85C89" w:rsidRPr="00A85C89" w:rsidRDefault="00A85C89" w:rsidP="00A85C89">
      <w:pPr>
        <w:autoSpaceDE w:val="0"/>
        <w:autoSpaceDN w:val="0"/>
        <w:adjustRightInd w:val="0"/>
        <w:ind w:right="1394"/>
        <w:jc w:val="both"/>
        <w:rPr>
          <w:rFonts w:ascii="Arial" w:eastAsia="Times" w:hAnsi="Arial" w:cs="Arial"/>
          <w:b/>
          <w:iCs/>
          <w:sz w:val="16"/>
          <w:szCs w:val="16"/>
          <w:lang w:val="pt-PT"/>
        </w:rPr>
      </w:pPr>
      <w:r w:rsidRPr="00A85C89">
        <w:rPr>
          <w:rFonts w:ascii="Arial" w:eastAsia="Times" w:hAnsi="Arial" w:cs="Arial"/>
          <w:b/>
          <w:iCs/>
          <w:sz w:val="16"/>
          <w:szCs w:val="16"/>
          <w:lang w:val="pt-PT"/>
        </w:rPr>
        <w:t>Sobre o Guia MICHELIN</w:t>
      </w:r>
    </w:p>
    <w:p w14:paraId="1CA801F1" w14:textId="77777777" w:rsidR="00A85C89" w:rsidRPr="00A85C89" w:rsidRDefault="00A85C89" w:rsidP="00A85C89">
      <w:pPr>
        <w:autoSpaceDE w:val="0"/>
        <w:autoSpaceDN w:val="0"/>
        <w:adjustRightInd w:val="0"/>
        <w:ind w:right="1394"/>
        <w:jc w:val="both"/>
        <w:rPr>
          <w:rFonts w:ascii="Arial" w:eastAsia="Times" w:hAnsi="Arial" w:cs="Arial"/>
          <w:bCs/>
          <w:iCs/>
          <w:sz w:val="16"/>
          <w:szCs w:val="16"/>
          <w:lang w:val="pt-PT"/>
        </w:rPr>
      </w:pPr>
      <w:r w:rsidRPr="00A85C89">
        <w:rPr>
          <w:rFonts w:ascii="Arial" w:eastAsia="Times" w:hAnsi="Arial" w:cs="Arial"/>
          <w:iCs/>
          <w:sz w:val="16"/>
          <w:szCs w:val="16"/>
          <w:lang w:val="pt-PT"/>
        </w:rPr>
        <w:t xml:space="preserve">O </w:t>
      </w:r>
      <w:r w:rsidRPr="00A85C89">
        <w:rPr>
          <w:rFonts w:ascii="Arial" w:eastAsia="Times" w:hAnsi="Arial" w:cs="Arial"/>
          <w:bCs/>
          <w:iCs/>
          <w:sz w:val="16"/>
          <w:szCs w:val="16"/>
          <w:lang w:val="pt-PT"/>
        </w:rPr>
        <w:t>Guia MICHELIN seleciona os melhores restaurantes e hotéis dos 40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745F3C7C" w14:textId="77777777" w:rsidR="00A85C89" w:rsidRPr="00A85C89" w:rsidRDefault="00A85C89" w:rsidP="00A85C89">
      <w:pPr>
        <w:autoSpaceDE w:val="0"/>
        <w:autoSpaceDN w:val="0"/>
        <w:adjustRightInd w:val="0"/>
        <w:ind w:right="1394"/>
        <w:jc w:val="both"/>
        <w:rPr>
          <w:rFonts w:ascii="Arial" w:eastAsia="Times" w:hAnsi="Arial" w:cs="Arial"/>
          <w:bCs/>
          <w:iCs/>
          <w:sz w:val="16"/>
          <w:szCs w:val="16"/>
          <w:lang w:val="pt-PT"/>
        </w:rPr>
      </w:pPr>
    </w:p>
    <w:p w14:paraId="04A05B42" w14:textId="77777777" w:rsidR="00A85C89" w:rsidRPr="00A85C89" w:rsidRDefault="00A85C89" w:rsidP="00A85C89">
      <w:pPr>
        <w:autoSpaceDE w:val="0"/>
        <w:autoSpaceDN w:val="0"/>
        <w:adjustRightInd w:val="0"/>
        <w:ind w:right="1394"/>
        <w:jc w:val="both"/>
        <w:rPr>
          <w:rFonts w:ascii="Arial" w:eastAsia="Times" w:hAnsi="Arial" w:cs="Arial"/>
          <w:bCs/>
          <w:iCs/>
          <w:sz w:val="16"/>
          <w:szCs w:val="16"/>
          <w:lang w:val="pt-PT"/>
        </w:rPr>
      </w:pPr>
      <w:r w:rsidRPr="00A85C8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16D9B058" w14:textId="77777777" w:rsidR="00A85C89" w:rsidRPr="00A85C89" w:rsidRDefault="00A85C89" w:rsidP="00A85C89">
      <w:pPr>
        <w:autoSpaceDE w:val="0"/>
        <w:autoSpaceDN w:val="0"/>
        <w:adjustRightInd w:val="0"/>
        <w:ind w:right="1394"/>
        <w:jc w:val="both"/>
        <w:rPr>
          <w:rFonts w:ascii="Arial" w:eastAsia="Times" w:hAnsi="Arial" w:cs="Arial"/>
          <w:bCs/>
          <w:iCs/>
          <w:sz w:val="16"/>
          <w:szCs w:val="16"/>
          <w:lang w:val="pt-PT"/>
        </w:rPr>
      </w:pPr>
    </w:p>
    <w:p w14:paraId="384EF0BE" w14:textId="77777777" w:rsidR="00A85C89" w:rsidRPr="00A85C89" w:rsidRDefault="00A85C89" w:rsidP="00A85C89">
      <w:pPr>
        <w:autoSpaceDE w:val="0"/>
        <w:autoSpaceDN w:val="0"/>
        <w:adjustRightInd w:val="0"/>
        <w:ind w:right="1394"/>
        <w:jc w:val="both"/>
        <w:rPr>
          <w:rFonts w:ascii="Arial" w:eastAsia="Times" w:hAnsi="Arial" w:cs="Arial"/>
          <w:iCs/>
          <w:sz w:val="16"/>
          <w:szCs w:val="16"/>
          <w:lang w:val="pt-PT"/>
        </w:rPr>
      </w:pPr>
      <w:r w:rsidRPr="00A85C8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A85C89">
        <w:rPr>
          <w:rFonts w:ascii="Arial" w:eastAsia="Times" w:hAnsi="Arial" w:cs="Arial"/>
          <w:iCs/>
          <w:sz w:val="16"/>
          <w:szCs w:val="16"/>
          <w:lang w:val="pt-PT"/>
        </w:rPr>
        <w:t>.</w:t>
      </w:r>
    </w:p>
    <w:p w14:paraId="47767B85" w14:textId="77777777" w:rsidR="00A85C89" w:rsidRPr="00A85C89" w:rsidRDefault="00A85C89" w:rsidP="00A85C89">
      <w:pPr>
        <w:autoSpaceDE w:val="0"/>
        <w:autoSpaceDN w:val="0"/>
        <w:adjustRightInd w:val="0"/>
        <w:ind w:right="1394"/>
        <w:jc w:val="both"/>
        <w:rPr>
          <w:rFonts w:ascii="Arial" w:eastAsia="Times" w:hAnsi="Arial" w:cs="Arial"/>
          <w:iCs/>
          <w:sz w:val="16"/>
          <w:szCs w:val="16"/>
          <w:lang w:val="pt-PT"/>
        </w:rPr>
      </w:pPr>
    </w:p>
    <w:p w14:paraId="276D76A2" w14:textId="77777777" w:rsidR="00A85C89" w:rsidRPr="00A85C89" w:rsidRDefault="00A85C89" w:rsidP="00A85C89">
      <w:pPr>
        <w:autoSpaceDE w:val="0"/>
        <w:autoSpaceDN w:val="0"/>
        <w:adjustRightInd w:val="0"/>
        <w:ind w:right="1394"/>
        <w:jc w:val="both"/>
        <w:rPr>
          <w:rFonts w:ascii="Arial" w:eastAsia="Times" w:hAnsi="Arial" w:cs="Arial"/>
          <w:b/>
          <w:iCs/>
          <w:sz w:val="16"/>
          <w:szCs w:val="16"/>
          <w:lang w:val="pt-PT"/>
        </w:rPr>
      </w:pPr>
      <w:r w:rsidRPr="00A85C89">
        <w:rPr>
          <w:rFonts w:ascii="Arial" w:eastAsia="Times" w:hAnsi="Arial" w:cs="Arial"/>
          <w:b/>
          <w:iCs/>
          <w:sz w:val="16"/>
          <w:szCs w:val="16"/>
          <w:lang w:val="pt-PT"/>
        </w:rPr>
        <w:t>Sobre o Michelin</w:t>
      </w:r>
    </w:p>
    <w:p w14:paraId="2D6CEC1C" w14:textId="77777777" w:rsidR="00A85C89" w:rsidRPr="00A85C89" w:rsidRDefault="00A85C89" w:rsidP="00A85C89">
      <w:pPr>
        <w:ind w:right="1394"/>
        <w:jc w:val="both"/>
        <w:rPr>
          <w:rFonts w:ascii="Arial" w:hAnsi="Arial" w:cs="Arial"/>
          <w:iCs/>
          <w:sz w:val="16"/>
          <w:szCs w:val="16"/>
          <w:lang w:val="pt-PT"/>
        </w:rPr>
      </w:pPr>
      <w:r w:rsidRPr="00A85C89">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177 países, emprega mais de 124.760 pessoas e dispõe de 68 centros de produção de pneus, que, em 2021, fabricaram 173 milhões de pneus (</w:t>
      </w:r>
      <w:hyperlink r:id="rId9" w:history="1">
        <w:r w:rsidRPr="00A85C89">
          <w:rPr>
            <w:rStyle w:val="Hipervnculo"/>
            <w:rFonts w:ascii="Arial" w:eastAsia="Times" w:hAnsi="Arial" w:cs="Arial"/>
            <w:iCs/>
            <w:sz w:val="16"/>
            <w:szCs w:val="16"/>
            <w:lang w:val="pt-PT"/>
          </w:rPr>
          <w:t>www.michelin.pt</w:t>
        </w:r>
      </w:hyperlink>
      <w:r w:rsidRPr="00A85C89">
        <w:rPr>
          <w:rFonts w:ascii="Arial" w:hAnsi="Arial" w:cs="Arial"/>
          <w:iCs/>
          <w:sz w:val="16"/>
          <w:szCs w:val="16"/>
          <w:lang w:val="pt-PT"/>
        </w:rPr>
        <w:t>).</w:t>
      </w:r>
    </w:p>
    <w:p w14:paraId="46AABE0C" w14:textId="77777777" w:rsidR="00A85C89" w:rsidRPr="00A85C89" w:rsidRDefault="00A85C89" w:rsidP="00A85C89">
      <w:pPr>
        <w:ind w:right="1394"/>
        <w:jc w:val="both"/>
        <w:rPr>
          <w:rFonts w:ascii="Arial" w:hAnsi="Arial" w:cs="Arial"/>
          <w:sz w:val="16"/>
          <w:szCs w:val="16"/>
          <w:lang w:val="pt-PT"/>
        </w:rPr>
      </w:pPr>
    </w:p>
    <w:p w14:paraId="1F499DF7" w14:textId="77777777" w:rsidR="00A85C89" w:rsidRPr="00A85C89" w:rsidRDefault="00A85C89" w:rsidP="00A85C89">
      <w:pPr>
        <w:tabs>
          <w:tab w:val="left" w:pos="2192"/>
        </w:tabs>
        <w:ind w:right="1394"/>
        <w:jc w:val="both"/>
        <w:rPr>
          <w:rFonts w:ascii="Arial" w:hAnsi="Arial" w:cs="Arial"/>
          <w:lang w:val="pt-PT"/>
        </w:rPr>
      </w:pPr>
      <w:r w:rsidRPr="00A85C89">
        <w:rPr>
          <w:rFonts w:ascii="Arial" w:hAnsi="Arial" w:cs="Arial"/>
          <w:sz w:val="16"/>
          <w:szCs w:val="16"/>
          <w:lang w:val="pt-PT"/>
        </w:rPr>
        <w:tab/>
      </w:r>
    </w:p>
    <w:p w14:paraId="663DCAC5" w14:textId="77777777" w:rsidR="00A85C89" w:rsidRPr="00A85C89" w:rsidRDefault="00A85C89" w:rsidP="00A85C89">
      <w:pPr>
        <w:ind w:right="1394"/>
        <w:rPr>
          <w:rFonts w:ascii="Arial" w:hAnsi="Arial" w:cs="Arial"/>
          <w:lang w:val="pt-PT"/>
        </w:rPr>
      </w:pPr>
    </w:p>
    <w:p w14:paraId="6B98D0B0" w14:textId="77777777" w:rsidR="00A85C89" w:rsidRPr="00A85C89" w:rsidRDefault="00A85C89" w:rsidP="00A85C89">
      <w:pPr>
        <w:ind w:right="1394"/>
        <w:rPr>
          <w:rFonts w:ascii="Arial" w:hAnsi="Arial" w:cs="Arial"/>
          <w:lang w:val="pt-PT"/>
        </w:rPr>
      </w:pPr>
    </w:p>
    <w:p w14:paraId="608AEA12" w14:textId="77777777" w:rsidR="00A85C89" w:rsidRPr="00A85C89" w:rsidRDefault="00A85C89" w:rsidP="00A85C89">
      <w:pPr>
        <w:ind w:right="1394"/>
        <w:rPr>
          <w:rFonts w:ascii="Arial" w:hAnsi="Arial" w:cs="Arial"/>
          <w:lang w:val="pt-PT"/>
        </w:rPr>
      </w:pPr>
    </w:p>
    <w:p w14:paraId="4C429160" w14:textId="77777777" w:rsidR="00A85C89" w:rsidRPr="00A85C89" w:rsidRDefault="00A85C89" w:rsidP="00A85C89">
      <w:pPr>
        <w:spacing w:line="276" w:lineRule="auto"/>
        <w:ind w:right="1394"/>
        <w:jc w:val="center"/>
        <w:rPr>
          <w:rFonts w:ascii="Arial" w:hAnsi="Arial" w:cs="Arial"/>
          <w:sz w:val="28"/>
          <w:szCs w:val="28"/>
          <w:lang w:val="pt-PT"/>
        </w:rPr>
      </w:pPr>
      <w:r w:rsidRPr="00A85C89">
        <w:rPr>
          <w:rFonts w:ascii="Arial" w:hAnsi="Arial" w:cs="Arial"/>
          <w:sz w:val="28"/>
          <w:szCs w:val="28"/>
          <w:lang w:val="pt-PT"/>
        </w:rPr>
        <w:t>DEPARTAMENTO DE COMUNICAÇÃO MICHELIN</w:t>
      </w:r>
    </w:p>
    <w:p w14:paraId="30CFEBBD" w14:textId="77777777" w:rsidR="00A85C89" w:rsidRPr="00A85C89" w:rsidRDefault="00A85C89" w:rsidP="00A85C89">
      <w:pPr>
        <w:spacing w:line="276" w:lineRule="auto"/>
        <w:ind w:right="1394" w:firstLine="851"/>
        <w:rPr>
          <w:rFonts w:ascii="Arial" w:hAnsi="Arial" w:cs="Arial"/>
          <w:sz w:val="28"/>
          <w:szCs w:val="28"/>
          <w:lang w:val="pt-PT"/>
        </w:rPr>
      </w:pPr>
      <w:r w:rsidRPr="00A85C89">
        <w:rPr>
          <w:lang w:val="pt-PT"/>
        </w:rPr>
        <w:t xml:space="preserve">                                 </w:t>
      </w:r>
      <w:hyperlink r:id="rId10" w:history="1">
        <w:r w:rsidRPr="00A85C89">
          <w:rPr>
            <w:rStyle w:val="Hipervnculo"/>
            <w:rFonts w:ascii="Arial" w:hAnsi="Arial" w:cs="Arial"/>
            <w:sz w:val="28"/>
            <w:szCs w:val="28"/>
            <w:lang w:val="pt-PT"/>
          </w:rPr>
          <w:t>comunicación-ib@michelin.com</w:t>
        </w:r>
      </w:hyperlink>
    </w:p>
    <w:p w14:paraId="33937FA9" w14:textId="77777777" w:rsidR="00A85C89" w:rsidRPr="00A85C89" w:rsidRDefault="00A85C89" w:rsidP="00A85C89">
      <w:pPr>
        <w:ind w:right="1394"/>
        <w:jc w:val="center"/>
        <w:rPr>
          <w:rFonts w:ascii="Arial" w:hAnsi="Arial" w:cs="Arial"/>
          <w:lang w:val="pt-PT"/>
        </w:rPr>
      </w:pPr>
      <w:r w:rsidRPr="00A85C89">
        <w:rPr>
          <w:rFonts w:ascii="Arial" w:hAnsi="Arial" w:cs="Arial"/>
          <w:noProof/>
          <w:sz w:val="36"/>
          <w:szCs w:val="36"/>
          <w:lang w:val="es-ES_tradnl" w:eastAsia="es-ES_tradnl"/>
        </w:rPr>
        <w:drawing>
          <wp:inline distT="0" distB="0" distL="0" distR="0" wp14:anchorId="74D53F0F" wp14:editId="33E1135E">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85C89" w:rsidRPr="00A85C89" w14:paraId="0E717511" w14:textId="77777777" w:rsidTr="0073303D">
        <w:tc>
          <w:tcPr>
            <w:tcW w:w="9016" w:type="dxa"/>
          </w:tcPr>
          <w:p w14:paraId="3C95539B" w14:textId="77777777" w:rsidR="00A85C89" w:rsidRPr="00A85C89" w:rsidRDefault="00A85C89" w:rsidP="0073303D">
            <w:pPr>
              <w:ind w:right="1394"/>
              <w:jc w:val="center"/>
              <w:rPr>
                <w:rStyle w:val="Hipervnculo"/>
                <w:rFonts w:ascii="Arial" w:hAnsi="Arial" w:cs="Arial"/>
                <w:lang w:val="pt-PT"/>
              </w:rPr>
            </w:pPr>
            <w:r w:rsidRPr="00A85C89">
              <w:rPr>
                <w:rFonts w:ascii="Arial" w:hAnsi="Arial" w:cs="Arial"/>
                <w:lang w:val="pt-PT"/>
              </w:rPr>
              <w:t xml:space="preserve">                        </w:t>
            </w:r>
            <w:hyperlink r:id="rId13" w:history="1">
              <w:r w:rsidRPr="00A85C89">
                <w:rPr>
                  <w:rStyle w:val="Hipervnculo"/>
                  <w:rFonts w:ascii="Arial" w:hAnsi="Arial" w:cs="Arial"/>
                  <w:lang w:val="pt-PT"/>
                </w:rPr>
                <w:t>www.michelin.pt</w:t>
              </w:r>
            </w:hyperlink>
          </w:p>
          <w:p w14:paraId="47B539A6" w14:textId="77777777" w:rsidR="00A85C89" w:rsidRPr="00A85C89" w:rsidRDefault="00A85C89" w:rsidP="0073303D">
            <w:pPr>
              <w:ind w:right="-24"/>
              <w:jc w:val="center"/>
              <w:rPr>
                <w:rFonts w:ascii="Arial" w:hAnsi="Arial" w:cs="Arial"/>
                <w:color w:val="08519D"/>
                <w:lang w:val="pt-PT"/>
              </w:rPr>
            </w:pPr>
          </w:p>
        </w:tc>
      </w:tr>
      <w:tr w:rsidR="00A85C89" w:rsidRPr="00A85C89" w14:paraId="1948CF4A" w14:textId="77777777" w:rsidTr="0073303D">
        <w:tc>
          <w:tcPr>
            <w:tcW w:w="9016" w:type="dxa"/>
          </w:tcPr>
          <w:p w14:paraId="31A4C5E6" w14:textId="77777777" w:rsidR="00A85C89" w:rsidRPr="00A85C89" w:rsidRDefault="00A85C89" w:rsidP="0073303D">
            <w:pPr>
              <w:ind w:right="1394"/>
              <w:jc w:val="center"/>
              <w:rPr>
                <w:rFonts w:ascii="Arial" w:hAnsi="Arial" w:cs="Arial"/>
                <w:color w:val="08519D"/>
                <w:lang w:val="pt-PT"/>
              </w:rPr>
            </w:pPr>
            <w:r w:rsidRPr="00A85C89">
              <w:rPr>
                <w:lang w:val="pt-PT"/>
              </w:rPr>
              <w:t xml:space="preserve">                    </w:t>
            </w:r>
            <w:r w:rsidRPr="00A85C89">
              <w:rPr>
                <w:noProof/>
                <w:color w:val="000000"/>
                <w:lang w:val="es-ES_tradnl" w:eastAsia="es-ES_tradnl"/>
              </w:rPr>
              <w:drawing>
                <wp:inline distT="0" distB="0" distL="0" distR="0" wp14:anchorId="5CB0CCCC" wp14:editId="05AD8B2D">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4"/>
                          <a:stretch>
                            <a:fillRect/>
                          </a:stretch>
                        </pic:blipFill>
                        <pic:spPr>
                          <a:xfrm>
                            <a:off x="0" y="0"/>
                            <a:ext cx="152400" cy="123825"/>
                          </a:xfrm>
                          <a:prstGeom prst="rect">
                            <a:avLst/>
                          </a:prstGeom>
                        </pic:spPr>
                      </pic:pic>
                    </a:graphicData>
                  </a:graphic>
                </wp:inline>
              </w:drawing>
            </w:r>
            <w:hyperlink r:id="rId15" w:history="1">
              <w:r w:rsidRPr="00A85C89">
                <w:rPr>
                  <w:rFonts w:ascii="Arial" w:eastAsia="Arial" w:hAnsi="Arial" w:cs="Arial"/>
                  <w:color w:val="0000FF"/>
                  <w:sz w:val="20"/>
                  <w:szCs w:val="20"/>
                  <w:u w:val="single" w:color="0000FF"/>
                  <w:lang w:val="pt-PT"/>
                </w:rPr>
                <w:t>@MichelinNews</w:t>
              </w:r>
            </w:hyperlink>
            <w:r w:rsidRPr="00A85C89">
              <w:rPr>
                <w:rFonts w:ascii="Arial" w:eastAsia="Arial" w:hAnsi="Arial" w:cs="Arial"/>
                <w:color w:val="08519D"/>
                <w:sz w:val="20"/>
                <w:szCs w:val="20"/>
                <w:lang w:val="pt-PT"/>
              </w:rPr>
              <w:t xml:space="preserve">  </w:t>
            </w:r>
            <w:r w:rsidRPr="00A85C89">
              <w:rPr>
                <w:noProof/>
                <w:color w:val="000000"/>
                <w:lang w:val="es-ES_tradnl" w:eastAsia="es-ES_tradnl"/>
              </w:rPr>
              <w:drawing>
                <wp:inline distT="0" distB="0" distL="0" distR="0" wp14:anchorId="6DC0E163" wp14:editId="1B937AF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A85C89">
              <w:rPr>
                <w:rFonts w:ascii="Arial" w:eastAsia="Arial" w:hAnsi="Arial" w:cs="Arial"/>
                <w:color w:val="08519D"/>
                <w:sz w:val="20"/>
                <w:szCs w:val="20"/>
                <w:lang w:val="pt-PT"/>
              </w:rPr>
              <w:t xml:space="preserve"> </w:t>
            </w:r>
            <w:hyperlink r:id="rId17" w:history="1">
              <w:r w:rsidRPr="00A85C89">
                <w:rPr>
                  <w:rFonts w:ascii="Arial" w:eastAsia="Arial" w:hAnsi="Arial" w:cs="Arial"/>
                  <w:color w:val="0000FF"/>
                  <w:sz w:val="20"/>
                  <w:szCs w:val="20"/>
                  <w:u w:val="single" w:color="0000FF"/>
                  <w:lang w:val="pt-PT"/>
                </w:rPr>
                <w:t>@Michelinportugal</w:t>
              </w:r>
            </w:hyperlink>
            <w:r w:rsidRPr="00A85C89">
              <w:rPr>
                <w:rFonts w:ascii="Arial" w:eastAsia="Arial" w:hAnsi="Arial" w:cs="Arial"/>
                <w:color w:val="08519D"/>
                <w:sz w:val="20"/>
                <w:szCs w:val="20"/>
                <w:lang w:val="pt-PT"/>
              </w:rPr>
              <w:t xml:space="preserve">    </w:t>
            </w:r>
            <w:r w:rsidRPr="00A85C89">
              <w:rPr>
                <w:noProof/>
                <w:color w:val="000000"/>
                <w:lang w:val="es-ES_tradnl" w:eastAsia="es-ES_tradnl"/>
              </w:rPr>
              <w:drawing>
                <wp:inline distT="0" distB="0" distL="0" distR="0" wp14:anchorId="03E13412" wp14:editId="71973DF3">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A85C89">
              <w:rPr>
                <w:rFonts w:ascii="Arial" w:eastAsia="Arial" w:hAnsi="Arial" w:cs="Arial"/>
                <w:color w:val="08519D"/>
                <w:sz w:val="20"/>
                <w:szCs w:val="20"/>
                <w:lang w:val="pt-PT"/>
              </w:rPr>
              <w:t xml:space="preserve"> </w:t>
            </w:r>
            <w:hyperlink r:id="rId19" w:history="1">
              <w:r w:rsidRPr="00A85C89">
                <w:rPr>
                  <w:rFonts w:ascii="Arial" w:eastAsia="Arial" w:hAnsi="Arial" w:cs="Arial"/>
                  <w:color w:val="0000FF"/>
                  <w:sz w:val="20"/>
                  <w:szCs w:val="20"/>
                  <w:u w:val="single" w:color="0000FF"/>
                  <w:lang w:val="pt-PT"/>
                </w:rPr>
                <w:t>@Michelin</w:t>
              </w:r>
            </w:hyperlink>
          </w:p>
        </w:tc>
      </w:tr>
    </w:tbl>
    <w:p w14:paraId="19450F58" w14:textId="77777777" w:rsidR="00A85C89" w:rsidRPr="00A85C89" w:rsidRDefault="00A85C89" w:rsidP="002A336D">
      <w:pPr>
        <w:ind w:right="1394"/>
        <w:rPr>
          <w:rFonts w:ascii="Arial" w:hAnsi="Arial" w:cs="Arial"/>
          <w:lang w:val="pt-PT"/>
        </w:rPr>
      </w:pPr>
    </w:p>
    <w:p w14:paraId="0585D5CC" w14:textId="52780A7C" w:rsidR="009A315E" w:rsidRPr="00A85C89" w:rsidRDefault="002A336D" w:rsidP="00A85C89">
      <w:pPr>
        <w:rPr>
          <w:rFonts w:ascii="Arial" w:hAnsi="Arial" w:cs="Arial"/>
          <w:lang w:val="pt-PT"/>
        </w:rPr>
      </w:pPr>
      <w:r>
        <w:rPr>
          <w:rFonts w:ascii="Arial" w:hAnsi="Arial" w:cs="Arial"/>
          <w:lang w:val="pt-PT"/>
        </w:rPr>
        <w:t xml:space="preserve">           </w:t>
      </w:r>
      <w:bookmarkStart w:id="0" w:name="_GoBack"/>
      <w:bookmarkEnd w:id="0"/>
      <w:r w:rsidR="00A85C89" w:rsidRPr="00A85C89">
        <w:rPr>
          <w:rFonts w:ascii="Arial" w:hAnsi="Arial" w:cs="Arial"/>
          <w:lang w:val="pt-PT"/>
        </w:rPr>
        <w:t xml:space="preserve">  Ronda de Poniente, 6 – 28760 Tres Cantos – Madrid. ESPANHA</w:t>
      </w:r>
    </w:p>
    <w:sectPr w:rsidR="009A315E" w:rsidRPr="00A85C89" w:rsidSect="00FA5F7A">
      <w:headerReference w:type="default" r:id="rId20"/>
      <w:headerReference w:type="first" r:id="rId21"/>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DED81" w14:textId="77777777" w:rsidR="00BB0BF5" w:rsidRDefault="00BB0BF5" w:rsidP="00F24D98">
      <w:r>
        <w:separator/>
      </w:r>
    </w:p>
  </w:endnote>
  <w:endnote w:type="continuationSeparator" w:id="0">
    <w:p w14:paraId="10A7ACCC" w14:textId="77777777" w:rsidR="00BB0BF5" w:rsidRDefault="00BB0BF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DDDC5" w14:textId="77777777" w:rsidR="00BB0BF5" w:rsidRDefault="00BB0BF5" w:rsidP="00F24D98">
      <w:r>
        <w:separator/>
      </w:r>
    </w:p>
  </w:footnote>
  <w:footnote w:type="continuationSeparator" w:id="0">
    <w:p w14:paraId="1E25C791" w14:textId="77777777" w:rsidR="00BB0BF5" w:rsidRDefault="00BB0BF5"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7834F" w14:textId="77777777" w:rsidR="00A85C89" w:rsidRDefault="00A85C89" w:rsidP="00A85C89">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7325431D" wp14:editId="778CB26F">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213FDACE" w14:textId="77777777" w:rsidR="00A85C89" w:rsidRPr="00BE269E" w:rsidRDefault="00A85C89" w:rsidP="00A85C89">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29B9D685" w14:textId="77777777" w:rsidR="00A85C89" w:rsidRPr="00BE269E" w:rsidRDefault="00A85C89" w:rsidP="00A85C89">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25431D"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213FDACE" w14:textId="77777777" w:rsidR="00A85C89" w:rsidRPr="00BE269E" w:rsidRDefault="00A85C89" w:rsidP="00A85C89">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29B9D685" w14:textId="77777777" w:rsidR="00A85C89" w:rsidRPr="00BE269E" w:rsidRDefault="00A85C89" w:rsidP="00A85C89">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6BA632C0" wp14:editId="61F5D547">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6A859206" w:rsidR="001963B1" w:rsidRPr="00A85C89" w:rsidRDefault="001963B1" w:rsidP="00A85C8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1C44"/>
    <w:multiLevelType w:val="hybridMultilevel"/>
    <w:tmpl w:val="147EA5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B3F91"/>
    <w:rsid w:val="000E07B5"/>
    <w:rsid w:val="00112957"/>
    <w:rsid w:val="00116A1A"/>
    <w:rsid w:val="00127985"/>
    <w:rsid w:val="001963B1"/>
    <w:rsid w:val="001E15C8"/>
    <w:rsid w:val="0021595A"/>
    <w:rsid w:val="00215EB6"/>
    <w:rsid w:val="00262F8B"/>
    <w:rsid w:val="00265C91"/>
    <w:rsid w:val="00274DC8"/>
    <w:rsid w:val="002A336D"/>
    <w:rsid w:val="002E5C6F"/>
    <w:rsid w:val="002F1222"/>
    <w:rsid w:val="003035BC"/>
    <w:rsid w:val="0033140C"/>
    <w:rsid w:val="0034492F"/>
    <w:rsid w:val="003832B8"/>
    <w:rsid w:val="00384715"/>
    <w:rsid w:val="00387E23"/>
    <w:rsid w:val="003A37DB"/>
    <w:rsid w:val="00416C76"/>
    <w:rsid w:val="004237CD"/>
    <w:rsid w:val="00436977"/>
    <w:rsid w:val="00471963"/>
    <w:rsid w:val="004872CD"/>
    <w:rsid w:val="00493386"/>
    <w:rsid w:val="00494082"/>
    <w:rsid w:val="004A2C68"/>
    <w:rsid w:val="004A7A65"/>
    <w:rsid w:val="004C6A8C"/>
    <w:rsid w:val="004E3294"/>
    <w:rsid w:val="00513691"/>
    <w:rsid w:val="00531E53"/>
    <w:rsid w:val="00577E39"/>
    <w:rsid w:val="005C1CBD"/>
    <w:rsid w:val="005F4BF0"/>
    <w:rsid w:val="006513ED"/>
    <w:rsid w:val="00651ACF"/>
    <w:rsid w:val="006A0544"/>
    <w:rsid w:val="006C44F0"/>
    <w:rsid w:val="007B4E11"/>
    <w:rsid w:val="00831FE6"/>
    <w:rsid w:val="00853786"/>
    <w:rsid w:val="0085450A"/>
    <w:rsid w:val="008C2BAF"/>
    <w:rsid w:val="0092102A"/>
    <w:rsid w:val="0093532F"/>
    <w:rsid w:val="009A315E"/>
    <w:rsid w:val="009C142D"/>
    <w:rsid w:val="009F44DC"/>
    <w:rsid w:val="00A5237A"/>
    <w:rsid w:val="00A85C89"/>
    <w:rsid w:val="00AA2ABE"/>
    <w:rsid w:val="00AC0CDB"/>
    <w:rsid w:val="00AC0E74"/>
    <w:rsid w:val="00B97B28"/>
    <w:rsid w:val="00BB0BF5"/>
    <w:rsid w:val="00C24988"/>
    <w:rsid w:val="00C32B46"/>
    <w:rsid w:val="00C368FF"/>
    <w:rsid w:val="00C53F0C"/>
    <w:rsid w:val="00C7428D"/>
    <w:rsid w:val="00C84B4E"/>
    <w:rsid w:val="00C956D0"/>
    <w:rsid w:val="00D0296F"/>
    <w:rsid w:val="00DB7FA5"/>
    <w:rsid w:val="00DD783B"/>
    <w:rsid w:val="00EF43A2"/>
    <w:rsid w:val="00F24D98"/>
    <w:rsid w:val="00F6785B"/>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UnresolvedMention1">
    <w:name w:val="Unresolved Mention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p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portuga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theme" Target="theme/theme1.xml"/><Relationship Id="rId10" Type="http://schemas.openxmlformats.org/officeDocument/2006/relationships/hyperlink" Target="mailto:comunicaci&#243;n-ib@michelin.com" TargetMode="External"/><Relationship Id="rId19" Type="http://schemas.openxmlformats.org/officeDocument/2006/relationships/hyperlink" Target="https://www.linkedin.com/company/michelin/"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0054-9851-44B6-9AA2-8611B5E8D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1261</Words>
  <Characters>6940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5</cp:revision>
  <dcterms:created xsi:type="dcterms:W3CDTF">2022-12-03T14:52:00Z</dcterms:created>
  <dcterms:modified xsi:type="dcterms:W3CDTF">2022-12-05T08:11:00Z</dcterms:modified>
</cp:coreProperties>
</file>