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CA288C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CA288C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CA288C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CA288C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CA288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CA288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5704DC68" w:rsidR="00B36FEE" w:rsidRPr="00CA288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0886103" w14:textId="77777777" w:rsidR="0021540A" w:rsidRPr="00CA288C" w:rsidRDefault="0021540A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80EC7BD" w:rsidR="006D398C" w:rsidRPr="00CA288C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CA288C">
        <w:rPr>
          <w:rFonts w:ascii="Arial" w:hAnsi="Arial" w:cs="Arial"/>
          <w:sz w:val="20"/>
          <w:szCs w:val="20"/>
          <w:lang w:val="pt-PT"/>
        </w:rPr>
        <w:t xml:space="preserve">  </w:t>
      </w:r>
      <w:r w:rsidR="00CA288C" w:rsidRPr="008D29EA">
        <w:rPr>
          <w:rFonts w:ascii="Arial" w:hAnsi="Arial" w:cs="Arial"/>
          <w:sz w:val="20"/>
          <w:szCs w:val="20"/>
          <w:lang w:val="pt-PT"/>
        </w:rPr>
        <w:t>Lisboa</w:t>
      </w:r>
      <w:r w:rsidR="00BE269E" w:rsidRPr="008D29EA">
        <w:rPr>
          <w:rFonts w:ascii="Arial" w:hAnsi="Arial" w:cs="Arial"/>
          <w:sz w:val="20"/>
          <w:szCs w:val="20"/>
          <w:lang w:val="pt-PT"/>
        </w:rPr>
        <w:t xml:space="preserve">, </w:t>
      </w:r>
      <w:r w:rsidR="00B40EC9" w:rsidRPr="008D29EA">
        <w:rPr>
          <w:rFonts w:ascii="Arial" w:hAnsi="Arial" w:cs="Arial"/>
          <w:sz w:val="20"/>
          <w:szCs w:val="20"/>
          <w:lang w:val="pt-PT"/>
        </w:rPr>
        <w:t>31</w:t>
      </w:r>
      <w:r w:rsidR="00BE269E" w:rsidRPr="008D29EA">
        <w:rPr>
          <w:rFonts w:ascii="Arial" w:hAnsi="Arial" w:cs="Arial"/>
          <w:sz w:val="20"/>
          <w:szCs w:val="20"/>
          <w:lang w:val="pt-PT"/>
        </w:rPr>
        <w:t xml:space="preserve"> de </w:t>
      </w:r>
      <w:r w:rsidR="00CA288C" w:rsidRPr="008D29EA">
        <w:rPr>
          <w:rFonts w:ascii="Arial" w:hAnsi="Arial" w:cs="Arial"/>
          <w:sz w:val="20"/>
          <w:szCs w:val="20"/>
          <w:lang w:val="pt-PT"/>
        </w:rPr>
        <w:t xml:space="preserve">janeiro de </w:t>
      </w:r>
      <w:r w:rsidR="006D398C" w:rsidRPr="008D29EA">
        <w:rPr>
          <w:rFonts w:ascii="Arial" w:hAnsi="Arial" w:cs="Arial"/>
          <w:sz w:val="20"/>
          <w:szCs w:val="20"/>
          <w:lang w:val="pt-PT"/>
        </w:rPr>
        <w:t>202</w:t>
      </w:r>
      <w:r w:rsidR="001D30C3" w:rsidRPr="008D29EA">
        <w:rPr>
          <w:rFonts w:ascii="Arial" w:hAnsi="Arial" w:cs="Arial"/>
          <w:sz w:val="20"/>
          <w:szCs w:val="20"/>
          <w:lang w:val="pt-PT"/>
        </w:rPr>
        <w:t>3</w:t>
      </w:r>
      <w:bookmarkStart w:id="0" w:name="_GoBack"/>
      <w:bookmarkEnd w:id="0"/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CA288C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CA288C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35057AA9" w:rsidR="006D398C" w:rsidRPr="00CA288C" w:rsidRDefault="00D45CC1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CA288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CrossClimate 2 </w:t>
          </w:r>
          <w:r w:rsidR="00CA288C" w:rsidRPr="00CA288C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CA288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MICHELIN CrossClimate 2 SUV:</w:t>
          </w:r>
          <w:r w:rsidR="00CA288C" w:rsidRPr="00CA288C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CA288C">
            <w:rPr>
              <w:rFonts w:ascii="Arial" w:hAnsi="Arial" w:cs="Arial"/>
              <w:b/>
              <w:sz w:val="28"/>
              <w:szCs w:val="28"/>
              <w:lang w:val="pt-PT"/>
            </w:rPr>
            <w:t>os aliados perfe</w:t>
          </w:r>
          <w:r w:rsidR="00CA288C" w:rsidRPr="00CA288C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Pr="00CA288C">
            <w:rPr>
              <w:rFonts w:ascii="Arial" w:hAnsi="Arial" w:cs="Arial"/>
              <w:b/>
              <w:sz w:val="28"/>
              <w:szCs w:val="28"/>
              <w:lang w:val="pt-PT"/>
            </w:rPr>
            <w:t>tos para a gama Crossover d</w:t>
          </w:r>
          <w:r w:rsidR="00CA288C" w:rsidRPr="00CA288C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CA288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Nissan</w:t>
          </w:r>
        </w:p>
        <w:p w14:paraId="5614BB42" w14:textId="77777777" w:rsidR="006D398C" w:rsidRPr="00CA288C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CA288C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166F0DC" w14:textId="476AFF33" w:rsidR="00D45CC1" w:rsidRPr="00CA288C" w:rsidRDefault="00CA288C" w:rsidP="00D45CC1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V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ersatilidad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é 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u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ma 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das caraterísticas comun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s ao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s 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p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neu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s para 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Tod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as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as Estações 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d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a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 Michelin 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e à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 gama Crossover d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a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 Nissan</w:t>
          </w:r>
        </w:p>
        <w:p w14:paraId="55330116" w14:textId="67468E21" w:rsidR="00D45CC1" w:rsidRPr="00CA288C" w:rsidRDefault="00CA288C" w:rsidP="00D45CC1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P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neu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s 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MIELIN CrossClimate 2 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 MICHELIN CrossClimate 2 SUV 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permite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m 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circular co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m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 total segur</w:t>
          </w:r>
          <w:r w:rsidR="002000F0">
            <w:rPr>
              <w:rStyle w:val="normaltextrun"/>
              <w:rFonts w:ascii="Arial" w:eastAsiaTheme="majorEastAsia" w:hAnsi="Arial" w:cs="Arial"/>
              <w:lang w:val="pt-PT"/>
            </w:rPr>
            <w:t>an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ça 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m quaisquer 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condi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ções </w:t>
          </w:r>
          <w:r w:rsidR="00DB05A7" w:rsidRPr="00CA288C">
            <w:rPr>
              <w:rStyle w:val="normaltextrun"/>
              <w:rFonts w:ascii="Arial" w:eastAsiaTheme="majorEastAsia" w:hAnsi="Arial" w:cs="Arial"/>
              <w:lang w:val="pt-PT"/>
            </w:rPr>
            <w:t>meteorológica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s</w:t>
          </w:r>
        </w:p>
        <w:p w14:paraId="5BECA092" w14:textId="37050838" w:rsidR="00D45CC1" w:rsidRPr="00CA288C" w:rsidRDefault="00CA288C" w:rsidP="00D45CC1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T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>ecnolog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i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>as de propuls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ão 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>elétrica també</w:t>
          </w:r>
          <w:r w:rsidR="002000F0">
            <w:rPr>
              <w:rStyle w:val="normaltextrun"/>
              <w:rFonts w:ascii="Arial" w:eastAsiaTheme="majorEastAsia" w:hAnsi="Arial" w:cs="Arial"/>
              <w:lang w:val="pt-PT"/>
            </w:rPr>
            <w:t>m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 beneficia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m do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s 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p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>neu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s 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que 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a 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>Michelin of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rece para veículos híbridos </w:t>
          </w:r>
          <w:r w:rsidRPr="00CA288C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="00D45CC1" w:rsidRPr="00CA288C">
            <w:rPr>
              <w:rStyle w:val="normaltextrun"/>
              <w:rFonts w:ascii="Arial" w:eastAsiaTheme="majorEastAsia" w:hAnsi="Arial" w:cs="Arial"/>
              <w:lang w:val="pt-PT"/>
            </w:rPr>
            <w:t xml:space="preserve"> elétricos</w:t>
          </w:r>
        </w:p>
        <w:p w14:paraId="11B83B70" w14:textId="77777777" w:rsidR="006D398C" w:rsidRPr="00CA288C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420FCC46" w14:textId="77777777" w:rsidR="00DB05A7" w:rsidRPr="00CA288C" w:rsidRDefault="00DB05A7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7F2A588C" w14:textId="60820356" w:rsidR="00D45CC1" w:rsidRPr="00CA288C" w:rsidRDefault="00CA288C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e a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Nissan dem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on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>stra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que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 versatilidad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anda de mãos dadas com 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gama Crossover da marca japonesa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equipada co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m p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da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família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 CrossClimate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para u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nova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edi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u evento X-Over Domination,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levada a cabo nos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iri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néus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. U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alian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 perfe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ta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>que permite a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os veícul</w:t>
          </w:r>
          <w:r w:rsidR="00EE49B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SUV </w:t>
          </w:r>
          <w:r w:rsidR="003A6604" w:rsidRPr="008D29EA">
            <w:rPr>
              <w:rFonts w:ascii="Arial" w:eastAsia="Arial" w:hAnsi="Arial" w:cs="Arial"/>
              <w:sz w:val="20"/>
              <w:szCs w:val="20"/>
              <w:lang w:val="pt-PT"/>
            </w:rPr>
            <w:t>eletrificados</w:t>
          </w:r>
          <w:r w:rsidR="003A660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EE49BC" w:rsidRPr="00CA288C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EE49B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Nissan (Juke, Qasqhai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X-Trail </w:t>
          </w:r>
          <w:r w:rsidR="002000F0" w:rsidRPr="008D29EA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 w:rsidR="00D45CC1" w:rsidRPr="008D29EA">
            <w:rPr>
              <w:rFonts w:ascii="Arial" w:eastAsia="Arial" w:hAnsi="Arial" w:cs="Arial"/>
              <w:sz w:val="20"/>
              <w:szCs w:val="20"/>
              <w:lang w:val="pt-PT"/>
            </w:rPr>
            <w:t>Ariya</w:t>
          </w:r>
          <w:r w:rsidR="003A6604" w:rsidRPr="008D29EA">
            <w:rPr>
              <w:rFonts w:ascii="Arial" w:eastAsia="Arial" w:hAnsi="Arial" w:cs="Arial"/>
              <w:sz w:val="20"/>
              <w:szCs w:val="20"/>
              <w:lang w:val="pt-PT"/>
            </w:rPr>
            <w:t xml:space="preserve"> 100% elétrico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) eleva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performance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todo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tipo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situa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çõ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es de condu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ção,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gra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aos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CrossClimate 2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CrossClimate 2 SUV,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recom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endados para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utilizadores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pretendem 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>sfrutar d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>máxima segur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ança durante 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todo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>o, e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m q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>ualquer situa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ção, e com q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ualquer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clima</w:t>
          </w:r>
          <w:r w:rsidR="00DB05A7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</w:p>
        <w:p w14:paraId="1693ED5F" w14:textId="77777777" w:rsidR="00D45CC1" w:rsidRPr="00CA288C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44060863" w14:textId="3EFC015E" w:rsidR="00D45CC1" w:rsidRPr="00CA288C" w:rsidRDefault="00DB05A7" w:rsidP="006F3AC4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 gran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maioria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os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condutores </w:t>
          </w:r>
          <w:hyperlink r:id="rId8" w:history="1"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cr</w:t>
            </w:r>
            <w:r w:rsidR="002000F0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ê</w:t>
            </w:r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 xml:space="preserve"> que </w:t>
            </w:r>
            <w:r w:rsidR="002000F0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 xml:space="preserve">os </w:t>
            </w:r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s</w:t>
            </w:r>
            <w:r w:rsidR="002000F0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e</w:t>
            </w:r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 xml:space="preserve">us veículos </w:t>
            </w:r>
            <w:r w:rsidR="002000F0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 xml:space="preserve">estão </w:t>
            </w:r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equipa</w:t>
            </w:r>
            <w:r w:rsidR="002000F0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dos com p</w:t>
            </w:r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neu</w:t>
            </w:r>
            <w:r w:rsidR="002000F0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 xml:space="preserve">s para </w:t>
            </w:r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Tod</w:t>
            </w:r>
            <w:r w:rsidR="002000F0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as</w:t>
            </w:r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 xml:space="preserve"> </w:t>
            </w:r>
            <w:r w:rsidR="002000F0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as Estações</w:t>
            </w:r>
          </w:hyperlink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q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uando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na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realidad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circula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m p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de ver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ã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principal motivo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tal é o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descon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he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cimento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acerca d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caraterísticas dos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para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Tod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as Estações,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All Season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da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nta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gem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estes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representa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em termos de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segur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ança rodoviária q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uando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ch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ega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inverno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condutores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têm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de enfrentar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situa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ções climatéricas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adversas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como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ch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uva, neve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e gelo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Por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iss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o, os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hyperlink r:id="rId9" w:history="1"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MICHELIN CrossClimate 2</w:t>
            </w:r>
          </w:hyperlink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hyperlink r:id="rId10" w:history="1"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MICHELIN CrossClimate 2 SUV</w:t>
            </w:r>
          </w:hyperlink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a melhor escolha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veículos como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que compõem 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gama Crossover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3A6604" w:rsidRPr="008D29EA">
            <w:rPr>
              <w:rFonts w:ascii="Arial" w:eastAsia="Arial" w:hAnsi="Arial" w:cs="Arial"/>
              <w:sz w:val="20"/>
              <w:szCs w:val="20"/>
              <w:lang w:val="pt-PT"/>
            </w:rPr>
            <w:t>eletrificada</w:t>
          </w:r>
          <w:r w:rsidR="003A660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Nissan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concebidos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util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iz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adores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um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estilo de vida ativo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que utiliza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o seu automóvel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para enfrentar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diari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amente o 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>asfalto da cidad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u d</w:t>
          </w:r>
          <w:r w:rsidR="0063351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estrada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mas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que també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pretendem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aprove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it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ar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capacidades dos SUV para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incrementar o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u raio de 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e usufruir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segurança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via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gens do lazer e d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a aventura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terem que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preocupar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-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se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2000F0">
            <w:rPr>
              <w:rFonts w:ascii="Arial" w:eastAsia="Arial" w:hAnsi="Arial" w:cs="Arial"/>
              <w:sz w:val="20"/>
              <w:szCs w:val="20"/>
              <w:lang w:val="pt-PT"/>
            </w:rPr>
            <w:t>climatologia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   </w:t>
          </w:r>
        </w:p>
        <w:p w14:paraId="367CA49E" w14:textId="77777777" w:rsidR="00D45CC1" w:rsidRPr="00CA288C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66C41564" w14:textId="0468665D" w:rsidR="00D45CC1" w:rsidRPr="00CA288C" w:rsidRDefault="00500993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pneus da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gama All Season de Michelin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, que 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nta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certifica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de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invern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(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marca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M+S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pictograma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3PMSF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monta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nh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três cumes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um floco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neve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no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u interior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vados no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flanco)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caracteriza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m-se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por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: </w:t>
          </w:r>
        </w:p>
        <w:p w14:paraId="0B758EEC" w14:textId="0AEBACA3" w:rsidR="00D45CC1" w:rsidRPr="00CA288C" w:rsidRDefault="00D45CC1" w:rsidP="00D45CC1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Manter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em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performance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condi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çõ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es de ba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ix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a temperatura (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abaixo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de 7ºc)</w:t>
          </w:r>
        </w:p>
        <w:p w14:paraId="37F8B54C" w14:textId="5F64443B" w:rsidR="00D45CC1" w:rsidRPr="00CA288C" w:rsidRDefault="00D45CC1" w:rsidP="00D45CC1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Of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recer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em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u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ma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or capacidad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tra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e de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ader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ê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ncia e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superfícies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deslizantes</w:t>
          </w:r>
        </w:p>
        <w:p w14:paraId="5B4FFBF9" w14:textId="44027B0E" w:rsidR="00D45CC1" w:rsidRPr="00CA288C" w:rsidRDefault="00D45CC1" w:rsidP="00D45CC1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Ser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em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u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alternativa legal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à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utiliza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de correntes, e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of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recer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em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segur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ança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confort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o e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uma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mo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b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ilidad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superior a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stas</w:t>
          </w:r>
        </w:p>
        <w:p w14:paraId="268277B8" w14:textId="7E14C8DA" w:rsidR="00D45CC1" w:rsidRPr="00CA288C" w:rsidRDefault="00D45CC1" w:rsidP="00D45CC1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Poder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ser utilizad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durante todo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o, s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em necessidade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 xml:space="preserve">substituição quanto termina </w:t>
          </w:r>
          <w:r w:rsidR="00BD1D0E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período 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BD1D0E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 w:rsidRPr="00CA288C">
            <w:rPr>
              <w:rFonts w:ascii="Arial" w:eastAsia="Arial" w:hAnsi="Arial" w:cs="Arial"/>
              <w:sz w:val="20"/>
              <w:szCs w:val="20"/>
              <w:lang w:val="pt-PT"/>
            </w:rPr>
            <w:t>inver</w:t>
          </w:r>
          <w:r w:rsidR="00500993">
            <w:rPr>
              <w:rFonts w:ascii="Arial" w:eastAsia="Arial" w:hAnsi="Arial" w:cs="Arial"/>
              <w:sz w:val="20"/>
              <w:szCs w:val="20"/>
              <w:lang w:val="pt-PT"/>
            </w:rPr>
            <w:t>no</w:t>
          </w:r>
        </w:p>
        <w:p w14:paraId="763795C6" w14:textId="3A1692C5" w:rsid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0F095062" w14:textId="735D77A5" w:rsidR="00500993" w:rsidRDefault="00500993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63C3F00C" w14:textId="6EDCE6FB" w:rsidR="00500993" w:rsidRDefault="00500993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2B96173B" w14:textId="38060993" w:rsidR="00500993" w:rsidRDefault="00500993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5AAA2FC2" w14:textId="77777777" w:rsidR="00500993" w:rsidRPr="00CA288C" w:rsidRDefault="00500993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4D79B528" w14:textId="7D69C399" w:rsidR="00D45CC1" w:rsidRPr="00CA288C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pt-PT"/>
            </w:rPr>
          </w:pPr>
          <w:r w:rsidRPr="00CA288C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Michelin </w:t>
          </w:r>
          <w:r w:rsidR="00500993">
            <w:rPr>
              <w:rFonts w:ascii="Arial" w:eastAsia="Arial" w:hAnsi="Arial" w:cs="Arial"/>
              <w:b/>
              <w:sz w:val="20"/>
              <w:szCs w:val="20"/>
              <w:lang w:val="pt-PT"/>
            </w:rPr>
            <w:t>e</w:t>
          </w:r>
          <w:r w:rsidRPr="00CA288C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 Nissan</w:t>
          </w:r>
          <w:r w:rsidR="00500993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 de mãos dados na sua </w:t>
          </w:r>
          <w:r w:rsidRPr="00CA288C">
            <w:rPr>
              <w:rFonts w:ascii="Arial" w:eastAsia="Arial" w:hAnsi="Arial" w:cs="Arial"/>
              <w:b/>
              <w:sz w:val="20"/>
              <w:szCs w:val="20"/>
              <w:lang w:val="pt-PT"/>
            </w:rPr>
            <w:t>ap</w:t>
          </w:r>
          <w:r w:rsidR="00500993">
            <w:rPr>
              <w:rFonts w:ascii="Arial" w:eastAsia="Arial" w:hAnsi="Arial" w:cs="Arial"/>
              <w:b/>
              <w:sz w:val="20"/>
              <w:szCs w:val="20"/>
              <w:lang w:val="pt-PT"/>
            </w:rPr>
            <w:t>o</w:t>
          </w:r>
          <w:r w:rsidRPr="00CA288C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sta </w:t>
          </w:r>
          <w:r w:rsidR="00500993">
            <w:rPr>
              <w:rFonts w:ascii="Arial" w:eastAsia="Arial" w:hAnsi="Arial" w:cs="Arial"/>
              <w:b/>
              <w:sz w:val="20"/>
              <w:szCs w:val="20"/>
              <w:lang w:val="pt-PT"/>
            </w:rPr>
            <w:t>n</w:t>
          </w:r>
          <w:r w:rsidRPr="00CA288C">
            <w:rPr>
              <w:rFonts w:ascii="Arial" w:eastAsia="Arial" w:hAnsi="Arial" w:cs="Arial"/>
              <w:b/>
              <w:sz w:val="20"/>
              <w:szCs w:val="20"/>
              <w:lang w:val="pt-PT"/>
            </w:rPr>
            <w:t>a s</w:t>
          </w:r>
          <w:r w:rsidR="00500993">
            <w:rPr>
              <w:rFonts w:ascii="Arial" w:eastAsia="Arial" w:hAnsi="Arial" w:cs="Arial"/>
              <w:b/>
              <w:sz w:val="20"/>
              <w:szCs w:val="20"/>
              <w:lang w:val="pt-PT"/>
            </w:rPr>
            <w:t>u</w:t>
          </w:r>
          <w:r w:rsidRPr="00CA288C">
            <w:rPr>
              <w:rFonts w:ascii="Arial" w:eastAsia="Arial" w:hAnsi="Arial" w:cs="Arial"/>
              <w:b/>
              <w:sz w:val="20"/>
              <w:szCs w:val="20"/>
              <w:lang w:val="pt-PT"/>
            </w:rPr>
            <w:t>sten</w:t>
          </w:r>
          <w:r w:rsidR="00500993">
            <w:rPr>
              <w:rFonts w:ascii="Arial" w:eastAsia="Arial" w:hAnsi="Arial" w:cs="Arial"/>
              <w:b/>
              <w:sz w:val="20"/>
              <w:szCs w:val="20"/>
              <w:lang w:val="pt-PT"/>
            </w:rPr>
            <w:t>ta</w:t>
          </w:r>
          <w:r w:rsidRPr="00CA288C">
            <w:rPr>
              <w:rFonts w:ascii="Arial" w:eastAsia="Arial" w:hAnsi="Arial" w:cs="Arial"/>
              <w:b/>
              <w:sz w:val="20"/>
              <w:szCs w:val="20"/>
              <w:lang w:val="pt-PT"/>
            </w:rPr>
            <w:t>bilidad</w:t>
          </w:r>
          <w:r w:rsidR="00500993">
            <w:rPr>
              <w:rFonts w:ascii="Arial" w:eastAsia="Arial" w:hAnsi="Arial" w:cs="Arial"/>
              <w:b/>
              <w:sz w:val="20"/>
              <w:szCs w:val="20"/>
              <w:lang w:val="pt-PT"/>
            </w:rPr>
            <w:t>e</w:t>
          </w:r>
        </w:p>
        <w:p w14:paraId="51278C7B" w14:textId="77777777" w:rsidR="00D45CC1" w:rsidRPr="00CA288C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pt-PT"/>
            </w:rPr>
          </w:pPr>
        </w:p>
        <w:p w14:paraId="7545396D" w14:textId="187CA560" w:rsidR="00D45CC1" w:rsidRPr="00CA288C" w:rsidRDefault="00500993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Tal como 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Michelin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estratégia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“T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sustentável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”,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Nissan també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sta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b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 elétrica, e n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as 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ções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híbridas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elétricas 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us veículos.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marca japonesa,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além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de contar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uma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gama 100% elétrica, incorpora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vários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os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us modelos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tecnologia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E-power,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uma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que ajuda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veículos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 motor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de combust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 ser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em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mais sustentáveis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reduzindo as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emis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sões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de CO</w:t>
          </w:r>
          <w:r w:rsidR="00D45CC1" w:rsidRPr="00CA288C">
            <w:rPr>
              <w:rFonts w:ascii="Arial" w:eastAsia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consumo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combustível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</w:p>
        <w:p w14:paraId="7BB8F644" w14:textId="77777777" w:rsidR="00D45CC1" w:rsidRPr="00CA288C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01CC8FA9" w14:textId="34A6AD88" w:rsidR="00D45CC1" w:rsidRPr="00CA288C" w:rsidRDefault="00500993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este sentido,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ma d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caraterísticas comuns a toda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gama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progressos proporcionados por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comp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stos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tecnologias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que eleva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o nível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de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ustentabilidade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dos veículos.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Para mais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filosofia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Grupo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nível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mundial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é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z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ir 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máximo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pegada sobre 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meio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ambient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objetivo de que todos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sejam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fabricados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40% de materia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biodegradáveis e de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orige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ecológic</w:t>
          </w:r>
          <w:r w:rsidR="00BD1D0E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D1D0E"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2030, alcan</w:t>
          </w:r>
          <w:r w:rsidR="00BD1D0E"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ando 100% </w:t>
          </w:r>
          <w:r w:rsidR="00BD1D0E"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2050.</w:t>
          </w:r>
        </w:p>
        <w:p w14:paraId="1FAFEABD" w14:textId="77777777" w:rsidR="00D45CC1" w:rsidRPr="00CA288C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3ACD0BCF" w14:textId="55D1E8AE" w:rsidR="00D45CC1" w:rsidRPr="00CA288C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pt-PT"/>
            </w:rPr>
          </w:pPr>
          <w:r w:rsidRPr="00CA288C">
            <w:rPr>
              <w:rFonts w:ascii="Arial" w:eastAsia="Arial" w:hAnsi="Arial" w:cs="Arial"/>
              <w:b/>
              <w:sz w:val="20"/>
              <w:szCs w:val="20"/>
              <w:lang w:val="pt-PT"/>
            </w:rPr>
            <w:t>Versatilidad</w:t>
          </w:r>
          <w:r w:rsidR="00BD1D0E">
            <w:rPr>
              <w:rFonts w:ascii="Arial" w:eastAsia="Arial" w:hAnsi="Arial" w:cs="Arial"/>
              <w:b/>
              <w:sz w:val="20"/>
              <w:szCs w:val="20"/>
              <w:lang w:val="pt-PT"/>
            </w:rPr>
            <w:t>e</w:t>
          </w:r>
          <w:r w:rsidRPr="00CA288C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 extra para veículos híbridos </w:t>
          </w:r>
          <w:r w:rsidR="00BD1D0E">
            <w:rPr>
              <w:rFonts w:ascii="Arial" w:eastAsia="Arial" w:hAnsi="Arial" w:cs="Arial"/>
              <w:b/>
              <w:sz w:val="20"/>
              <w:szCs w:val="20"/>
              <w:lang w:val="pt-PT"/>
            </w:rPr>
            <w:t>e</w:t>
          </w:r>
          <w:r w:rsidRPr="00CA288C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 elétricos</w:t>
          </w:r>
        </w:p>
        <w:p w14:paraId="674AE90D" w14:textId="77777777" w:rsidR="00D45CC1" w:rsidRPr="00CA288C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372B6F9A" w14:textId="6B4C2791" w:rsidR="00D45CC1" w:rsidRPr="00CA288C" w:rsidRDefault="00BD1D0E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Os p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desempenham um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papel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fundamental n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 expans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do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mercado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s veículos elétricos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Michelin, pione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eletrifica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ção</w:t>
          </w:r>
          <w:r w:rsidR="00EE49BC" w:rsidRPr="00CA288C"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há muitos anos que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prop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õe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produtos adaptados a veículos elétricos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 p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envolvidos com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base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nas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ne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ces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idades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específicas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exigidas por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este tipo de veículo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,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ub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metidos 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ores cargas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ido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ao binário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instant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â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neo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à superior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acelera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dos motores elétricos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ao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aumento de peso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imposto pelas 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bater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as</w:t>
          </w:r>
          <w:r w:rsidR="006F3AC4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</w:p>
        <w:p w14:paraId="4BBDAEBF" w14:textId="77777777" w:rsidR="006F3AC4" w:rsidRPr="00CA288C" w:rsidRDefault="006F3AC4" w:rsidP="00D45CC1">
          <w:pPr>
            <w:spacing w:line="276" w:lineRule="auto"/>
            <w:jc w:val="both"/>
            <w:rPr>
              <w:lang w:val="pt-PT"/>
            </w:rPr>
          </w:pPr>
        </w:p>
        <w:p w14:paraId="54E73E37" w14:textId="7830A653" w:rsidR="00D45CC1" w:rsidRPr="00CA288C" w:rsidRDefault="00BD1D0E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lang w:val="pt-PT"/>
            </w:rPr>
            <w:t xml:space="preserve">Os </w:t>
          </w:r>
          <w:hyperlink r:id="rId11" w:history="1"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MICHELIN Pilot Sport EV</w:t>
            </w:r>
          </w:hyperlink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hyperlink r:id="rId12" w:history="1"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 xml:space="preserve">MICHELIN </w:t>
            </w:r>
            <w:r w:rsidR="006F3AC4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e</w:t>
            </w:r>
            <w:r w:rsidR="00D45CC1" w:rsidRPr="00CA288C">
              <w:rPr>
                <w:rStyle w:val="Hipervnculo"/>
                <w:rFonts w:ascii="Arial" w:eastAsia="Arial" w:hAnsi="Arial" w:cs="Arial"/>
                <w:sz w:val="20"/>
                <w:szCs w:val="20"/>
                <w:lang w:val="pt-PT"/>
              </w:rPr>
              <w:t>-Primacy</w:t>
            </w:r>
          </w:hyperlink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of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rece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melhor performance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para veículos elétricos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ajudam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proteger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meio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amb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ente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sem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renunciar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ao prazer de condução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  <w:r w:rsidR="00EE49B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tal,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incorpora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 tecnologias e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comp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os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tos que aumenta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resistência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desgaste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prolongar 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vida útil; 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nta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uma </w:t>
          </w:r>
          <w:r w:rsidR="00EE49BC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menor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resistência </w:t>
          </w:r>
          <w:r w:rsidR="00EE49BC" w:rsidRPr="00CA288C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rolamento,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maximizar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autonomia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veículo;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redu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zem o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ru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í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do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rolamento,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para 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lho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 xml:space="preserve">rar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nível </w:t>
          </w:r>
          <w:r w:rsidR="00D45CC1" w:rsidRPr="00CA288C">
            <w:rPr>
              <w:rFonts w:ascii="Arial" w:eastAsia="Arial" w:hAnsi="Arial" w:cs="Arial"/>
              <w:sz w:val="20"/>
              <w:szCs w:val="20"/>
              <w:lang w:val="pt-PT"/>
            </w:rPr>
            <w:t>de confort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31797E" w:rsidRPr="00CA288C">
            <w:rPr>
              <w:rFonts w:ascii="Arial" w:eastAsia="Arial" w:hAnsi="Arial" w:cs="Arial"/>
              <w:sz w:val="20"/>
              <w:szCs w:val="20"/>
              <w:lang w:val="pt-PT"/>
            </w:rPr>
            <w:t>a bordo.</w:t>
          </w:r>
        </w:p>
        <w:p w14:paraId="394B0506" w14:textId="77777777" w:rsidR="00522172" w:rsidRPr="00CA288C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2038A105" w14:textId="77777777" w:rsidR="00522172" w:rsidRPr="00CA288C" w:rsidRDefault="00522172" w:rsidP="00B90BC5">
          <w:pPr>
            <w:spacing w:line="276" w:lineRule="auto"/>
            <w:jc w:val="both"/>
            <w:rPr>
              <w:sz w:val="20"/>
              <w:szCs w:val="20"/>
              <w:lang w:val="pt-PT"/>
            </w:rPr>
          </w:pPr>
        </w:p>
        <w:p w14:paraId="648342B4" w14:textId="77777777" w:rsidR="003C3FC0" w:rsidRPr="00CA288C" w:rsidRDefault="008D29EA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7A271FAA" w:rsidR="004C6D0A" w:rsidRPr="00CA288C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701178F9" w14:textId="77777777" w:rsidR="00BD1D0E" w:rsidRDefault="00BD1D0E" w:rsidP="00BD1D0E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209CC294" w14:textId="3E2E9D41" w:rsidR="00BD1D0E" w:rsidRPr="009C49D3" w:rsidRDefault="00BD1D0E" w:rsidP="00BD1D0E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13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8E16E59" w14:textId="28DB3ADF" w:rsidR="00BD1D0E" w:rsidRDefault="00BD1D0E" w:rsidP="00BD1D0E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D6E40F8" w14:textId="77777777" w:rsidR="00BD1D0E" w:rsidRPr="009C49D3" w:rsidRDefault="00BD1D0E" w:rsidP="00BD1D0E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3B532A38" w14:textId="77777777" w:rsidR="00BD1D0E" w:rsidRPr="009C49D3" w:rsidRDefault="00BD1D0E" w:rsidP="00BD1D0E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66FA5784" w14:textId="77777777" w:rsidR="00BD1D0E" w:rsidRPr="009C49D3" w:rsidRDefault="00BD1D0E" w:rsidP="00BD1D0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CFC4569" w14:textId="77777777" w:rsidR="00BD1D0E" w:rsidRPr="009C49D3" w:rsidRDefault="00BD1D0E" w:rsidP="00BD1D0E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64FFA602" w14:textId="77777777" w:rsidR="00BD1D0E" w:rsidRPr="009C49D3" w:rsidRDefault="00BD1D0E" w:rsidP="00BD1D0E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3E9084E6" w14:textId="77777777" w:rsidR="00BD1D0E" w:rsidRPr="009C49D3" w:rsidRDefault="00BD1D0E" w:rsidP="00BD1D0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9475428" w14:textId="77777777" w:rsidR="00BD1D0E" w:rsidRPr="009C49D3" w:rsidRDefault="00BD1D0E" w:rsidP="00BD1D0E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50744BE3" w14:textId="77777777" w:rsidR="00BD1D0E" w:rsidRPr="008D29EA" w:rsidRDefault="00BD1D0E" w:rsidP="00BD1D0E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pt-PT"/>
        </w:rPr>
      </w:pPr>
      <w:r>
        <w:t xml:space="preserve">       </w:t>
      </w:r>
      <w:hyperlink r:id="rId14" w:history="1">
        <w:r w:rsidRPr="008D29EA">
          <w:rPr>
            <w:rStyle w:val="Hipervnculo"/>
            <w:rFonts w:ascii="Arial" w:hAnsi="Arial" w:cs="Arial"/>
            <w:sz w:val="28"/>
            <w:szCs w:val="28"/>
            <w:lang w:val="pt-PT"/>
          </w:rPr>
          <w:t>comunicación-ib@michelin.com</w:t>
        </w:r>
      </w:hyperlink>
    </w:p>
    <w:p w14:paraId="189016A3" w14:textId="77777777" w:rsidR="00BD1D0E" w:rsidRPr="009C49D3" w:rsidRDefault="00BD1D0E" w:rsidP="00BD1D0E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1182683D" wp14:editId="52E5978B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D1D0E" w:rsidRPr="009C49D3" w14:paraId="11A4DC15" w14:textId="77777777" w:rsidTr="0042191A">
        <w:tc>
          <w:tcPr>
            <w:tcW w:w="9016" w:type="dxa"/>
          </w:tcPr>
          <w:p w14:paraId="6AC13684" w14:textId="77777777" w:rsidR="00BD1D0E" w:rsidRDefault="008D29EA" w:rsidP="0042191A">
            <w:pPr>
              <w:jc w:val="center"/>
              <w:rPr>
                <w:rStyle w:val="Hipervnculo"/>
                <w:rFonts w:ascii="Arial" w:hAnsi="Arial" w:cs="Arial"/>
                <w:lang w:val="pt-PT"/>
              </w:rPr>
            </w:pPr>
            <w:hyperlink r:id="rId17" w:history="1">
              <w:r w:rsidR="00BD1D0E" w:rsidRPr="00CD3732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115554DA" w14:textId="77777777" w:rsidR="00BD1D0E" w:rsidRPr="009C49D3" w:rsidRDefault="00BD1D0E" w:rsidP="0042191A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BD1D0E" w:rsidRPr="009C49D3" w14:paraId="7DC31B8A" w14:textId="77777777" w:rsidTr="0042191A">
        <w:tc>
          <w:tcPr>
            <w:tcW w:w="9016" w:type="dxa"/>
          </w:tcPr>
          <w:p w14:paraId="7C9BBD89" w14:textId="77777777" w:rsidR="00BD1D0E" w:rsidRPr="009C49D3" w:rsidRDefault="00BD1D0E" w:rsidP="0042191A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CF38FDA" wp14:editId="36E28EA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87DBE3" wp14:editId="730B5BEB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5D23904" wp14:editId="3CE1FEA2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3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41047731" w14:textId="77777777" w:rsidR="00BD1D0E" w:rsidRPr="009C49D3" w:rsidRDefault="00BD1D0E" w:rsidP="00BD1D0E">
      <w:pPr>
        <w:jc w:val="center"/>
        <w:rPr>
          <w:rFonts w:ascii="Arial" w:hAnsi="Arial" w:cs="Arial"/>
          <w:lang w:val="pt-PT"/>
        </w:rPr>
      </w:pPr>
    </w:p>
    <w:p w14:paraId="344CC829" w14:textId="0608A1AD" w:rsidR="00F33F3C" w:rsidRPr="00CA288C" w:rsidRDefault="00BD1D0E" w:rsidP="00BD1D0E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F33F3C" w:rsidRPr="00CA288C" w:rsidSect="006F3AC4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-1770" w:right="1440" w:bottom="1106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5AA72" w14:textId="77777777" w:rsidR="00C25D85" w:rsidRDefault="00C25D85" w:rsidP="00F24D98">
      <w:r>
        <w:separator/>
      </w:r>
    </w:p>
  </w:endnote>
  <w:endnote w:type="continuationSeparator" w:id="0">
    <w:p w14:paraId="5C44D808" w14:textId="77777777" w:rsidR="00C25D85" w:rsidRDefault="00C25D8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A3178" w14:textId="77777777" w:rsidR="00C25D85" w:rsidRDefault="00C25D85" w:rsidP="00F24D98">
      <w:r>
        <w:separator/>
      </w:r>
    </w:p>
  </w:footnote>
  <w:footnote w:type="continuationSeparator" w:id="0">
    <w:p w14:paraId="44975FC1" w14:textId="77777777" w:rsidR="00C25D85" w:rsidRDefault="00C25D8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41DA" w14:textId="77777777" w:rsidR="00BD1D0E" w:rsidRDefault="00BD1D0E" w:rsidP="00BD1D0E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FC2A81" wp14:editId="1AF75655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42AB73" w14:textId="77777777" w:rsidR="00BD1D0E" w:rsidRPr="006F25F9" w:rsidRDefault="00BD1D0E" w:rsidP="00BD1D0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CB819F2" w14:textId="77777777" w:rsidR="00BD1D0E" w:rsidRPr="00BE269E" w:rsidRDefault="00BD1D0E" w:rsidP="00BD1D0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FC2A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" fillcolor="white [3201]" stroked="f" strokeweight=".5pt">
              <v:textbox>
                <w:txbxContent>
                  <w:p w14:paraId="0442AB73" w14:textId="77777777" w:rsidR="00BD1D0E" w:rsidRPr="006F25F9" w:rsidRDefault="00BD1D0E" w:rsidP="00BD1D0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0CB819F2" w14:textId="77777777" w:rsidR="00BD1D0E" w:rsidRPr="00BE269E" w:rsidRDefault="00BD1D0E" w:rsidP="00BD1D0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4624" behindDoc="0" locked="0" layoutInCell="1" allowOverlap="1" wp14:anchorId="1DB7A896" wp14:editId="29CB54B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7CC7BD" wp14:editId="66079BC3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C8111D" w14:textId="77777777" w:rsidR="00BD1D0E" w:rsidRPr="00AC0E74" w:rsidRDefault="00BD1D0E" w:rsidP="00BD1D0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7CC7BD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" fillcolor="white [3201]" stroked="f" strokeweight=".5pt">
              <v:textbox>
                <w:txbxContent>
                  <w:p w14:paraId="0DC8111D" w14:textId="77777777" w:rsidR="00BD1D0E" w:rsidRPr="00AC0E74" w:rsidRDefault="00BD1D0E" w:rsidP="00BD1D0E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73600" behindDoc="0" locked="0" layoutInCell="1" allowOverlap="1" wp14:anchorId="4CEF7CA7" wp14:editId="1A8DF354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0719CFB9" w:rsidR="001963B1" w:rsidRPr="00BD1D0E" w:rsidRDefault="001963B1" w:rsidP="00BD1D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A3740"/>
    <w:multiLevelType w:val="hybridMultilevel"/>
    <w:tmpl w:val="AE2694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A5386"/>
    <w:rsid w:val="000B37E1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D30C3"/>
    <w:rsid w:val="001E520E"/>
    <w:rsid w:val="002000F0"/>
    <w:rsid w:val="00201053"/>
    <w:rsid w:val="0021540A"/>
    <w:rsid w:val="0021595A"/>
    <w:rsid w:val="00220220"/>
    <w:rsid w:val="00262F8B"/>
    <w:rsid w:val="00267994"/>
    <w:rsid w:val="00274DC8"/>
    <w:rsid w:val="002E1BBE"/>
    <w:rsid w:val="0031797E"/>
    <w:rsid w:val="00380066"/>
    <w:rsid w:val="00387E23"/>
    <w:rsid w:val="003930CA"/>
    <w:rsid w:val="00395651"/>
    <w:rsid w:val="003A6604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E488E"/>
    <w:rsid w:val="00500993"/>
    <w:rsid w:val="00511304"/>
    <w:rsid w:val="00522172"/>
    <w:rsid w:val="005231A7"/>
    <w:rsid w:val="0052344F"/>
    <w:rsid w:val="00523D3C"/>
    <w:rsid w:val="00536E77"/>
    <w:rsid w:val="00562DEB"/>
    <w:rsid w:val="00572127"/>
    <w:rsid w:val="00594F5C"/>
    <w:rsid w:val="005B00AE"/>
    <w:rsid w:val="005C1F5F"/>
    <w:rsid w:val="005E0235"/>
    <w:rsid w:val="005E08B3"/>
    <w:rsid w:val="005E1047"/>
    <w:rsid w:val="005F43C1"/>
    <w:rsid w:val="00613A00"/>
    <w:rsid w:val="00621821"/>
    <w:rsid w:val="0063351C"/>
    <w:rsid w:val="00664307"/>
    <w:rsid w:val="00684386"/>
    <w:rsid w:val="006920B7"/>
    <w:rsid w:val="006C3818"/>
    <w:rsid w:val="006C44F0"/>
    <w:rsid w:val="006D398C"/>
    <w:rsid w:val="006F3AC4"/>
    <w:rsid w:val="00767B4C"/>
    <w:rsid w:val="007933FC"/>
    <w:rsid w:val="007A299F"/>
    <w:rsid w:val="007F37A6"/>
    <w:rsid w:val="00816BB1"/>
    <w:rsid w:val="00832EBC"/>
    <w:rsid w:val="00834943"/>
    <w:rsid w:val="0083779A"/>
    <w:rsid w:val="0085450A"/>
    <w:rsid w:val="008B072F"/>
    <w:rsid w:val="008D29EA"/>
    <w:rsid w:val="008D329C"/>
    <w:rsid w:val="008D7C50"/>
    <w:rsid w:val="008F5893"/>
    <w:rsid w:val="0093532F"/>
    <w:rsid w:val="00953035"/>
    <w:rsid w:val="00977E95"/>
    <w:rsid w:val="009969D4"/>
    <w:rsid w:val="009A43CE"/>
    <w:rsid w:val="00A05352"/>
    <w:rsid w:val="00A0766D"/>
    <w:rsid w:val="00A133C9"/>
    <w:rsid w:val="00A17776"/>
    <w:rsid w:val="00A3324C"/>
    <w:rsid w:val="00A72ECA"/>
    <w:rsid w:val="00A75B5C"/>
    <w:rsid w:val="00AA05BE"/>
    <w:rsid w:val="00AB4101"/>
    <w:rsid w:val="00AC0E74"/>
    <w:rsid w:val="00AC3578"/>
    <w:rsid w:val="00B05B19"/>
    <w:rsid w:val="00B13DD6"/>
    <w:rsid w:val="00B32BCE"/>
    <w:rsid w:val="00B36FEE"/>
    <w:rsid w:val="00B40EC9"/>
    <w:rsid w:val="00B45C21"/>
    <w:rsid w:val="00B6670B"/>
    <w:rsid w:val="00B90BC5"/>
    <w:rsid w:val="00B97B28"/>
    <w:rsid w:val="00BC2889"/>
    <w:rsid w:val="00BD1D0E"/>
    <w:rsid w:val="00BD28C6"/>
    <w:rsid w:val="00BD3884"/>
    <w:rsid w:val="00BD75DF"/>
    <w:rsid w:val="00BD7DE1"/>
    <w:rsid w:val="00BE0101"/>
    <w:rsid w:val="00BE269E"/>
    <w:rsid w:val="00C25D85"/>
    <w:rsid w:val="00C31A6F"/>
    <w:rsid w:val="00C4354C"/>
    <w:rsid w:val="00C53F0C"/>
    <w:rsid w:val="00C56426"/>
    <w:rsid w:val="00C72045"/>
    <w:rsid w:val="00C76F9C"/>
    <w:rsid w:val="00CA288C"/>
    <w:rsid w:val="00CA4996"/>
    <w:rsid w:val="00CC6BAF"/>
    <w:rsid w:val="00CE5E82"/>
    <w:rsid w:val="00D01366"/>
    <w:rsid w:val="00D26D15"/>
    <w:rsid w:val="00D45CC1"/>
    <w:rsid w:val="00D55011"/>
    <w:rsid w:val="00D729F5"/>
    <w:rsid w:val="00D74BF8"/>
    <w:rsid w:val="00D81330"/>
    <w:rsid w:val="00D826D4"/>
    <w:rsid w:val="00DA043D"/>
    <w:rsid w:val="00DB05A7"/>
    <w:rsid w:val="00DB7FA5"/>
    <w:rsid w:val="00E253A9"/>
    <w:rsid w:val="00E434BB"/>
    <w:rsid w:val="00E46580"/>
    <w:rsid w:val="00E57483"/>
    <w:rsid w:val="00E926C4"/>
    <w:rsid w:val="00EA17E7"/>
    <w:rsid w:val="00EA512D"/>
    <w:rsid w:val="00ED5957"/>
    <w:rsid w:val="00ED7136"/>
    <w:rsid w:val="00EE30AF"/>
    <w:rsid w:val="00EE49BC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C72045"/>
  </w:style>
  <w:style w:type="character" w:styleId="Refdecomentario">
    <w:name w:val="annotation reference"/>
    <w:basedOn w:val="Fuentedeprrafopredeter"/>
    <w:uiPriority w:val="99"/>
    <w:semiHidden/>
    <w:unhideWhenUsed/>
    <w:rsid w:val="00C72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0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cioprensa.michelin.es/notas/mas-del-90-de-los-conductores-creen-que-van-equipados-con-neumaticos-todo-tiempo/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2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michelinportug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chelin.es/auto/tyres/michelin-e-primacy" TargetMode="External"/><Relationship Id="rId17" Type="http://schemas.openxmlformats.org/officeDocument/2006/relationships/hyperlink" Target="http://www.michelin.p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cid:ii_kl7q6gpk1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elin.es/auto/tyres/michelin-pilot-sport-e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micheli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ichelin.es/auto/tyres/michelin-crossclimate-2-suv" TargetMode="External"/><Relationship Id="rId19" Type="http://schemas.openxmlformats.org/officeDocument/2006/relationships/hyperlink" Target="https://twitter.com/Michelin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helin.es/auto/tyres/michelin-crossclimate-2" TargetMode="External"/><Relationship Id="rId14" Type="http://schemas.openxmlformats.org/officeDocument/2006/relationships/hyperlink" Target="mailto:comunicaci&#243;n-ib@michelin.com" TargetMode="External"/><Relationship Id="rId22" Type="http://schemas.openxmlformats.org/officeDocument/2006/relationships/image" Target="media/image4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366A2E-884C-446A-A16D-7B2267C4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999</Words>
  <Characters>5495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4</cp:revision>
  <dcterms:created xsi:type="dcterms:W3CDTF">2023-01-30T18:24:00Z</dcterms:created>
  <dcterms:modified xsi:type="dcterms:W3CDTF">2023-01-31T08:59:00Z</dcterms:modified>
</cp:coreProperties>
</file>