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62CD8697" w14:textId="77777777" w:rsidR="00B36FEE" w:rsidRPr="009A43CE" w:rsidRDefault="00B36FEE" w:rsidP="00395651">
      <w:pPr>
        <w:rPr>
          <w:rFonts w:ascii="Arial" w:hAnsi="Arial" w:cs="Arial"/>
          <w:sz w:val="20"/>
          <w:szCs w:val="20"/>
          <w:lang w:val="es-ES"/>
        </w:rPr>
      </w:pPr>
    </w:p>
    <w:p w14:paraId="73920A83" w14:textId="5704DC68" w:rsidR="00B36FEE" w:rsidRDefault="00B36FEE" w:rsidP="00395651">
      <w:pPr>
        <w:rPr>
          <w:rFonts w:ascii="Arial" w:hAnsi="Arial" w:cs="Arial"/>
          <w:sz w:val="20"/>
          <w:szCs w:val="20"/>
          <w:lang w:val="es-ES"/>
        </w:rPr>
      </w:pPr>
    </w:p>
    <w:p w14:paraId="70886103" w14:textId="77777777" w:rsidR="0021540A" w:rsidRPr="009A43CE" w:rsidRDefault="0021540A" w:rsidP="00395651">
      <w:pPr>
        <w:rPr>
          <w:rFonts w:ascii="Arial" w:hAnsi="Arial" w:cs="Arial"/>
          <w:sz w:val="20"/>
          <w:szCs w:val="20"/>
          <w:lang w:val="es-ES"/>
        </w:rPr>
      </w:pPr>
    </w:p>
    <w:p w14:paraId="139D66BB" w14:textId="332F8B95" w:rsidR="006D398C" w:rsidRPr="001D30C3"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1D30C3">
        <w:rPr>
          <w:rFonts w:ascii="Arial" w:hAnsi="Arial" w:cs="Arial"/>
          <w:sz w:val="20"/>
          <w:szCs w:val="20"/>
          <w:lang w:val="es-ES"/>
        </w:rPr>
        <w:t xml:space="preserve">Madrid, </w:t>
      </w:r>
      <w:r w:rsidR="001D30C3" w:rsidRPr="001D30C3">
        <w:rPr>
          <w:rFonts w:ascii="Arial" w:hAnsi="Arial" w:cs="Arial"/>
          <w:sz w:val="20"/>
          <w:szCs w:val="20"/>
          <w:lang w:val="es-ES"/>
        </w:rPr>
        <w:t>17</w:t>
      </w:r>
      <w:r w:rsidR="00BE269E" w:rsidRPr="001D30C3">
        <w:rPr>
          <w:rFonts w:ascii="Arial" w:hAnsi="Arial" w:cs="Arial"/>
          <w:sz w:val="20"/>
          <w:szCs w:val="20"/>
          <w:lang w:val="es-ES"/>
        </w:rPr>
        <w:t xml:space="preserve"> de </w:t>
      </w:r>
      <w:r w:rsidR="001D30C3" w:rsidRPr="001D30C3">
        <w:rPr>
          <w:rFonts w:ascii="Arial" w:hAnsi="Arial" w:cs="Arial"/>
          <w:sz w:val="20"/>
          <w:szCs w:val="20"/>
          <w:lang w:val="es-ES"/>
        </w:rPr>
        <w:t>enero</w:t>
      </w:r>
      <w:r w:rsidR="006D398C" w:rsidRPr="001D30C3">
        <w:rPr>
          <w:rFonts w:ascii="Arial" w:hAnsi="Arial" w:cs="Arial"/>
          <w:sz w:val="20"/>
          <w:szCs w:val="20"/>
          <w:lang w:val="es-ES"/>
        </w:rPr>
        <w:t>, 202</w:t>
      </w:r>
      <w:r w:rsidR="001D30C3" w:rsidRPr="001D30C3">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55989D4E" w14:textId="26BC7F1D" w:rsidR="00C76F9C" w:rsidRDefault="005E0235" w:rsidP="00BE269E">
          <w:pPr>
            <w:jc w:val="center"/>
            <w:rPr>
              <w:rFonts w:ascii="Arial" w:hAnsi="Arial" w:cs="Arial"/>
              <w:b/>
              <w:sz w:val="28"/>
              <w:szCs w:val="28"/>
              <w:lang w:val="es-ES"/>
            </w:rPr>
          </w:pPr>
          <w:r>
            <w:rPr>
              <w:rFonts w:ascii="Arial" w:hAnsi="Arial" w:cs="Arial"/>
              <w:b/>
              <w:sz w:val="28"/>
              <w:szCs w:val="28"/>
              <w:lang w:val="es-ES"/>
            </w:rPr>
            <w:t>Michelin en Agraria 2023</w:t>
          </w:r>
          <w:r w:rsidR="00C76F9C">
            <w:rPr>
              <w:rFonts w:ascii="Arial" w:hAnsi="Arial" w:cs="Arial"/>
              <w:b/>
              <w:sz w:val="28"/>
              <w:szCs w:val="28"/>
              <w:lang w:val="es-ES"/>
            </w:rPr>
            <w:t xml:space="preserve">: neumáticos </w:t>
          </w:r>
        </w:p>
        <w:p w14:paraId="6AD3B006" w14:textId="529465FC" w:rsidR="006D398C" w:rsidRPr="009A43CE" w:rsidRDefault="00C76F9C" w:rsidP="00BE269E">
          <w:pPr>
            <w:jc w:val="center"/>
            <w:rPr>
              <w:rFonts w:ascii="Arial" w:hAnsi="Arial" w:cs="Arial"/>
              <w:b/>
              <w:sz w:val="28"/>
              <w:szCs w:val="28"/>
              <w:lang w:val="es-ES"/>
            </w:rPr>
          </w:pPr>
          <w:proofErr w:type="gramStart"/>
          <w:r>
            <w:rPr>
              <w:rFonts w:ascii="Arial" w:hAnsi="Arial" w:cs="Arial"/>
              <w:b/>
              <w:sz w:val="28"/>
              <w:szCs w:val="28"/>
              <w:lang w:val="es-ES"/>
            </w:rPr>
            <w:t>y</w:t>
          </w:r>
          <w:proofErr w:type="gramEnd"/>
          <w:r>
            <w:rPr>
              <w:rFonts w:ascii="Arial" w:hAnsi="Arial" w:cs="Arial"/>
              <w:b/>
              <w:sz w:val="28"/>
              <w:szCs w:val="28"/>
              <w:lang w:val="es-ES"/>
            </w:rPr>
            <w:t xml:space="preserve"> soluciones de vanguardia para el sector agrícola</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4672273E" w:rsidR="00BE269E" w:rsidRPr="009A43CE" w:rsidRDefault="005E0235"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Michelin estará presente en Agraria 2023</w:t>
          </w:r>
          <w:r w:rsidR="005F43C1">
            <w:rPr>
              <w:rFonts w:ascii="Arial" w:eastAsia="Calibri" w:hAnsi="Arial" w:cs="Arial"/>
              <w:lang w:val="es-ES" w:eastAsia="en-US"/>
            </w:rPr>
            <w:t xml:space="preserve"> </w:t>
          </w:r>
          <w:r>
            <w:rPr>
              <w:rFonts w:ascii="Arial" w:eastAsia="Calibri" w:hAnsi="Arial" w:cs="Arial"/>
              <w:lang w:val="es-ES" w:eastAsia="en-US"/>
            </w:rPr>
            <w:t xml:space="preserve">con su gama de </w:t>
          </w:r>
          <w:r w:rsidR="00C76F9C">
            <w:rPr>
              <w:rFonts w:ascii="Arial" w:eastAsia="Calibri" w:hAnsi="Arial" w:cs="Arial"/>
              <w:lang w:val="es-ES" w:eastAsia="en-US"/>
            </w:rPr>
            <w:t xml:space="preserve">soluciones para </w:t>
          </w:r>
          <w:r w:rsidR="005F43C1">
            <w:rPr>
              <w:rFonts w:ascii="Arial" w:eastAsia="Calibri" w:hAnsi="Arial" w:cs="Arial"/>
              <w:lang w:val="es-ES" w:eastAsia="en-US"/>
            </w:rPr>
            <w:t>ayudar a los agricultores a producir de manera eficiente y sostenible</w:t>
          </w:r>
        </w:p>
        <w:p w14:paraId="3C065D45" w14:textId="73E97709" w:rsidR="006D398C" w:rsidRPr="009A43CE" w:rsidRDefault="00C76F9C"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Junto al nuevo MICHELIN EvoBib se exhibirá la gama de neumáticos MICHELIN para trabajar a lo largo de todo el ciclo de cultivo, además de la solución de cadenas CTS de CAMSO para cosechadora y el sistema de teleinflado PTG</w:t>
          </w:r>
        </w:p>
        <w:p w14:paraId="380422CF" w14:textId="786BA977" w:rsidR="006D398C" w:rsidRPr="009A43CE" w:rsidRDefault="00C76F9C"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 xml:space="preserve">Especial protagonismo de la fábrica Michelin de Valladolid, clave en la producción de neumáticos agrícolas, que celebra </w:t>
          </w:r>
          <w:r w:rsidR="005F43C1">
            <w:rPr>
              <w:rFonts w:ascii="Arial" w:eastAsia="Calibri" w:hAnsi="Arial" w:cs="Arial"/>
              <w:lang w:val="es-ES" w:eastAsia="en-US"/>
            </w:rPr>
            <w:t xml:space="preserve">en 2023 </w:t>
          </w:r>
          <w:r>
            <w:rPr>
              <w:rFonts w:ascii="Arial" w:eastAsia="Calibri" w:hAnsi="Arial" w:cs="Arial"/>
              <w:lang w:val="es-ES" w:eastAsia="en-US"/>
            </w:rPr>
            <w:t>su 50 aniversario</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09A5DEDD" w14:textId="77777777" w:rsidR="00C4354C" w:rsidRDefault="00C4354C" w:rsidP="00BE269E">
          <w:pPr>
            <w:spacing w:line="276" w:lineRule="auto"/>
            <w:jc w:val="both"/>
            <w:rPr>
              <w:rFonts w:ascii="Arial" w:hAnsi="Arial" w:cs="Arial"/>
              <w:sz w:val="20"/>
              <w:szCs w:val="20"/>
              <w:lang w:val="es-ES"/>
            </w:rPr>
          </w:pPr>
        </w:p>
        <w:p w14:paraId="7C9C9A82" w14:textId="77777777" w:rsidR="00B90BC5" w:rsidRPr="00F02680" w:rsidRDefault="00B90BC5" w:rsidP="00B90BC5">
          <w:pPr>
            <w:spacing w:line="276" w:lineRule="auto"/>
            <w:jc w:val="both"/>
            <w:rPr>
              <w:sz w:val="20"/>
              <w:szCs w:val="20"/>
              <w:lang w:val="es-ES"/>
            </w:rPr>
          </w:pPr>
          <w:r w:rsidRPr="00F02680">
            <w:rPr>
              <w:rFonts w:ascii="Arial" w:eastAsia="Arial" w:hAnsi="Arial" w:cs="Arial"/>
              <w:sz w:val="20"/>
              <w:szCs w:val="20"/>
              <w:lang w:val="es-ES"/>
            </w:rPr>
            <w:t>Michelin, líder en el segmento de los neumáticos agrícolas, estará presente en Agraria 2023, que bajo el lema “Cultiva oportunidades, cosecha beneficios” celebra su séptima del 24 al 27 de enero en Feria de Valladolid. En el stand número 265, situado en el Pabellón 2, Michelin acercará al público su actual gama de neumáticos y soluciones para ayudar a los agricultores a trabajar de manera eficiente y sostenible durante todo el ciclo de cultivo, así como la visión de futuro del Grupo para responder al desafío que supone para el agricultor aprovechar el rendimiento de una maquinaria agrícola cada vez más avanzada</w:t>
          </w:r>
          <w:r>
            <w:rPr>
              <w:rFonts w:ascii="Arial" w:eastAsia="Arial" w:hAnsi="Arial" w:cs="Arial"/>
              <w:sz w:val="20"/>
              <w:szCs w:val="20"/>
              <w:lang w:val="es-ES"/>
            </w:rPr>
            <w:t xml:space="preserve"> tecnológicamente</w:t>
          </w:r>
          <w:r w:rsidRPr="00F02680">
            <w:rPr>
              <w:rFonts w:ascii="Arial" w:eastAsia="Arial" w:hAnsi="Arial" w:cs="Arial"/>
              <w:sz w:val="20"/>
              <w:szCs w:val="20"/>
              <w:lang w:val="es-ES"/>
            </w:rPr>
            <w:t xml:space="preserve">, a través de una estrategia basada en la innovación, el respeto del suelo y </w:t>
          </w:r>
          <w:r>
            <w:rPr>
              <w:rFonts w:ascii="Arial" w:eastAsia="Arial" w:hAnsi="Arial" w:cs="Arial"/>
              <w:sz w:val="20"/>
              <w:szCs w:val="20"/>
              <w:lang w:val="es-ES"/>
            </w:rPr>
            <w:t xml:space="preserve"> ofreciendo soluciones rentables al agricultor</w:t>
          </w:r>
          <w:r w:rsidRPr="00F02680">
            <w:rPr>
              <w:rFonts w:ascii="Arial" w:eastAsia="Arial" w:hAnsi="Arial" w:cs="Arial"/>
              <w:sz w:val="20"/>
              <w:szCs w:val="20"/>
              <w:lang w:val="es-ES"/>
            </w:rPr>
            <w:t xml:space="preserve">. </w:t>
          </w:r>
        </w:p>
        <w:p w14:paraId="6051DA7F" w14:textId="0ECFCB39" w:rsidR="001D30C3" w:rsidRDefault="001D30C3" w:rsidP="003C3FC0">
          <w:pPr>
            <w:spacing w:line="276" w:lineRule="auto"/>
            <w:jc w:val="both"/>
            <w:rPr>
              <w:rFonts w:ascii="Arial" w:hAnsi="Arial" w:cs="Arial"/>
              <w:sz w:val="20"/>
              <w:szCs w:val="20"/>
              <w:lang w:val="es-ES"/>
            </w:rPr>
          </w:pPr>
        </w:p>
        <w:p w14:paraId="7C76B8AF" w14:textId="0DC86DAC" w:rsidR="000B37E1" w:rsidRDefault="000B37E1" w:rsidP="003C3FC0">
          <w:pPr>
            <w:spacing w:line="276" w:lineRule="auto"/>
            <w:jc w:val="both"/>
            <w:rPr>
              <w:rFonts w:ascii="Arial" w:hAnsi="Arial" w:cs="Arial"/>
              <w:b/>
              <w:bCs/>
              <w:sz w:val="20"/>
              <w:szCs w:val="20"/>
              <w:lang w:val="es-ES"/>
            </w:rPr>
          </w:pPr>
          <w:r w:rsidRPr="000B37E1">
            <w:rPr>
              <w:rFonts w:ascii="Arial" w:hAnsi="Arial" w:cs="Arial"/>
              <w:b/>
              <w:bCs/>
              <w:sz w:val="20"/>
              <w:szCs w:val="20"/>
              <w:lang w:val="es-ES"/>
            </w:rPr>
            <w:t>L</w:t>
          </w:r>
          <w:r w:rsidR="00D81330">
            <w:rPr>
              <w:rFonts w:ascii="Arial" w:hAnsi="Arial" w:cs="Arial"/>
              <w:b/>
              <w:bCs/>
              <w:sz w:val="20"/>
              <w:szCs w:val="20"/>
              <w:lang w:val="es-ES"/>
            </w:rPr>
            <w:t xml:space="preserve">os </w:t>
          </w:r>
          <w:r w:rsidRPr="000B37E1">
            <w:rPr>
              <w:rFonts w:ascii="Arial" w:hAnsi="Arial" w:cs="Arial"/>
              <w:b/>
              <w:bCs/>
              <w:sz w:val="20"/>
              <w:szCs w:val="20"/>
              <w:lang w:val="es-ES"/>
            </w:rPr>
            <w:t xml:space="preserve">neumáticos </w:t>
          </w:r>
          <w:r w:rsidR="00D81330">
            <w:rPr>
              <w:rFonts w:ascii="Arial" w:hAnsi="Arial" w:cs="Arial"/>
              <w:b/>
              <w:bCs/>
              <w:sz w:val="20"/>
              <w:szCs w:val="20"/>
              <w:lang w:val="es-ES"/>
            </w:rPr>
            <w:t xml:space="preserve">y soluciones </w:t>
          </w:r>
          <w:r w:rsidRPr="000B37E1">
            <w:rPr>
              <w:rFonts w:ascii="Arial" w:hAnsi="Arial" w:cs="Arial"/>
              <w:b/>
              <w:bCs/>
              <w:sz w:val="20"/>
              <w:szCs w:val="20"/>
              <w:lang w:val="es-ES"/>
            </w:rPr>
            <w:t>agrícolas de Michelin</w:t>
          </w:r>
        </w:p>
        <w:p w14:paraId="5D2410C9" w14:textId="77777777" w:rsidR="007933FC" w:rsidRPr="000B37E1" w:rsidRDefault="007933FC" w:rsidP="003C3FC0">
          <w:pPr>
            <w:spacing w:line="276" w:lineRule="auto"/>
            <w:jc w:val="both"/>
            <w:rPr>
              <w:rFonts w:ascii="Arial" w:hAnsi="Arial" w:cs="Arial"/>
              <w:b/>
              <w:bCs/>
              <w:sz w:val="20"/>
              <w:szCs w:val="20"/>
              <w:lang w:val="es-ES"/>
            </w:rPr>
          </w:pPr>
        </w:p>
        <w:p w14:paraId="4E6F569F" w14:textId="1A3C89C8" w:rsidR="00832EBC" w:rsidRDefault="000B37E1" w:rsidP="00D81330">
          <w:pPr>
            <w:spacing w:line="276" w:lineRule="auto"/>
            <w:jc w:val="both"/>
            <w:rPr>
              <w:rFonts w:ascii="Arial" w:hAnsi="Arial" w:cs="Arial"/>
              <w:sz w:val="20"/>
              <w:szCs w:val="20"/>
              <w:lang w:val="es-ES"/>
            </w:rPr>
          </w:pPr>
          <w:r>
            <w:rPr>
              <w:rFonts w:ascii="Arial" w:hAnsi="Arial" w:cs="Arial"/>
              <w:sz w:val="20"/>
              <w:szCs w:val="20"/>
              <w:lang w:val="es-ES"/>
            </w:rPr>
            <w:t xml:space="preserve">Entre los </w:t>
          </w:r>
          <w:r w:rsidR="005C1F5F">
            <w:rPr>
              <w:rFonts w:ascii="Arial" w:hAnsi="Arial" w:cs="Arial"/>
              <w:sz w:val="20"/>
              <w:szCs w:val="20"/>
              <w:lang w:val="es-ES"/>
            </w:rPr>
            <w:t>representante</w:t>
          </w:r>
          <w:r>
            <w:rPr>
              <w:rFonts w:ascii="Arial" w:hAnsi="Arial" w:cs="Arial"/>
              <w:sz w:val="20"/>
              <w:szCs w:val="20"/>
              <w:lang w:val="es-ES"/>
            </w:rPr>
            <w:t>s</w:t>
          </w:r>
          <w:r w:rsidR="005C1F5F">
            <w:rPr>
              <w:rFonts w:ascii="Arial" w:hAnsi="Arial" w:cs="Arial"/>
              <w:sz w:val="20"/>
              <w:szCs w:val="20"/>
              <w:lang w:val="es-ES"/>
            </w:rPr>
            <w:t xml:space="preserve"> de </w:t>
          </w:r>
          <w:r>
            <w:rPr>
              <w:rFonts w:ascii="Arial" w:hAnsi="Arial" w:cs="Arial"/>
              <w:sz w:val="20"/>
              <w:szCs w:val="20"/>
              <w:lang w:val="es-ES"/>
            </w:rPr>
            <w:t>su</w:t>
          </w:r>
          <w:r w:rsidR="005C1F5F">
            <w:rPr>
              <w:rFonts w:ascii="Arial" w:hAnsi="Arial" w:cs="Arial"/>
              <w:sz w:val="20"/>
              <w:szCs w:val="20"/>
              <w:lang w:val="es-ES"/>
            </w:rPr>
            <w:t xml:space="preserve"> </w:t>
          </w:r>
          <w:r w:rsidR="00832EBC">
            <w:rPr>
              <w:rFonts w:ascii="Arial" w:hAnsi="Arial" w:cs="Arial"/>
              <w:sz w:val="20"/>
              <w:szCs w:val="20"/>
              <w:lang w:val="es-ES"/>
            </w:rPr>
            <w:t xml:space="preserve">gama de neumáticos </w:t>
          </w:r>
          <w:r w:rsidR="005C1F5F">
            <w:rPr>
              <w:rFonts w:ascii="Arial" w:hAnsi="Arial" w:cs="Arial"/>
              <w:sz w:val="20"/>
              <w:szCs w:val="20"/>
              <w:lang w:val="es-ES"/>
            </w:rPr>
            <w:t xml:space="preserve">agrícolas y exponentes de la máxima tecnología a la hora de transmitir potencia y tracción con la mínima compactación de los suelos y la máxima eficiencia, Michelin exhibirá en Agraria 2023 el </w:t>
          </w:r>
          <w:r w:rsidR="005C1F5F" w:rsidRPr="005C1F5F">
            <w:rPr>
              <w:rFonts w:ascii="Arial" w:hAnsi="Arial" w:cs="Arial"/>
              <w:b/>
              <w:bCs/>
              <w:sz w:val="20"/>
              <w:szCs w:val="20"/>
              <w:lang w:val="es-ES"/>
            </w:rPr>
            <w:t>nuevo MICHELIN EvoBib</w:t>
          </w:r>
          <w:r w:rsidR="007933FC">
            <w:rPr>
              <w:rFonts w:ascii="Arial" w:hAnsi="Arial" w:cs="Arial"/>
              <w:b/>
              <w:bCs/>
              <w:sz w:val="20"/>
              <w:szCs w:val="20"/>
              <w:lang w:val="es-ES"/>
            </w:rPr>
            <w:t xml:space="preserve">. </w:t>
          </w:r>
          <w:r w:rsidR="007933FC">
            <w:rPr>
              <w:rFonts w:ascii="Arial" w:hAnsi="Arial" w:cs="Arial"/>
              <w:sz w:val="20"/>
              <w:szCs w:val="20"/>
              <w:lang w:val="es-ES"/>
            </w:rPr>
            <w:t>Di</w:t>
          </w:r>
          <w:r>
            <w:rPr>
              <w:rFonts w:ascii="Arial" w:hAnsi="Arial" w:cs="Arial"/>
              <w:sz w:val="20"/>
              <w:szCs w:val="20"/>
              <w:lang w:val="es-ES"/>
            </w:rPr>
            <w:t>señado para utilizarse con sistemas de teleinflado</w:t>
          </w:r>
          <w:r w:rsidR="007933FC">
            <w:rPr>
              <w:rFonts w:ascii="Arial" w:hAnsi="Arial" w:cs="Arial"/>
              <w:sz w:val="20"/>
              <w:szCs w:val="20"/>
              <w:lang w:val="es-ES"/>
            </w:rPr>
            <w:t>, MICHELIN Evobib e</w:t>
          </w:r>
          <w:r w:rsidR="00D81330">
            <w:rPr>
              <w:rFonts w:ascii="Arial" w:hAnsi="Arial" w:cs="Arial"/>
              <w:sz w:val="20"/>
              <w:szCs w:val="20"/>
              <w:lang w:val="es-ES"/>
            </w:rPr>
            <w:t xml:space="preserve">voluciona y se transforma en función de las condiciones de uso para ofrecer </w:t>
          </w:r>
          <w:r>
            <w:rPr>
              <w:rFonts w:ascii="Arial" w:hAnsi="Arial" w:cs="Arial"/>
              <w:sz w:val="20"/>
              <w:szCs w:val="20"/>
              <w:lang w:val="es-ES"/>
            </w:rPr>
            <w:t>las mejores prestaciones</w:t>
          </w:r>
          <w:r w:rsidR="00D81330">
            <w:rPr>
              <w:rFonts w:ascii="Arial" w:hAnsi="Arial" w:cs="Arial"/>
              <w:sz w:val="20"/>
              <w:szCs w:val="20"/>
              <w:lang w:val="es-ES"/>
            </w:rPr>
            <w:t xml:space="preserve"> tanto en campo como en carretera</w:t>
          </w:r>
          <w:r w:rsidR="005C1F5F">
            <w:rPr>
              <w:rFonts w:ascii="Arial" w:hAnsi="Arial" w:cs="Arial"/>
              <w:sz w:val="20"/>
              <w:szCs w:val="20"/>
              <w:lang w:val="es-ES"/>
            </w:rPr>
            <w:t>. En el stand también se mostrará</w:t>
          </w:r>
          <w:r w:rsidR="00D81330">
            <w:rPr>
              <w:rFonts w:ascii="Arial" w:hAnsi="Arial" w:cs="Arial"/>
              <w:sz w:val="20"/>
              <w:szCs w:val="20"/>
              <w:lang w:val="es-ES"/>
            </w:rPr>
            <w:t>n</w:t>
          </w:r>
          <w:r w:rsidR="007933FC">
            <w:rPr>
              <w:rFonts w:ascii="Arial" w:hAnsi="Arial" w:cs="Arial"/>
              <w:sz w:val="20"/>
              <w:szCs w:val="20"/>
              <w:lang w:val="es-ES"/>
            </w:rPr>
            <w:t xml:space="preserve"> las ventajas </w:t>
          </w:r>
          <w:r w:rsidR="00E253A9">
            <w:rPr>
              <w:rFonts w:ascii="Arial" w:hAnsi="Arial" w:cs="Arial"/>
              <w:sz w:val="20"/>
              <w:szCs w:val="20"/>
              <w:lang w:val="es-ES"/>
            </w:rPr>
            <w:t>de</w:t>
          </w:r>
          <w:r w:rsidR="005C1F5F">
            <w:rPr>
              <w:rFonts w:ascii="Arial" w:hAnsi="Arial" w:cs="Arial"/>
              <w:sz w:val="20"/>
              <w:szCs w:val="20"/>
              <w:lang w:val="es-ES"/>
            </w:rPr>
            <w:t xml:space="preserve"> </w:t>
          </w:r>
          <w:r w:rsidR="005C1F5F" w:rsidRPr="00D81330">
            <w:rPr>
              <w:rFonts w:ascii="Arial" w:hAnsi="Arial" w:cs="Arial"/>
              <w:b/>
              <w:bCs/>
              <w:sz w:val="20"/>
              <w:szCs w:val="20"/>
              <w:lang w:val="es-ES"/>
            </w:rPr>
            <w:t>MICHELIN Axiobib 2</w:t>
          </w:r>
          <w:r w:rsidR="005C1F5F">
            <w:rPr>
              <w:rFonts w:ascii="Arial" w:hAnsi="Arial" w:cs="Arial"/>
              <w:sz w:val="20"/>
              <w:szCs w:val="20"/>
              <w:lang w:val="es-ES"/>
            </w:rPr>
            <w:t xml:space="preserve">, </w:t>
          </w:r>
          <w:r w:rsidR="00D81330">
            <w:rPr>
              <w:rFonts w:ascii="Arial" w:hAnsi="Arial" w:cs="Arial"/>
              <w:sz w:val="20"/>
              <w:szCs w:val="20"/>
              <w:lang w:val="es-ES"/>
            </w:rPr>
            <w:t>un neumático VF (Very High Flexion) polivalente que permite mejorar el rendimiento agronómico hasta un 4% gracias a la tecnología MICHELIN Ultraflex</w:t>
          </w:r>
          <w:r w:rsidR="00E253A9">
            <w:rPr>
              <w:rFonts w:ascii="Arial" w:hAnsi="Arial" w:cs="Arial"/>
              <w:sz w:val="20"/>
              <w:szCs w:val="20"/>
              <w:lang w:val="es-ES"/>
            </w:rPr>
            <w:t>; y d</w:t>
          </w:r>
          <w:r w:rsidR="00D81330">
            <w:rPr>
              <w:rFonts w:ascii="Arial" w:hAnsi="Arial" w:cs="Arial"/>
              <w:sz w:val="20"/>
              <w:szCs w:val="20"/>
              <w:lang w:val="es-ES"/>
            </w:rPr>
            <w:t xml:space="preserve">el </w:t>
          </w:r>
          <w:r w:rsidR="00D81330" w:rsidRPr="00D81330">
            <w:rPr>
              <w:rFonts w:ascii="Arial" w:hAnsi="Arial" w:cs="Arial"/>
              <w:b/>
              <w:bCs/>
              <w:sz w:val="20"/>
              <w:szCs w:val="20"/>
              <w:lang w:val="es-ES"/>
            </w:rPr>
            <w:t>MICHELIN SprayBib CFO</w:t>
          </w:r>
          <w:r w:rsidR="00D81330">
            <w:rPr>
              <w:rFonts w:ascii="Arial" w:hAnsi="Arial" w:cs="Arial"/>
              <w:sz w:val="20"/>
              <w:szCs w:val="20"/>
              <w:lang w:val="es-ES"/>
            </w:rPr>
            <w:t>, un neumático de muy baja presión para máquinas de tratamiento autopropulsadas</w:t>
          </w:r>
          <w:r w:rsidR="00E253A9">
            <w:rPr>
              <w:rFonts w:ascii="Arial" w:hAnsi="Arial" w:cs="Arial"/>
              <w:sz w:val="20"/>
              <w:szCs w:val="20"/>
              <w:lang w:val="es-ES"/>
            </w:rPr>
            <w:t xml:space="preserve">. No faltarán los </w:t>
          </w:r>
          <w:r w:rsidR="00D81330">
            <w:rPr>
              <w:rFonts w:ascii="Arial" w:hAnsi="Arial" w:cs="Arial"/>
              <w:sz w:val="20"/>
              <w:szCs w:val="20"/>
              <w:lang w:val="es-ES"/>
            </w:rPr>
            <w:t xml:space="preserve">neumáticos </w:t>
          </w:r>
          <w:r w:rsidR="00D81330" w:rsidRPr="007933FC">
            <w:rPr>
              <w:rFonts w:ascii="Arial" w:hAnsi="Arial" w:cs="Arial"/>
              <w:b/>
              <w:bCs/>
              <w:sz w:val="20"/>
              <w:szCs w:val="20"/>
              <w:lang w:val="es-ES"/>
            </w:rPr>
            <w:t>MICHELIN CerexBib 2</w:t>
          </w:r>
          <w:r w:rsidR="00E253A9">
            <w:rPr>
              <w:rFonts w:ascii="Arial" w:hAnsi="Arial" w:cs="Arial"/>
              <w:b/>
              <w:bCs/>
              <w:sz w:val="20"/>
              <w:szCs w:val="20"/>
              <w:lang w:val="es-ES"/>
            </w:rPr>
            <w:t>,</w:t>
          </w:r>
          <w:r w:rsidR="00D81330">
            <w:rPr>
              <w:rFonts w:ascii="Arial" w:hAnsi="Arial" w:cs="Arial"/>
              <w:sz w:val="20"/>
              <w:szCs w:val="20"/>
              <w:lang w:val="es-ES"/>
            </w:rPr>
            <w:t xml:space="preserve"> </w:t>
          </w:r>
          <w:r w:rsidR="00E253A9">
            <w:rPr>
              <w:rFonts w:ascii="Arial" w:hAnsi="Arial" w:cs="Arial"/>
              <w:sz w:val="20"/>
              <w:szCs w:val="20"/>
              <w:lang w:val="es-ES"/>
            </w:rPr>
            <w:t xml:space="preserve">referencia </w:t>
          </w:r>
          <w:r w:rsidR="007933FC">
            <w:rPr>
              <w:rFonts w:ascii="Arial" w:hAnsi="Arial" w:cs="Arial"/>
              <w:sz w:val="20"/>
              <w:szCs w:val="20"/>
              <w:lang w:val="es-ES"/>
            </w:rPr>
            <w:t>cuando se trata de equipar a las cosechadoras más potentes</w:t>
          </w:r>
          <w:r w:rsidR="00E253A9">
            <w:rPr>
              <w:rFonts w:ascii="Arial" w:hAnsi="Arial" w:cs="Arial"/>
              <w:sz w:val="20"/>
              <w:szCs w:val="20"/>
              <w:lang w:val="es-ES"/>
            </w:rPr>
            <w:t xml:space="preserve">; o los </w:t>
          </w:r>
          <w:r w:rsidR="00D81330" w:rsidRPr="007933FC">
            <w:rPr>
              <w:rFonts w:ascii="Arial" w:hAnsi="Arial" w:cs="Arial"/>
              <w:b/>
              <w:bCs/>
              <w:sz w:val="20"/>
              <w:szCs w:val="20"/>
              <w:lang w:val="es-ES"/>
            </w:rPr>
            <w:t>MICHELIN TrailXbib</w:t>
          </w:r>
          <w:r w:rsidR="00D81330">
            <w:rPr>
              <w:rFonts w:ascii="Arial" w:hAnsi="Arial" w:cs="Arial"/>
              <w:sz w:val="20"/>
              <w:szCs w:val="20"/>
              <w:lang w:val="es-ES"/>
            </w:rPr>
            <w:t>, diseñado</w:t>
          </w:r>
          <w:r w:rsidR="00E253A9">
            <w:rPr>
              <w:rFonts w:ascii="Arial" w:hAnsi="Arial" w:cs="Arial"/>
              <w:sz w:val="20"/>
              <w:szCs w:val="20"/>
              <w:lang w:val="es-ES"/>
            </w:rPr>
            <w:t>s</w:t>
          </w:r>
          <w:r w:rsidR="00D81330">
            <w:rPr>
              <w:rFonts w:ascii="Arial" w:hAnsi="Arial" w:cs="Arial"/>
              <w:sz w:val="20"/>
              <w:szCs w:val="20"/>
              <w:lang w:val="es-ES"/>
            </w:rPr>
            <w:t xml:space="preserve"> específicamente para </w:t>
          </w:r>
          <w:r w:rsidR="00B90BC5">
            <w:rPr>
              <w:rFonts w:ascii="Arial" w:hAnsi="Arial" w:cs="Arial"/>
              <w:sz w:val="20"/>
              <w:szCs w:val="20"/>
              <w:lang w:val="es-ES"/>
            </w:rPr>
            <w:t>remolques y</w:t>
          </w:r>
          <w:r w:rsidR="00D81330">
            <w:rPr>
              <w:rFonts w:ascii="Arial" w:hAnsi="Arial" w:cs="Arial"/>
              <w:sz w:val="20"/>
              <w:szCs w:val="20"/>
              <w:lang w:val="es-ES"/>
            </w:rPr>
            <w:t xml:space="preserve"> aperos. </w:t>
          </w:r>
        </w:p>
        <w:p w14:paraId="0EB70F32" w14:textId="0FD6C217" w:rsidR="007933FC" w:rsidRDefault="007933FC" w:rsidP="00D81330">
          <w:pPr>
            <w:spacing w:line="276" w:lineRule="auto"/>
            <w:jc w:val="both"/>
            <w:rPr>
              <w:rFonts w:ascii="Arial" w:hAnsi="Arial" w:cs="Arial"/>
              <w:sz w:val="20"/>
              <w:szCs w:val="20"/>
              <w:lang w:val="es-ES"/>
            </w:rPr>
          </w:pPr>
        </w:p>
        <w:p w14:paraId="15398292" w14:textId="77777777" w:rsidR="00B90BC5" w:rsidRDefault="00B90BC5" w:rsidP="00D81330">
          <w:pPr>
            <w:spacing w:line="276" w:lineRule="auto"/>
            <w:jc w:val="both"/>
            <w:rPr>
              <w:rFonts w:ascii="Arial" w:hAnsi="Arial" w:cs="Arial"/>
              <w:sz w:val="20"/>
              <w:szCs w:val="20"/>
              <w:lang w:val="es-ES"/>
            </w:rPr>
          </w:pPr>
          <w:r w:rsidRPr="00F02680">
            <w:rPr>
              <w:rFonts w:ascii="Arial" w:eastAsia="Arial" w:hAnsi="Arial" w:cs="Arial"/>
              <w:sz w:val="20"/>
              <w:szCs w:val="20"/>
              <w:lang w:val="es-ES"/>
            </w:rPr>
            <w:t>Los asistentes a la feria</w:t>
          </w:r>
          <w:r>
            <w:rPr>
              <w:rFonts w:ascii="Arial" w:eastAsia="Arial" w:hAnsi="Arial" w:cs="Arial"/>
              <w:sz w:val="20"/>
              <w:szCs w:val="20"/>
              <w:lang w:val="es-ES"/>
            </w:rPr>
            <w:t xml:space="preserve"> también podrán conocer</w:t>
          </w:r>
          <w:r w:rsidRPr="00F02680">
            <w:rPr>
              <w:rFonts w:ascii="Arial" w:eastAsia="Arial" w:hAnsi="Arial" w:cs="Arial"/>
              <w:sz w:val="20"/>
              <w:szCs w:val="20"/>
              <w:lang w:val="es-ES"/>
            </w:rPr>
            <w:t xml:space="preserve"> las ventajas de la </w:t>
          </w:r>
          <w:r w:rsidRPr="00F02680">
            <w:rPr>
              <w:rFonts w:ascii="Arial" w:eastAsia="Arial" w:hAnsi="Arial" w:cs="Arial"/>
              <w:b/>
              <w:bCs/>
              <w:sz w:val="20"/>
              <w:szCs w:val="20"/>
              <w:lang w:val="es-ES"/>
            </w:rPr>
            <w:t>solución de inflado centralizado PTG</w:t>
          </w:r>
          <w:r w:rsidRPr="00F02680">
            <w:rPr>
              <w:rFonts w:ascii="Arial" w:eastAsia="Arial" w:hAnsi="Arial" w:cs="Arial"/>
              <w:sz w:val="20"/>
              <w:szCs w:val="20"/>
              <w:lang w:val="es-ES"/>
            </w:rPr>
            <w:t>, una tecnología que permite ajustar la presión de los neumáticos de la maquinaria agrícola desde la cabina para trabajar con bajas presiones y proteger el suelo mejorando la productividad en el campo, o elegir presiones más altas para circular sobre asfalto mejorando la duración y la vida útil de los neumáticos.</w:t>
          </w:r>
          <w:r w:rsidR="00E253A9">
            <w:rPr>
              <w:rFonts w:ascii="Arial" w:hAnsi="Arial" w:cs="Arial"/>
              <w:sz w:val="20"/>
              <w:szCs w:val="20"/>
              <w:lang w:val="es-ES"/>
            </w:rPr>
            <w:t xml:space="preserve"> </w:t>
          </w:r>
        </w:p>
        <w:p w14:paraId="36E602D3" w14:textId="77777777" w:rsidR="00B90BC5" w:rsidRDefault="00B90BC5" w:rsidP="00D81330">
          <w:pPr>
            <w:spacing w:line="276" w:lineRule="auto"/>
            <w:jc w:val="both"/>
            <w:rPr>
              <w:rFonts w:ascii="Arial" w:hAnsi="Arial" w:cs="Arial"/>
              <w:sz w:val="20"/>
              <w:szCs w:val="20"/>
              <w:lang w:val="es-ES"/>
            </w:rPr>
          </w:pPr>
        </w:p>
        <w:p w14:paraId="7340AF50" w14:textId="26A508B0" w:rsidR="00380066" w:rsidRDefault="00B90BC5" w:rsidP="00380066">
          <w:pPr>
            <w:spacing w:line="276" w:lineRule="auto"/>
            <w:jc w:val="both"/>
            <w:rPr>
              <w:rFonts w:ascii="Arial" w:hAnsi="Arial" w:cs="Arial"/>
              <w:sz w:val="20"/>
              <w:szCs w:val="20"/>
              <w:lang w:val="es-ES"/>
            </w:rPr>
          </w:pPr>
          <w:r w:rsidRPr="00380066">
            <w:rPr>
              <w:rFonts w:ascii="Arial" w:hAnsi="Arial" w:cs="Arial"/>
              <w:sz w:val="20"/>
              <w:szCs w:val="20"/>
              <w:lang w:val="es-ES"/>
            </w:rPr>
            <w:t>E</w:t>
          </w:r>
          <w:r w:rsidR="00E253A9" w:rsidRPr="00380066">
            <w:rPr>
              <w:rFonts w:ascii="Arial" w:hAnsi="Arial" w:cs="Arial"/>
              <w:sz w:val="20"/>
              <w:szCs w:val="20"/>
              <w:lang w:val="es-ES"/>
            </w:rPr>
            <w:t xml:space="preserve">n el stand también se mostrará lo último de </w:t>
          </w:r>
          <w:r w:rsidRPr="00380066">
            <w:rPr>
              <w:rFonts w:ascii="Arial" w:hAnsi="Arial" w:cs="Arial"/>
              <w:b/>
              <w:sz w:val="20"/>
              <w:szCs w:val="20"/>
              <w:lang w:val="es-ES"/>
            </w:rPr>
            <w:t>CAMSO</w:t>
          </w:r>
          <w:r w:rsidR="002E1BBE" w:rsidRPr="00380066">
            <w:rPr>
              <w:rFonts w:ascii="Arial" w:hAnsi="Arial" w:cs="Arial"/>
              <w:sz w:val="20"/>
              <w:szCs w:val="20"/>
              <w:lang w:val="es-ES"/>
            </w:rPr>
            <w:t xml:space="preserve">, empresa </w:t>
          </w:r>
          <w:r w:rsidR="00380066">
            <w:rPr>
              <w:rFonts w:ascii="Arial" w:hAnsi="Arial" w:cs="Arial"/>
              <w:sz w:val="20"/>
              <w:szCs w:val="20"/>
              <w:lang w:val="es-ES"/>
            </w:rPr>
            <w:t xml:space="preserve">que forma parte </w:t>
          </w:r>
          <w:r w:rsidR="002E1BBE" w:rsidRPr="00380066">
            <w:rPr>
              <w:rFonts w:ascii="Arial" w:hAnsi="Arial" w:cs="Arial"/>
              <w:sz w:val="20"/>
              <w:szCs w:val="20"/>
              <w:lang w:val="es-ES"/>
            </w:rPr>
            <w:t>del Grupo Michelin desde 2018. Ambas compañías unieron fuerzas con el objetivo</w:t>
          </w:r>
          <w:r w:rsidR="002E1BBE" w:rsidRPr="00380066">
            <w:rPr>
              <w:rFonts w:ascii="Arial" w:hAnsi="Arial" w:cs="Arial"/>
              <w:sz w:val="20"/>
              <w:szCs w:val="20"/>
              <w:lang w:val="es-ES"/>
            </w:rPr>
            <w:t xml:space="preserve"> de desarrollar soluciones </w:t>
          </w:r>
          <w:r w:rsidR="00380066">
            <w:rPr>
              <w:rFonts w:ascii="Arial" w:hAnsi="Arial" w:cs="Arial"/>
              <w:sz w:val="20"/>
              <w:szCs w:val="20"/>
              <w:lang w:val="es-ES"/>
            </w:rPr>
            <w:t xml:space="preserve">con las que </w:t>
          </w:r>
          <w:r w:rsidR="002E1BBE" w:rsidRPr="00380066">
            <w:rPr>
              <w:rFonts w:ascii="Arial" w:hAnsi="Arial" w:cs="Arial"/>
              <w:sz w:val="20"/>
              <w:szCs w:val="20"/>
              <w:lang w:val="es-ES"/>
            </w:rPr>
            <w:t xml:space="preserve">los agricultores </w:t>
          </w:r>
          <w:r w:rsidR="00380066">
            <w:rPr>
              <w:rFonts w:ascii="Arial" w:hAnsi="Arial" w:cs="Arial"/>
              <w:sz w:val="20"/>
              <w:szCs w:val="20"/>
              <w:lang w:val="es-ES"/>
            </w:rPr>
            <w:t xml:space="preserve">pudieran </w:t>
          </w:r>
          <w:r w:rsidR="002E1BBE" w:rsidRPr="00380066">
            <w:rPr>
              <w:rFonts w:ascii="Arial" w:hAnsi="Arial" w:cs="Arial"/>
              <w:sz w:val="20"/>
              <w:szCs w:val="20"/>
              <w:lang w:val="es-ES"/>
            </w:rPr>
            <w:t>mejorar la protección del suelo y la productividad de los cultivos</w:t>
          </w:r>
          <w:r w:rsidR="002E1BBE" w:rsidRPr="00380066">
            <w:rPr>
              <w:rFonts w:ascii="Arial" w:hAnsi="Arial" w:cs="Arial"/>
              <w:sz w:val="20"/>
              <w:szCs w:val="20"/>
              <w:lang w:val="es-ES"/>
            </w:rPr>
            <w:t xml:space="preserve">. La alianza </w:t>
          </w:r>
          <w:r w:rsidR="002E1BBE" w:rsidRPr="00380066">
            <w:rPr>
              <w:rFonts w:ascii="Arial" w:hAnsi="Arial" w:cs="Arial"/>
              <w:sz w:val="20"/>
              <w:szCs w:val="20"/>
              <w:lang w:val="es-ES"/>
            </w:rPr>
            <w:lastRenderedPageBreak/>
            <w:t>dio</w:t>
          </w:r>
          <w:r w:rsidR="002E1BBE" w:rsidRPr="00380066">
            <w:rPr>
              <w:rFonts w:ascii="Arial" w:hAnsi="Arial" w:cs="Arial"/>
              <w:sz w:val="20"/>
              <w:szCs w:val="20"/>
              <w:lang w:val="es-ES"/>
            </w:rPr>
            <w:t xml:space="preserve"> como resultado al líder mundial en movilidad OTR (operaciones</w:t>
          </w:r>
          <w:r w:rsidR="002E1BBE" w:rsidRPr="00380066">
            <w:rPr>
              <w:rFonts w:ascii="Arial" w:hAnsi="Arial" w:cs="Arial"/>
              <w:sz w:val="20"/>
              <w:szCs w:val="20"/>
              <w:lang w:val="es-ES"/>
            </w:rPr>
            <w:t xml:space="preserve"> </w:t>
          </w:r>
          <w:r w:rsidR="002E1BBE" w:rsidRPr="00380066">
            <w:rPr>
              <w:rFonts w:ascii="Arial" w:hAnsi="Arial" w:cs="Arial"/>
              <w:sz w:val="20"/>
              <w:szCs w:val="20"/>
              <w:lang w:val="es-ES"/>
            </w:rPr>
            <w:t>fuera de carretera), con una amplia gama de productos complementarios.</w:t>
          </w:r>
          <w:r w:rsidR="002E1BBE" w:rsidRPr="00380066">
            <w:rPr>
              <w:rFonts w:ascii="Arial" w:hAnsi="Arial" w:cs="Arial"/>
              <w:sz w:val="20"/>
              <w:szCs w:val="20"/>
              <w:lang w:val="es-ES"/>
            </w:rPr>
            <w:t xml:space="preserve"> </w:t>
          </w:r>
          <w:r w:rsidR="00380066" w:rsidRPr="00380066">
            <w:rPr>
              <w:rFonts w:ascii="Arial" w:hAnsi="Arial" w:cs="Arial"/>
              <w:sz w:val="20"/>
              <w:szCs w:val="20"/>
              <w:lang w:val="es-ES"/>
            </w:rPr>
            <w:t xml:space="preserve">Los sistemas de conversión a oruga de </w:t>
          </w:r>
          <w:r w:rsidR="00380066" w:rsidRPr="00380066">
            <w:rPr>
              <w:rFonts w:ascii="Arial" w:hAnsi="Arial" w:cs="Arial"/>
              <w:sz w:val="20"/>
              <w:szCs w:val="20"/>
              <w:lang w:val="es-ES"/>
            </w:rPr>
            <w:t>CAMSO</w:t>
          </w:r>
          <w:r w:rsidR="00380066">
            <w:rPr>
              <w:rFonts w:ascii="Arial" w:hAnsi="Arial" w:cs="Arial"/>
              <w:sz w:val="20"/>
              <w:szCs w:val="20"/>
              <w:lang w:val="es-ES"/>
            </w:rPr>
            <w:t>, así como los específicos para tractores,</w:t>
          </w:r>
          <w:r w:rsidR="00380066" w:rsidRPr="00380066">
            <w:rPr>
              <w:rFonts w:ascii="Arial" w:hAnsi="Arial" w:cs="Arial"/>
              <w:sz w:val="20"/>
              <w:szCs w:val="20"/>
              <w:lang w:val="es-ES"/>
            </w:rPr>
            <w:t xml:space="preserve"> </w:t>
          </w:r>
          <w:r w:rsidR="00380066" w:rsidRPr="00380066">
            <w:rPr>
              <w:rFonts w:ascii="Arial" w:hAnsi="Arial" w:cs="Arial"/>
              <w:sz w:val="20"/>
              <w:szCs w:val="20"/>
              <w:lang w:val="es-ES"/>
            </w:rPr>
            <w:t>aumentan la</w:t>
          </w:r>
          <w:r w:rsidR="00380066" w:rsidRPr="00380066">
            <w:rPr>
              <w:rFonts w:ascii="Arial" w:hAnsi="Arial" w:cs="Arial"/>
              <w:sz w:val="20"/>
              <w:szCs w:val="20"/>
              <w:lang w:val="es-ES"/>
            </w:rPr>
            <w:t xml:space="preserve"> movilidad y la flotación </w:t>
          </w:r>
          <w:r w:rsidR="00380066" w:rsidRPr="00380066">
            <w:rPr>
              <w:rFonts w:ascii="Arial" w:hAnsi="Arial" w:cs="Arial"/>
              <w:sz w:val="20"/>
              <w:szCs w:val="20"/>
              <w:lang w:val="es-ES"/>
            </w:rPr>
            <w:t>de la maquinaria para un mejor desplazamiento sobre campos con suelos blandos.</w:t>
          </w:r>
          <w:r w:rsidR="00380066" w:rsidRPr="00380066">
            <w:rPr>
              <w:rFonts w:ascii="Arial" w:hAnsi="Arial" w:cs="Arial"/>
              <w:sz w:val="20"/>
              <w:szCs w:val="20"/>
              <w:lang w:val="es-ES"/>
            </w:rPr>
            <w:t xml:space="preserve"> En Agraria 2023 se mostrará uno de sus últimos sistemas, la solución </w:t>
          </w:r>
          <w:r w:rsidR="00380066" w:rsidRPr="00380066">
            <w:rPr>
              <w:rFonts w:ascii="Arial" w:hAnsi="Arial" w:cs="Arial"/>
              <w:sz w:val="20"/>
              <w:szCs w:val="20"/>
              <w:lang w:val="es-ES"/>
            </w:rPr>
            <w:t xml:space="preserve">CTS High </w:t>
          </w:r>
          <w:proofErr w:type="spellStart"/>
          <w:r w:rsidR="00380066" w:rsidRPr="00380066">
            <w:rPr>
              <w:rFonts w:ascii="Arial" w:hAnsi="Arial" w:cs="Arial"/>
              <w:sz w:val="20"/>
              <w:szCs w:val="20"/>
              <w:lang w:val="es-ES"/>
            </w:rPr>
            <w:t>Speed</w:t>
          </w:r>
          <w:proofErr w:type="spellEnd"/>
          <w:r w:rsidR="00380066" w:rsidRPr="00380066">
            <w:rPr>
              <w:rFonts w:ascii="Arial" w:hAnsi="Arial" w:cs="Arial"/>
              <w:sz w:val="20"/>
              <w:szCs w:val="20"/>
              <w:lang w:val="es-ES"/>
            </w:rPr>
            <w:t>, una conversión que permite la instalación de orugas en máquinas cosechadoras.</w:t>
          </w:r>
          <w:r w:rsidR="00380066" w:rsidRPr="00380066">
            <w:rPr>
              <w:rFonts w:ascii="Arial" w:hAnsi="Arial" w:cs="Arial"/>
              <w:sz w:val="20"/>
              <w:szCs w:val="20"/>
              <w:lang w:val="es-ES"/>
            </w:rPr>
            <w:t xml:space="preserve"> Con estos sistemas se consigue minimizar el daño al suelo, ahorrar carburante, maximizar la eficiencia y aumentar la calidad del trabajo.</w:t>
          </w:r>
          <w:bookmarkStart w:id="0" w:name="_GoBack"/>
          <w:bookmarkEnd w:id="0"/>
        </w:p>
        <w:p w14:paraId="05F0E2E7" w14:textId="77777777" w:rsidR="0021540A" w:rsidRDefault="0021540A" w:rsidP="003C3FC0">
          <w:pPr>
            <w:spacing w:line="276" w:lineRule="auto"/>
            <w:jc w:val="both"/>
            <w:rPr>
              <w:rFonts w:ascii="Arial" w:hAnsi="Arial" w:cs="Arial"/>
              <w:b/>
              <w:bCs/>
              <w:sz w:val="20"/>
              <w:szCs w:val="20"/>
              <w:lang w:val="es-ES"/>
            </w:rPr>
          </w:pPr>
        </w:p>
        <w:p w14:paraId="48A3E24B" w14:textId="053D6720" w:rsidR="00D81330" w:rsidRPr="00D81330" w:rsidRDefault="00D81330" w:rsidP="003C3FC0">
          <w:pPr>
            <w:spacing w:line="276" w:lineRule="auto"/>
            <w:jc w:val="both"/>
            <w:rPr>
              <w:rFonts w:ascii="Arial" w:hAnsi="Arial" w:cs="Arial"/>
              <w:b/>
              <w:bCs/>
              <w:sz w:val="20"/>
              <w:szCs w:val="20"/>
              <w:lang w:val="es-ES"/>
            </w:rPr>
          </w:pPr>
          <w:r w:rsidRPr="00D81330">
            <w:rPr>
              <w:rFonts w:ascii="Arial" w:hAnsi="Arial" w:cs="Arial"/>
              <w:b/>
              <w:bCs/>
              <w:sz w:val="20"/>
              <w:szCs w:val="20"/>
              <w:lang w:val="es-ES"/>
            </w:rPr>
            <w:t xml:space="preserve">La </w:t>
          </w:r>
          <w:r w:rsidR="004E488E">
            <w:rPr>
              <w:rFonts w:ascii="Arial" w:hAnsi="Arial" w:cs="Arial"/>
              <w:b/>
              <w:bCs/>
              <w:sz w:val="20"/>
              <w:szCs w:val="20"/>
              <w:lang w:val="es-ES"/>
            </w:rPr>
            <w:t xml:space="preserve">factoría de </w:t>
          </w:r>
          <w:r w:rsidRPr="00D81330">
            <w:rPr>
              <w:rFonts w:ascii="Arial" w:hAnsi="Arial" w:cs="Arial"/>
              <w:b/>
              <w:bCs/>
              <w:sz w:val="20"/>
              <w:szCs w:val="20"/>
              <w:lang w:val="es-ES"/>
            </w:rPr>
            <w:t>Valladolid celebra su 50 aniversario</w:t>
          </w:r>
        </w:p>
        <w:p w14:paraId="5BC85FAC" w14:textId="77777777" w:rsidR="0021540A" w:rsidRDefault="0021540A" w:rsidP="00D81330">
          <w:pPr>
            <w:spacing w:line="276" w:lineRule="auto"/>
            <w:jc w:val="both"/>
            <w:rPr>
              <w:rFonts w:ascii="Arial" w:hAnsi="Arial" w:cs="Arial"/>
              <w:sz w:val="20"/>
              <w:szCs w:val="20"/>
              <w:lang w:val="es-ES"/>
            </w:rPr>
          </w:pPr>
        </w:p>
        <w:p w14:paraId="3D6E5DBA" w14:textId="410FDF54" w:rsidR="0021540A" w:rsidRDefault="004E488E" w:rsidP="00D81330">
          <w:pPr>
            <w:spacing w:line="276" w:lineRule="auto"/>
            <w:jc w:val="both"/>
            <w:rPr>
              <w:rFonts w:ascii="Arial" w:hAnsi="Arial" w:cs="Arial"/>
              <w:sz w:val="20"/>
              <w:szCs w:val="20"/>
              <w:lang w:val="es-ES"/>
            </w:rPr>
          </w:pPr>
          <w:r>
            <w:rPr>
              <w:rFonts w:ascii="Arial" w:hAnsi="Arial" w:cs="Arial"/>
              <w:sz w:val="20"/>
              <w:szCs w:val="20"/>
              <w:lang w:val="es-ES"/>
            </w:rPr>
            <w:t xml:space="preserve">El stand de Michelin en Agraria también contará con especial protagonismo la </w:t>
          </w:r>
          <w:r w:rsidR="0021540A">
            <w:rPr>
              <w:rFonts w:ascii="Arial" w:hAnsi="Arial" w:cs="Arial"/>
              <w:sz w:val="20"/>
              <w:szCs w:val="20"/>
              <w:lang w:val="es-ES"/>
            </w:rPr>
            <w:t>factoría</w:t>
          </w:r>
          <w:r>
            <w:rPr>
              <w:rFonts w:ascii="Arial" w:hAnsi="Arial" w:cs="Arial"/>
              <w:sz w:val="20"/>
              <w:szCs w:val="20"/>
              <w:lang w:val="es-ES"/>
            </w:rPr>
            <w:t xml:space="preserve"> de Michelin de Valladolid, que celebra </w:t>
          </w:r>
          <w:r w:rsidR="0021540A">
            <w:rPr>
              <w:rFonts w:ascii="Arial" w:hAnsi="Arial" w:cs="Arial"/>
              <w:sz w:val="20"/>
              <w:szCs w:val="20"/>
              <w:lang w:val="es-ES"/>
            </w:rPr>
            <w:t>este año</w:t>
          </w:r>
          <w:r>
            <w:rPr>
              <w:rFonts w:ascii="Arial" w:hAnsi="Arial" w:cs="Arial"/>
              <w:sz w:val="20"/>
              <w:szCs w:val="20"/>
              <w:lang w:val="es-ES"/>
            </w:rPr>
            <w:t xml:space="preserve"> su 50 aniversario</w:t>
          </w:r>
          <w:r w:rsidR="0021540A">
            <w:rPr>
              <w:rFonts w:ascii="Arial" w:hAnsi="Arial" w:cs="Arial"/>
              <w:sz w:val="20"/>
              <w:szCs w:val="20"/>
              <w:lang w:val="es-ES"/>
            </w:rPr>
            <w:t xml:space="preserve"> avanzando en su ho</w:t>
          </w:r>
          <w:r w:rsidR="00B90BC5">
            <w:rPr>
              <w:rFonts w:ascii="Arial" w:hAnsi="Arial" w:cs="Arial"/>
              <w:sz w:val="20"/>
              <w:szCs w:val="20"/>
              <w:lang w:val="es-ES"/>
            </w:rPr>
            <w:t>j</w:t>
          </w:r>
          <w:r w:rsidR="0021540A">
            <w:rPr>
              <w:rFonts w:ascii="Arial" w:hAnsi="Arial" w:cs="Arial"/>
              <w:sz w:val="20"/>
              <w:szCs w:val="20"/>
              <w:lang w:val="es-ES"/>
            </w:rPr>
            <w:t xml:space="preserve">a de ruta hacia el futuro para consolidarse como la referencia y fábrica líder en procesos de digitalización dentro del Grupo. </w:t>
          </w:r>
        </w:p>
        <w:p w14:paraId="1C7755C9" w14:textId="77777777" w:rsidR="0021540A" w:rsidRDefault="0021540A" w:rsidP="00D81330">
          <w:pPr>
            <w:spacing w:line="276" w:lineRule="auto"/>
            <w:jc w:val="both"/>
            <w:rPr>
              <w:rFonts w:ascii="Arial" w:hAnsi="Arial" w:cs="Arial"/>
              <w:sz w:val="20"/>
              <w:szCs w:val="20"/>
              <w:lang w:val="es-ES"/>
            </w:rPr>
          </w:pPr>
        </w:p>
        <w:p w14:paraId="3C61A3C7" w14:textId="3F82AB09" w:rsidR="004E488E" w:rsidRDefault="00B90BC5" w:rsidP="0021540A">
          <w:pPr>
            <w:spacing w:line="276" w:lineRule="auto"/>
            <w:jc w:val="both"/>
            <w:rPr>
              <w:rFonts w:ascii="Arial" w:hAnsi="Arial" w:cs="Arial"/>
              <w:sz w:val="20"/>
              <w:szCs w:val="20"/>
              <w:lang w:val="es-ES"/>
            </w:rPr>
          </w:pPr>
          <w:r w:rsidRPr="00F02680">
            <w:rPr>
              <w:rFonts w:ascii="Arial" w:eastAsia="Arial" w:hAnsi="Arial" w:cs="Arial"/>
              <w:sz w:val="20"/>
              <w:szCs w:val="20"/>
              <w:lang w:val="es-ES"/>
            </w:rPr>
            <w:t xml:space="preserve">La más reciente de las cuatro factorías de Michelin en España </w:t>
          </w:r>
          <w:r>
            <w:rPr>
              <w:rFonts w:ascii="Arial" w:eastAsia="Arial" w:hAnsi="Arial" w:cs="Arial"/>
              <w:sz w:val="20"/>
              <w:szCs w:val="20"/>
              <w:lang w:val="es-ES"/>
            </w:rPr>
            <w:t>fábrico su primer neumático de turismo el 2 de octubre</w:t>
          </w:r>
          <w:r w:rsidRPr="00F02680">
            <w:rPr>
              <w:rFonts w:ascii="Arial" w:eastAsia="Arial" w:hAnsi="Arial" w:cs="Arial"/>
              <w:sz w:val="20"/>
              <w:szCs w:val="20"/>
              <w:lang w:val="es-ES"/>
            </w:rPr>
            <w:t xml:space="preserve"> en 1973, y en la actualidad cuenta con una superficie de más de 630.000 metros cuadrados y una plantilla de más de 1.600 trabajadores. Con una capacidad de producción de neumáticos que alcanza las 90.000 toneladas anuales, además de neumáticos de turismo en la factoría de Valladolid se fabrican más de 100.000 cubiertas al año relacionadas con la actividad de agricultura, de las cuales más del 40% están destinadas a tractores de alta potencia, el 30% son para cosechadoras, el 15% para grandes remolques y el 4% para maquinaria agroindustrial. </w:t>
          </w:r>
          <w:r>
            <w:rPr>
              <w:rFonts w:ascii="Arial" w:eastAsia="Arial" w:hAnsi="Arial" w:cs="Arial"/>
              <w:sz w:val="20"/>
              <w:szCs w:val="20"/>
              <w:lang w:val="es-ES"/>
            </w:rPr>
            <w:t>Así mismo se realiza el proceso de renovado de  los neumáticos de camión y autobús y la actividad de mezclas de productos para abastecer, tanto a la propia fábrica como a otras del grupo Michelin</w:t>
          </w:r>
          <w:r w:rsidR="0021540A">
            <w:rPr>
              <w:rFonts w:ascii="Arial" w:hAnsi="Arial" w:cs="Arial"/>
              <w:sz w:val="20"/>
              <w:szCs w:val="20"/>
              <w:lang w:val="es-ES"/>
            </w:rPr>
            <w:t xml:space="preserve">. </w:t>
          </w:r>
        </w:p>
        <w:p w14:paraId="74B425C6" w14:textId="73E8B59E" w:rsidR="001D30C3" w:rsidRDefault="001D30C3" w:rsidP="003C3FC0">
          <w:pPr>
            <w:spacing w:line="276" w:lineRule="auto"/>
            <w:jc w:val="both"/>
            <w:rPr>
              <w:rFonts w:ascii="Arial" w:hAnsi="Arial" w:cs="Arial"/>
              <w:sz w:val="20"/>
              <w:szCs w:val="20"/>
              <w:lang w:val="es-ES"/>
            </w:rPr>
          </w:pPr>
        </w:p>
        <w:p w14:paraId="1376A2DE" w14:textId="5677EF33" w:rsidR="0021540A" w:rsidRPr="0021540A" w:rsidRDefault="0021540A" w:rsidP="003C3FC0">
          <w:pPr>
            <w:spacing w:line="276" w:lineRule="auto"/>
            <w:jc w:val="both"/>
            <w:rPr>
              <w:rFonts w:ascii="Arial" w:hAnsi="Arial" w:cs="Arial"/>
              <w:b/>
              <w:bCs/>
              <w:sz w:val="20"/>
              <w:szCs w:val="20"/>
              <w:lang w:val="es-ES"/>
            </w:rPr>
          </w:pPr>
          <w:r w:rsidRPr="0021540A">
            <w:rPr>
              <w:rFonts w:ascii="Arial" w:hAnsi="Arial" w:cs="Arial"/>
              <w:b/>
              <w:bCs/>
              <w:sz w:val="20"/>
              <w:szCs w:val="20"/>
              <w:lang w:val="es-ES"/>
            </w:rPr>
            <w:t>Al servicio de los asistentes y encuentro con la prensa</w:t>
          </w:r>
        </w:p>
        <w:p w14:paraId="0CC37FBA" w14:textId="77777777" w:rsidR="0021540A" w:rsidRDefault="0021540A" w:rsidP="003C3FC0">
          <w:pPr>
            <w:spacing w:line="276" w:lineRule="auto"/>
            <w:jc w:val="both"/>
            <w:rPr>
              <w:rFonts w:ascii="Arial" w:hAnsi="Arial" w:cs="Arial"/>
              <w:sz w:val="20"/>
              <w:szCs w:val="20"/>
              <w:lang w:val="es-ES"/>
            </w:rPr>
          </w:pPr>
        </w:p>
        <w:p w14:paraId="418C5C2B" w14:textId="4952E90D" w:rsidR="001D30C3" w:rsidRPr="009A43CE" w:rsidRDefault="001D30C3" w:rsidP="003C3FC0">
          <w:pPr>
            <w:spacing w:line="276" w:lineRule="auto"/>
            <w:jc w:val="both"/>
            <w:rPr>
              <w:rFonts w:ascii="Arial" w:hAnsi="Arial" w:cs="Arial"/>
              <w:sz w:val="20"/>
              <w:szCs w:val="20"/>
              <w:lang w:val="es-ES"/>
            </w:rPr>
          </w:pPr>
          <w:r>
            <w:rPr>
              <w:rFonts w:ascii="Arial" w:hAnsi="Arial" w:cs="Arial"/>
              <w:sz w:val="20"/>
              <w:szCs w:val="20"/>
              <w:lang w:val="es-ES"/>
            </w:rPr>
            <w:t>Durante toda la feria, representantes comerciales y distribuidores de la zona atenderán en el stand de Michelin a los visitantes que quieran ampliar información sobre la gama de neumáticos y soluciones complementarias</w:t>
          </w:r>
          <w:r w:rsidR="00E253A9">
            <w:rPr>
              <w:rFonts w:ascii="Arial" w:hAnsi="Arial" w:cs="Arial"/>
              <w:sz w:val="20"/>
              <w:szCs w:val="20"/>
              <w:lang w:val="es-ES"/>
            </w:rPr>
            <w:t xml:space="preserve"> del grupo Michelin para el sector agrícola</w:t>
          </w:r>
          <w:r>
            <w:rPr>
              <w:rFonts w:ascii="Arial" w:hAnsi="Arial" w:cs="Arial"/>
              <w:sz w:val="20"/>
              <w:szCs w:val="20"/>
              <w:lang w:val="es-ES"/>
            </w:rPr>
            <w:t xml:space="preserve">. Además, el día 24 de enero </w:t>
          </w:r>
          <w:r w:rsidR="00E253A9">
            <w:rPr>
              <w:rFonts w:ascii="Arial" w:hAnsi="Arial" w:cs="Arial"/>
              <w:sz w:val="20"/>
              <w:szCs w:val="20"/>
              <w:lang w:val="es-ES"/>
            </w:rPr>
            <w:t xml:space="preserve">se llevará a cabo </w:t>
          </w:r>
          <w:r>
            <w:rPr>
              <w:rFonts w:ascii="Arial" w:hAnsi="Arial" w:cs="Arial"/>
              <w:sz w:val="20"/>
              <w:szCs w:val="20"/>
              <w:lang w:val="es-ES"/>
            </w:rPr>
            <w:t xml:space="preserve">en el propio stand </w:t>
          </w:r>
          <w:r w:rsidR="00E253A9">
            <w:rPr>
              <w:rFonts w:ascii="Arial" w:hAnsi="Arial" w:cs="Arial"/>
              <w:sz w:val="20"/>
              <w:szCs w:val="20"/>
              <w:lang w:val="es-ES"/>
            </w:rPr>
            <w:t xml:space="preserve">de Michelin </w:t>
          </w:r>
          <w:r>
            <w:rPr>
              <w:rFonts w:ascii="Arial" w:hAnsi="Arial" w:cs="Arial"/>
              <w:sz w:val="20"/>
              <w:szCs w:val="20"/>
              <w:lang w:val="es-ES"/>
            </w:rPr>
            <w:t>un encuentro con prensa en el que Jos</w:t>
          </w:r>
          <w:r w:rsidR="00E253A9">
            <w:rPr>
              <w:rFonts w:ascii="Arial" w:hAnsi="Arial" w:cs="Arial"/>
              <w:sz w:val="20"/>
              <w:szCs w:val="20"/>
              <w:lang w:val="es-ES"/>
            </w:rPr>
            <w:t>é</w:t>
          </w:r>
          <w:r>
            <w:rPr>
              <w:rFonts w:ascii="Arial" w:hAnsi="Arial" w:cs="Arial"/>
              <w:sz w:val="20"/>
              <w:szCs w:val="20"/>
              <w:lang w:val="es-ES"/>
            </w:rPr>
            <w:t xml:space="preserve"> María Gonz</w:t>
          </w:r>
          <w:r w:rsidR="00E253A9">
            <w:rPr>
              <w:rFonts w:ascii="Arial" w:hAnsi="Arial" w:cs="Arial"/>
              <w:sz w:val="20"/>
              <w:szCs w:val="20"/>
              <w:lang w:val="es-ES"/>
            </w:rPr>
            <w:t>á</w:t>
          </w:r>
          <w:r>
            <w:rPr>
              <w:rFonts w:ascii="Arial" w:hAnsi="Arial" w:cs="Arial"/>
              <w:sz w:val="20"/>
              <w:szCs w:val="20"/>
              <w:lang w:val="es-ES"/>
            </w:rPr>
            <w:t xml:space="preserve">lez Ramírez, responsable comercial </w:t>
          </w:r>
          <w:r w:rsidR="004E488E">
            <w:rPr>
              <w:rFonts w:ascii="Arial" w:hAnsi="Arial" w:cs="Arial"/>
              <w:sz w:val="20"/>
              <w:szCs w:val="20"/>
              <w:lang w:val="es-ES"/>
            </w:rPr>
            <w:t>Agrícola e Ingeniería Michelin España y Portugal</w:t>
          </w:r>
          <w:r>
            <w:rPr>
              <w:rFonts w:ascii="Arial" w:hAnsi="Arial" w:cs="Arial"/>
              <w:sz w:val="20"/>
              <w:szCs w:val="20"/>
              <w:lang w:val="es-ES"/>
            </w:rPr>
            <w:t>, hará balance del año 2022 y compartirá los retos de</w:t>
          </w:r>
          <w:r w:rsidR="00E253A9">
            <w:rPr>
              <w:rFonts w:ascii="Arial" w:hAnsi="Arial" w:cs="Arial"/>
              <w:sz w:val="20"/>
              <w:szCs w:val="20"/>
              <w:lang w:val="es-ES"/>
            </w:rPr>
            <w:t xml:space="preserve">l grupo Michelin </w:t>
          </w:r>
          <w:r>
            <w:rPr>
              <w:rFonts w:ascii="Arial" w:hAnsi="Arial" w:cs="Arial"/>
              <w:sz w:val="20"/>
              <w:szCs w:val="20"/>
              <w:lang w:val="es-ES"/>
            </w:rPr>
            <w:t xml:space="preserve">en la agricultura para </w:t>
          </w:r>
          <w:r w:rsidR="004E488E">
            <w:rPr>
              <w:rFonts w:ascii="Arial" w:hAnsi="Arial" w:cs="Arial"/>
              <w:sz w:val="20"/>
              <w:szCs w:val="20"/>
              <w:lang w:val="es-ES"/>
            </w:rPr>
            <w:t>los próximos años</w:t>
          </w:r>
          <w:r>
            <w:rPr>
              <w:rFonts w:ascii="Arial" w:hAnsi="Arial" w:cs="Arial"/>
              <w:sz w:val="20"/>
              <w:szCs w:val="20"/>
              <w:lang w:val="es-ES"/>
            </w:rPr>
            <w:t xml:space="preserve">. </w:t>
          </w:r>
        </w:p>
        <w:p w14:paraId="1D15B1A8" w14:textId="77777777" w:rsidR="004A57FD" w:rsidRPr="009A43CE" w:rsidRDefault="004A57FD" w:rsidP="003C3FC0">
          <w:pPr>
            <w:spacing w:line="276" w:lineRule="auto"/>
            <w:jc w:val="both"/>
            <w:rPr>
              <w:rFonts w:ascii="Arial" w:hAnsi="Arial" w:cs="Arial"/>
              <w:sz w:val="20"/>
              <w:szCs w:val="20"/>
              <w:lang w:val="es-ES"/>
            </w:rPr>
          </w:pPr>
        </w:p>
        <w:p w14:paraId="592D344C" w14:textId="363C3083" w:rsidR="006C3818" w:rsidRPr="009A43CE" w:rsidRDefault="006C3818" w:rsidP="003C3FC0">
          <w:pPr>
            <w:spacing w:line="276" w:lineRule="auto"/>
            <w:jc w:val="both"/>
            <w:rPr>
              <w:rFonts w:ascii="Arial" w:hAnsi="Arial" w:cs="Arial"/>
              <w:sz w:val="20"/>
              <w:szCs w:val="20"/>
              <w:lang w:val="es-ES"/>
            </w:rPr>
          </w:pPr>
        </w:p>
        <w:p w14:paraId="648342B4" w14:textId="77777777" w:rsidR="003C3FC0" w:rsidRPr="009A43CE" w:rsidRDefault="00536E77" w:rsidP="003C3FC0">
          <w:pPr>
            <w:spacing w:line="276" w:lineRule="auto"/>
            <w:jc w:val="both"/>
            <w:rPr>
              <w:rFonts w:ascii="Arial" w:hAnsi="Arial" w:cs="Arial"/>
              <w:lang w:val="es-ES"/>
            </w:rPr>
          </w:pPr>
        </w:p>
      </w:sdtContent>
    </w:sdt>
    <w:p w14:paraId="14D1248B" w14:textId="7A271FAA" w:rsidR="004C6D0A" w:rsidRPr="004C6D0A" w:rsidRDefault="004C6D0A" w:rsidP="00816BB1">
      <w:pPr>
        <w:jc w:val="both"/>
        <w:rPr>
          <w:rFonts w:ascii="Arial" w:hAnsi="Arial" w:cs="Arial"/>
          <w:b/>
          <w:bCs/>
          <w:iCs/>
          <w:sz w:val="16"/>
          <w:szCs w:val="16"/>
          <w:lang w:val="es-ES"/>
        </w:rPr>
      </w:pPr>
    </w:p>
    <w:p w14:paraId="69AC4661" w14:textId="2F17A5F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Pr>
          <w:rFonts w:ascii="Arial" w:hAnsi="Arial" w:cs="Arial"/>
          <w:iCs/>
          <w:sz w:val="16"/>
          <w:szCs w:val="16"/>
          <w:lang w:val="es-ES"/>
        </w:rPr>
        <w:t>7</w:t>
      </w:r>
      <w:r w:rsidRPr="009A43CE">
        <w:rPr>
          <w:rFonts w:ascii="Arial" w:hAnsi="Arial" w:cs="Arial"/>
          <w:iCs/>
          <w:sz w:val="16"/>
          <w:szCs w:val="16"/>
          <w:lang w:val="es-ES"/>
        </w:rPr>
        <w:t xml:space="preserve"> países, emplea a más de 12</w:t>
      </w:r>
      <w:r w:rsidR="004C6D0A">
        <w:rPr>
          <w:rFonts w:ascii="Arial" w:hAnsi="Arial" w:cs="Arial"/>
          <w:iCs/>
          <w:sz w:val="16"/>
          <w:szCs w:val="16"/>
          <w:lang w:val="es-ES"/>
        </w:rPr>
        <w:t>4</w:t>
      </w:r>
      <w:r w:rsidRPr="009A43CE">
        <w:rPr>
          <w:rFonts w:ascii="Arial" w:hAnsi="Arial" w:cs="Arial"/>
          <w:iCs/>
          <w:sz w:val="16"/>
          <w:szCs w:val="16"/>
          <w:lang w:val="es-ES"/>
        </w:rPr>
        <w:t>.</w:t>
      </w:r>
      <w:r w:rsidR="004C6D0A">
        <w:rPr>
          <w:rFonts w:ascii="Arial" w:hAnsi="Arial" w:cs="Arial"/>
          <w:iCs/>
          <w:sz w:val="16"/>
          <w:szCs w:val="16"/>
          <w:lang w:val="es-ES"/>
        </w:rPr>
        <w:t>760</w:t>
      </w:r>
      <w:r w:rsidRPr="009A43CE">
        <w:rPr>
          <w:rFonts w:ascii="Arial" w:hAnsi="Arial" w:cs="Arial"/>
          <w:iCs/>
          <w:sz w:val="16"/>
          <w:szCs w:val="16"/>
          <w:lang w:val="es-ES"/>
        </w:rPr>
        <w:t xml:space="preserve"> personas y dispone de </w:t>
      </w:r>
      <w:r w:rsidR="004C6D0A">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sidR="004C6D0A">
        <w:rPr>
          <w:rFonts w:ascii="Arial" w:hAnsi="Arial" w:cs="Arial"/>
          <w:iCs/>
          <w:sz w:val="16"/>
          <w:szCs w:val="16"/>
          <w:lang w:val="es-ES"/>
        </w:rPr>
        <w:t>1</w:t>
      </w:r>
      <w:r w:rsidRPr="009A43CE">
        <w:rPr>
          <w:rFonts w:ascii="Arial" w:hAnsi="Arial" w:cs="Arial"/>
          <w:iCs/>
          <w:sz w:val="16"/>
          <w:szCs w:val="16"/>
          <w:lang w:val="es-ES"/>
        </w:rPr>
        <w:t xml:space="preserve"> han fabricado 17</w:t>
      </w:r>
      <w:r w:rsidR="004C6D0A">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EBF0105" w:rsidR="00CC6BAF" w:rsidRDefault="00CC6BAF" w:rsidP="00CC6BAF">
      <w:pPr>
        <w:jc w:val="both"/>
        <w:rPr>
          <w:rFonts w:ascii="Arial" w:hAnsi="Arial" w:cs="Arial"/>
          <w:sz w:val="16"/>
          <w:szCs w:val="16"/>
          <w:lang w:val="es-ES"/>
        </w:rPr>
      </w:pPr>
    </w:p>
    <w:p w14:paraId="2096ED84" w14:textId="77777777" w:rsidR="00EA17E7" w:rsidRPr="009A43CE" w:rsidRDefault="00EA17E7"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4159B9CD" w14:textId="77777777" w:rsidR="00621821" w:rsidRPr="009A43CE" w:rsidRDefault="00621821" w:rsidP="00CC6BAF">
      <w:pPr>
        <w:jc w:val="both"/>
        <w:rPr>
          <w:rFonts w:ascii="Arial" w:hAnsi="Arial" w:cs="Arial"/>
          <w:sz w:val="20"/>
          <w:szCs w:val="20"/>
          <w:lang w:val="es-ES"/>
        </w:rPr>
      </w:pPr>
    </w:p>
    <w:p w14:paraId="35E7F4EF" w14:textId="7246789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Default="00F33F3C" w:rsidP="00F33F3C">
      <w:pPr>
        <w:spacing w:line="276" w:lineRule="auto"/>
        <w:ind w:firstLine="851"/>
        <w:jc w:val="center"/>
        <w:rPr>
          <w:rFonts w:ascii="Arial" w:hAnsi="Arial" w:cs="Arial"/>
          <w:lang w:val="es-ES"/>
        </w:rPr>
      </w:pPr>
    </w:p>
    <w:p w14:paraId="00A79C9F" w14:textId="49B4B3C2" w:rsidR="00F33F3C" w:rsidRPr="00215EB6" w:rsidRDefault="00F33F3C" w:rsidP="00F33F3C">
      <w:pPr>
        <w:spacing w:line="276" w:lineRule="auto"/>
        <w:ind w:right="1394" w:firstLine="851"/>
        <w:jc w:val="center"/>
        <w:rPr>
          <w:rFonts w:ascii="Arial" w:hAnsi="Arial" w:cs="Arial"/>
          <w:sz w:val="28"/>
          <w:szCs w:val="28"/>
          <w:lang w:val="es-ES"/>
        </w:rPr>
      </w:pPr>
      <w:r w:rsidRPr="00215EB6">
        <w:rPr>
          <w:rFonts w:ascii="Arial" w:hAnsi="Arial" w:cs="Arial"/>
          <w:sz w:val="28"/>
          <w:szCs w:val="28"/>
          <w:lang w:val="es-ES"/>
        </w:rPr>
        <w:t xml:space="preserve">DEPARTAMENTO DE COMUNICACIÓN </w:t>
      </w:r>
      <w:r w:rsidR="00E434BB">
        <w:rPr>
          <w:rFonts w:ascii="Arial" w:hAnsi="Arial" w:cs="Arial"/>
          <w:sz w:val="28"/>
          <w:szCs w:val="28"/>
          <w:lang w:val="es-ES"/>
        </w:rPr>
        <w:t>MICHELIN</w:t>
      </w:r>
    </w:p>
    <w:p w14:paraId="34610081" w14:textId="77777777" w:rsidR="00E434BB" w:rsidRDefault="00536E77" w:rsidP="00E434BB">
      <w:pPr>
        <w:spacing w:line="276" w:lineRule="auto"/>
        <w:ind w:right="1394" w:firstLine="851"/>
        <w:jc w:val="center"/>
        <w:rPr>
          <w:rFonts w:ascii="Arial" w:hAnsi="Arial" w:cs="Arial"/>
          <w:sz w:val="28"/>
          <w:szCs w:val="28"/>
          <w:lang w:val="es-ES"/>
        </w:rPr>
      </w:pPr>
      <w:hyperlink r:id="rId9" w:history="1">
        <w:r w:rsidR="00E434BB" w:rsidRPr="00535C65">
          <w:rPr>
            <w:rStyle w:val="Hipervnculo"/>
            <w:rFonts w:ascii="Arial" w:hAnsi="Arial" w:cs="Arial"/>
            <w:sz w:val="28"/>
            <w:szCs w:val="28"/>
            <w:lang w:val="es-ES"/>
          </w:rPr>
          <w:t>comunicación-ib@michelin.com</w:t>
        </w:r>
      </w:hyperlink>
    </w:p>
    <w:p w14:paraId="536C1D5D" w14:textId="77777777" w:rsidR="00F33F3C" w:rsidRPr="00215EB6" w:rsidRDefault="00F33F3C" w:rsidP="00F33F3C">
      <w:pPr>
        <w:ind w:right="1394" w:firstLine="851"/>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70F1BFEC" wp14:editId="055CC2E4">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215EB6" w14:paraId="60F361F4" w14:textId="77777777" w:rsidTr="00B43E93">
        <w:tc>
          <w:tcPr>
            <w:tcW w:w="9016" w:type="dxa"/>
          </w:tcPr>
          <w:p w14:paraId="3A8B5EA0" w14:textId="77777777" w:rsidR="00F33F3C" w:rsidRDefault="00F33F3C" w:rsidP="00F33F3C">
            <w:pPr>
              <w:ind w:right="1394" w:firstLine="851"/>
              <w:jc w:val="center"/>
              <w:rPr>
                <w:rStyle w:val="Hipervnculo"/>
                <w:rFonts w:ascii="Arial" w:hAnsi="Arial" w:cs="Arial"/>
                <w:lang w:val="es-ES"/>
              </w:rPr>
            </w:pPr>
            <w:r w:rsidRPr="00215EB6">
              <w:rPr>
                <w:rFonts w:ascii="Arial" w:hAnsi="Arial" w:cs="Arial"/>
                <w:lang w:val="es-ES"/>
              </w:rPr>
              <w:t xml:space="preserve"> </w:t>
            </w:r>
            <w:hyperlink r:id="rId12" w:history="1">
              <w:r w:rsidRPr="00215EB6">
                <w:rPr>
                  <w:rStyle w:val="Hipervnculo"/>
                  <w:rFonts w:ascii="Arial" w:hAnsi="Arial" w:cs="Arial"/>
                  <w:lang w:val="es-ES"/>
                </w:rPr>
                <w:t>www.michelin.es</w:t>
              </w:r>
            </w:hyperlink>
          </w:p>
          <w:p w14:paraId="75AF4B94" w14:textId="6B050485" w:rsidR="00953035" w:rsidRPr="00215EB6" w:rsidRDefault="00953035" w:rsidP="00953035">
            <w:pPr>
              <w:ind w:right="-19" w:firstLine="851"/>
              <w:jc w:val="center"/>
              <w:rPr>
                <w:rFonts w:ascii="Arial" w:hAnsi="Arial" w:cs="Arial"/>
                <w:color w:val="08519D"/>
                <w:lang w:val="es-ES"/>
              </w:rPr>
            </w:pPr>
          </w:p>
        </w:tc>
      </w:tr>
      <w:tr w:rsidR="00F33F3C" w:rsidRPr="00215EB6" w14:paraId="7F0165A9" w14:textId="77777777" w:rsidTr="00B43E93">
        <w:tc>
          <w:tcPr>
            <w:tcW w:w="9016" w:type="dxa"/>
          </w:tcPr>
          <w:p w14:paraId="7401AAC6" w14:textId="6C64508E" w:rsidR="00F33F3C" w:rsidRPr="00215EB6" w:rsidRDefault="00953035" w:rsidP="00664307">
            <w:pPr>
              <w:ind w:right="-24"/>
              <w:rPr>
                <w:rFonts w:ascii="Arial" w:hAnsi="Arial" w:cs="Arial"/>
                <w:color w:val="08519D"/>
                <w:lang w:val="es-ES"/>
              </w:rPr>
            </w:pPr>
            <w:r>
              <w:lastRenderedPageBreak/>
              <w:t xml:space="preserve">   </w:t>
            </w:r>
            <w:r w:rsidR="00BE0101">
              <w:t xml:space="preserve">  </w:t>
            </w:r>
            <w:r w:rsidR="00664307">
              <w:t xml:space="preserve"> </w:t>
            </w:r>
            <w:r>
              <w:t xml:space="preserve"> </w:t>
            </w:r>
            <w:r>
              <w:rPr>
                <w:noProof/>
                <w:color w:val="000000"/>
                <w:lang w:val="es-ES_tradnl" w:eastAsia="es-ES_tradnl"/>
              </w:rPr>
              <w:drawing>
                <wp:inline distT="0" distB="0" distL="0" distR="0" wp14:anchorId="3CF713E2" wp14:editId="6DC29C2A">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3A60EC9" w14:textId="77777777" w:rsidR="00F33F3C" w:rsidRPr="00215EB6" w:rsidRDefault="00F33F3C" w:rsidP="00F33F3C">
      <w:pPr>
        <w:ind w:right="1394" w:firstLine="851"/>
        <w:jc w:val="center"/>
        <w:rPr>
          <w:rFonts w:ascii="Arial" w:hAnsi="Arial" w:cs="Arial"/>
          <w:lang w:val="es-ES"/>
        </w:rPr>
      </w:pPr>
    </w:p>
    <w:p w14:paraId="35253F14" w14:textId="07EEB480" w:rsidR="00F33F3C" w:rsidRDefault="00F33F3C" w:rsidP="004E488E">
      <w:pPr>
        <w:ind w:right="1394" w:firstLine="851"/>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Pr="00215EB6">
        <w:rPr>
          <w:rFonts w:ascii="Arial" w:hAnsi="Arial" w:cs="Arial"/>
          <w:lang w:val="es-ES"/>
        </w:rPr>
        <w:t>– 28760 Tres Cantos – Madrid. ESPAÑA</w:t>
      </w:r>
    </w:p>
    <w:p w14:paraId="344CC829" w14:textId="77777777" w:rsidR="00F33F3C" w:rsidRPr="009A43CE" w:rsidRDefault="00F33F3C" w:rsidP="00F33F3C">
      <w:pPr>
        <w:spacing w:line="276" w:lineRule="auto"/>
        <w:jc w:val="center"/>
        <w:rPr>
          <w:rFonts w:ascii="Arial" w:hAnsi="Arial" w:cs="Arial"/>
          <w:lang w:val="es-ES"/>
        </w:rPr>
      </w:pPr>
    </w:p>
    <w:sectPr w:rsidR="00F33F3C" w:rsidRPr="009A43CE" w:rsidSect="006C3818">
      <w:headerReference w:type="default" r:id="rId21"/>
      <w:foot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94554" w14:textId="77777777" w:rsidR="00536E77" w:rsidRDefault="00536E77" w:rsidP="00F24D98">
      <w:r>
        <w:separator/>
      </w:r>
    </w:p>
  </w:endnote>
  <w:endnote w:type="continuationSeparator" w:id="0">
    <w:p w14:paraId="2BE838FA" w14:textId="77777777" w:rsidR="00536E77" w:rsidRDefault="00536E77"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171A" w14:textId="77777777" w:rsidR="00536E77" w:rsidRDefault="00536E77" w:rsidP="00F24D98">
      <w:r>
        <w:separator/>
      </w:r>
    </w:p>
  </w:footnote>
  <w:footnote w:type="continuationSeparator" w:id="0">
    <w:p w14:paraId="343EDE18" w14:textId="77777777" w:rsidR="00536E77" w:rsidRDefault="00536E77"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A5386"/>
    <w:rsid w:val="000B37E1"/>
    <w:rsid w:val="000B3F91"/>
    <w:rsid w:val="00112957"/>
    <w:rsid w:val="001162A2"/>
    <w:rsid w:val="00116A1A"/>
    <w:rsid w:val="00150344"/>
    <w:rsid w:val="00154400"/>
    <w:rsid w:val="00170CB5"/>
    <w:rsid w:val="001712BA"/>
    <w:rsid w:val="001869EA"/>
    <w:rsid w:val="00186CCB"/>
    <w:rsid w:val="001963B1"/>
    <w:rsid w:val="0019650E"/>
    <w:rsid w:val="001D30C3"/>
    <w:rsid w:val="001E520E"/>
    <w:rsid w:val="00201053"/>
    <w:rsid w:val="0021540A"/>
    <w:rsid w:val="0021595A"/>
    <w:rsid w:val="00220220"/>
    <w:rsid w:val="00262F8B"/>
    <w:rsid w:val="00267994"/>
    <w:rsid w:val="00274DC8"/>
    <w:rsid w:val="002E1BBE"/>
    <w:rsid w:val="00380066"/>
    <w:rsid w:val="00387E23"/>
    <w:rsid w:val="003930CA"/>
    <w:rsid w:val="00395651"/>
    <w:rsid w:val="003C3FC0"/>
    <w:rsid w:val="003C419D"/>
    <w:rsid w:val="003F197B"/>
    <w:rsid w:val="00414F37"/>
    <w:rsid w:val="00422E33"/>
    <w:rsid w:val="00422FAA"/>
    <w:rsid w:val="004237CD"/>
    <w:rsid w:val="0044379B"/>
    <w:rsid w:val="0045418F"/>
    <w:rsid w:val="00462EE8"/>
    <w:rsid w:val="00471963"/>
    <w:rsid w:val="00472749"/>
    <w:rsid w:val="00493386"/>
    <w:rsid w:val="004A57FD"/>
    <w:rsid w:val="004A6D66"/>
    <w:rsid w:val="004A7A65"/>
    <w:rsid w:val="004C6A8C"/>
    <w:rsid w:val="004C6D0A"/>
    <w:rsid w:val="004E3294"/>
    <w:rsid w:val="004E4143"/>
    <w:rsid w:val="004E488E"/>
    <w:rsid w:val="00511304"/>
    <w:rsid w:val="0052344F"/>
    <w:rsid w:val="00523D3C"/>
    <w:rsid w:val="00536E77"/>
    <w:rsid w:val="00572127"/>
    <w:rsid w:val="00594F5C"/>
    <w:rsid w:val="005B00AE"/>
    <w:rsid w:val="005C1F5F"/>
    <w:rsid w:val="005E0235"/>
    <w:rsid w:val="005E08B3"/>
    <w:rsid w:val="005E1047"/>
    <w:rsid w:val="005F43C1"/>
    <w:rsid w:val="00613A00"/>
    <w:rsid w:val="00621821"/>
    <w:rsid w:val="00664307"/>
    <w:rsid w:val="00684386"/>
    <w:rsid w:val="006920B7"/>
    <w:rsid w:val="006C3818"/>
    <w:rsid w:val="006C44F0"/>
    <w:rsid w:val="006D398C"/>
    <w:rsid w:val="00767B4C"/>
    <w:rsid w:val="007933FC"/>
    <w:rsid w:val="007F37A6"/>
    <w:rsid w:val="00816BB1"/>
    <w:rsid w:val="00832EBC"/>
    <w:rsid w:val="00834943"/>
    <w:rsid w:val="0083779A"/>
    <w:rsid w:val="0085450A"/>
    <w:rsid w:val="008B072F"/>
    <w:rsid w:val="008D329C"/>
    <w:rsid w:val="008D7C50"/>
    <w:rsid w:val="008F5893"/>
    <w:rsid w:val="0093532F"/>
    <w:rsid w:val="00953035"/>
    <w:rsid w:val="00977E95"/>
    <w:rsid w:val="009969D4"/>
    <w:rsid w:val="009A43CE"/>
    <w:rsid w:val="00A05352"/>
    <w:rsid w:val="00A0766D"/>
    <w:rsid w:val="00A133C9"/>
    <w:rsid w:val="00A3324C"/>
    <w:rsid w:val="00A72ECA"/>
    <w:rsid w:val="00A75B5C"/>
    <w:rsid w:val="00AA05BE"/>
    <w:rsid w:val="00AB4101"/>
    <w:rsid w:val="00AC0E74"/>
    <w:rsid w:val="00AC3578"/>
    <w:rsid w:val="00B05B19"/>
    <w:rsid w:val="00B13DD6"/>
    <w:rsid w:val="00B32BCE"/>
    <w:rsid w:val="00B36FEE"/>
    <w:rsid w:val="00B45C21"/>
    <w:rsid w:val="00B6670B"/>
    <w:rsid w:val="00B90BC5"/>
    <w:rsid w:val="00B97B28"/>
    <w:rsid w:val="00BC2889"/>
    <w:rsid w:val="00BD28C6"/>
    <w:rsid w:val="00BD7DE1"/>
    <w:rsid w:val="00BE0101"/>
    <w:rsid w:val="00BE269E"/>
    <w:rsid w:val="00C31A6F"/>
    <w:rsid w:val="00C4354C"/>
    <w:rsid w:val="00C53F0C"/>
    <w:rsid w:val="00C56426"/>
    <w:rsid w:val="00C76F9C"/>
    <w:rsid w:val="00CA4996"/>
    <w:rsid w:val="00CC6BAF"/>
    <w:rsid w:val="00CE5E82"/>
    <w:rsid w:val="00D01366"/>
    <w:rsid w:val="00D26D15"/>
    <w:rsid w:val="00D55011"/>
    <w:rsid w:val="00D729F5"/>
    <w:rsid w:val="00D81330"/>
    <w:rsid w:val="00DB7FA5"/>
    <w:rsid w:val="00E253A9"/>
    <w:rsid w:val="00E434BB"/>
    <w:rsid w:val="00E46580"/>
    <w:rsid w:val="00E57483"/>
    <w:rsid w:val="00E926C4"/>
    <w:rsid w:val="00EA17E7"/>
    <w:rsid w:val="00EA512D"/>
    <w:rsid w:val="00ED5957"/>
    <w:rsid w:val="00ED7136"/>
    <w:rsid w:val="00EE30AF"/>
    <w:rsid w:val="00F05D3E"/>
    <w:rsid w:val="00F1127B"/>
    <w:rsid w:val="00F24D98"/>
    <w:rsid w:val="00F33F3C"/>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68942">
      <w:bodyDiv w:val="1"/>
      <w:marLeft w:val="0"/>
      <w:marRight w:val="0"/>
      <w:marTop w:val="0"/>
      <w:marBottom w:val="0"/>
      <w:divBdr>
        <w:top w:val="none" w:sz="0" w:space="0" w:color="auto"/>
        <w:left w:val="none" w:sz="0" w:space="0" w:color="auto"/>
        <w:bottom w:val="none" w:sz="0" w:space="0" w:color="auto"/>
        <w:right w:val="none" w:sz="0" w:space="0" w:color="auto"/>
      </w:divBdr>
      <w:divsChild>
        <w:div w:id="1468468098">
          <w:marLeft w:val="0"/>
          <w:marRight w:val="0"/>
          <w:marTop w:val="0"/>
          <w:marBottom w:val="0"/>
          <w:divBdr>
            <w:top w:val="none" w:sz="0" w:space="0" w:color="auto"/>
            <w:left w:val="none" w:sz="0" w:space="0" w:color="auto"/>
            <w:bottom w:val="none" w:sz="0" w:space="0" w:color="auto"/>
            <w:right w:val="none" w:sz="0" w:space="0" w:color="auto"/>
          </w:divBdr>
          <w:divsChild>
            <w:div w:id="465203657">
              <w:marLeft w:val="0"/>
              <w:marRight w:val="0"/>
              <w:marTop w:val="0"/>
              <w:marBottom w:val="0"/>
              <w:divBdr>
                <w:top w:val="none" w:sz="0" w:space="0" w:color="auto"/>
                <w:left w:val="none" w:sz="0" w:space="0" w:color="auto"/>
                <w:bottom w:val="none" w:sz="0" w:space="0" w:color="auto"/>
                <w:right w:val="none" w:sz="0" w:space="0" w:color="auto"/>
              </w:divBdr>
              <w:divsChild>
                <w:div w:id="12070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2088376189">
      <w:bodyDiv w:val="1"/>
      <w:marLeft w:val="0"/>
      <w:marRight w:val="0"/>
      <w:marTop w:val="0"/>
      <w:marBottom w:val="0"/>
      <w:divBdr>
        <w:top w:val="none" w:sz="0" w:space="0" w:color="auto"/>
        <w:left w:val="none" w:sz="0" w:space="0" w:color="auto"/>
        <w:bottom w:val="none" w:sz="0" w:space="0" w:color="auto"/>
        <w:right w:val="none" w:sz="0" w:space="0" w:color="auto"/>
      </w:divBdr>
      <w:divsChild>
        <w:div w:id="1445267073">
          <w:marLeft w:val="0"/>
          <w:marRight w:val="0"/>
          <w:marTop w:val="0"/>
          <w:marBottom w:val="0"/>
          <w:divBdr>
            <w:top w:val="none" w:sz="0" w:space="0" w:color="auto"/>
            <w:left w:val="none" w:sz="0" w:space="0" w:color="auto"/>
            <w:bottom w:val="none" w:sz="0" w:space="0" w:color="auto"/>
            <w:right w:val="none" w:sz="0" w:space="0" w:color="auto"/>
          </w:divBdr>
          <w:divsChild>
            <w:div w:id="323551601">
              <w:marLeft w:val="0"/>
              <w:marRight w:val="0"/>
              <w:marTop w:val="0"/>
              <w:marBottom w:val="0"/>
              <w:divBdr>
                <w:top w:val="none" w:sz="0" w:space="0" w:color="auto"/>
                <w:left w:val="none" w:sz="0" w:space="0" w:color="auto"/>
                <w:bottom w:val="none" w:sz="0" w:space="0" w:color="auto"/>
                <w:right w:val="none" w:sz="0" w:space="0" w:color="auto"/>
              </w:divBdr>
              <w:divsChild>
                <w:div w:id="10153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comunicaci&#243;n-ib@michelin.com" TargetMode="External"/><Relationship Id="rId14" Type="http://schemas.openxmlformats.org/officeDocument/2006/relationships/hyperlink" Target="https://twitter.com/MichelinNew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6E952-5CC0-4220-B1F1-6B79E423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3</Pages>
  <Words>1093</Words>
  <Characters>6015</Characters>
  <Application>Microsoft Office Word</Application>
  <DocSecurity>0</DocSecurity>
  <Lines>50</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41</cp:revision>
  <dcterms:created xsi:type="dcterms:W3CDTF">2021-03-01T16:33:00Z</dcterms:created>
  <dcterms:modified xsi:type="dcterms:W3CDTF">2023-01-17T15:34:00Z</dcterms:modified>
</cp:coreProperties>
</file>