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1171" w14:textId="241A7EE9" w:rsidR="00BE7D51" w:rsidRPr="004E7F42" w:rsidRDefault="004E7F42" w:rsidP="00BE7D51">
      <w:pPr>
        <w:jc w:val="right"/>
        <w:rPr>
          <w:rFonts w:ascii="Arial" w:hAnsi="Arial" w:cs="Arial"/>
          <w:sz w:val="18"/>
          <w:szCs w:val="18"/>
          <w:lang w:val="pt-PT"/>
        </w:rPr>
      </w:pPr>
      <w:r w:rsidRPr="004E7F42">
        <w:rPr>
          <w:rFonts w:ascii="Arial" w:eastAsia="Verdana" w:hAnsi="Arial" w:cs="Arial"/>
          <w:sz w:val="18"/>
          <w:szCs w:val="18"/>
          <w:lang w:val="pt-PT"/>
        </w:rPr>
        <w:t>Lisboa</w:t>
      </w:r>
      <w:r w:rsidR="00BE7D51" w:rsidRPr="004E7F42">
        <w:rPr>
          <w:rFonts w:ascii="Arial" w:eastAsia="Verdana" w:hAnsi="Arial" w:cs="Arial"/>
          <w:sz w:val="18"/>
          <w:szCs w:val="18"/>
          <w:lang w:val="pt-PT"/>
        </w:rPr>
        <w:t xml:space="preserve">, </w:t>
      </w:r>
      <w:r w:rsidR="00C95BEE" w:rsidRPr="004E7F42">
        <w:rPr>
          <w:rFonts w:ascii="Arial" w:eastAsia="Verdana" w:hAnsi="Arial" w:cs="Arial"/>
          <w:sz w:val="18"/>
          <w:szCs w:val="18"/>
          <w:lang w:val="pt-PT"/>
        </w:rPr>
        <w:t>31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 de o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u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>tubr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 xml:space="preserve">o de </w:t>
      </w:r>
      <w:r w:rsidR="00BE7D51" w:rsidRPr="004E7F42">
        <w:rPr>
          <w:rFonts w:ascii="Arial" w:eastAsia="Verdana" w:hAnsi="Arial" w:cs="Arial"/>
          <w:sz w:val="18"/>
          <w:szCs w:val="18"/>
          <w:lang w:val="pt-PT"/>
        </w:rPr>
        <w:t>2023</w:t>
      </w:r>
    </w:p>
    <w:p w14:paraId="33B0E854" w14:textId="77777777" w:rsidR="00BE7D51" w:rsidRPr="004E7F42" w:rsidRDefault="00BE7D51" w:rsidP="00BE7D51">
      <w:pPr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24CDB4E9" w14:textId="77777777" w:rsidR="00BE7D51" w:rsidRPr="004E7F42" w:rsidRDefault="00BE7D51" w:rsidP="00BE7D51">
      <w:pPr>
        <w:rPr>
          <w:rFonts w:ascii="Arial" w:eastAsia="Verdana" w:hAnsi="Arial" w:cs="Arial"/>
          <w:b/>
          <w:bCs/>
          <w:sz w:val="22"/>
          <w:szCs w:val="22"/>
          <w:lang w:val="pt-PT"/>
        </w:rPr>
      </w:pPr>
    </w:p>
    <w:p w14:paraId="1EB3745B" w14:textId="1F980C9D" w:rsidR="00BE7D51" w:rsidRPr="004E7F42" w:rsidRDefault="004E7F42" w:rsidP="001B0F30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4E7F42">
        <w:rPr>
          <w:rFonts w:ascii="Arial" w:hAnsi="Arial" w:cs="Arial"/>
          <w:b/>
          <w:sz w:val="28"/>
          <w:szCs w:val="28"/>
          <w:lang w:val="pt-PT"/>
        </w:rPr>
        <w:t xml:space="preserve">Fábrica da 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 xml:space="preserve">Michelin </w:t>
      </w:r>
      <w:r w:rsidRPr="004E7F42">
        <w:rPr>
          <w:rFonts w:ascii="Arial" w:hAnsi="Arial" w:cs="Arial"/>
          <w:b/>
          <w:sz w:val="28"/>
          <w:szCs w:val="28"/>
          <w:lang w:val="pt-PT"/>
        </w:rPr>
        <w:t xml:space="preserve">de 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 xml:space="preserve">Bourges </w:t>
      </w:r>
      <w:r w:rsidRPr="004E7F42">
        <w:rPr>
          <w:rFonts w:ascii="Arial" w:hAnsi="Arial" w:cs="Arial"/>
          <w:b/>
          <w:sz w:val="28"/>
          <w:szCs w:val="28"/>
          <w:lang w:val="pt-PT"/>
        </w:rPr>
        <w:t>a</w:t>
      </w:r>
      <w:r w:rsidR="00C95BEE" w:rsidRPr="004E7F42">
        <w:rPr>
          <w:rFonts w:ascii="Arial" w:hAnsi="Arial" w:cs="Arial"/>
          <w:b/>
          <w:sz w:val="28"/>
          <w:szCs w:val="28"/>
          <w:lang w:val="pt-PT"/>
        </w:rPr>
        <w:t>presenta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4E7F42">
        <w:rPr>
          <w:rFonts w:ascii="Arial" w:hAnsi="Arial" w:cs="Arial"/>
          <w:b/>
          <w:sz w:val="28"/>
          <w:szCs w:val="28"/>
          <w:lang w:val="pt-PT"/>
        </w:rPr>
        <w:t xml:space="preserve">os </w:t>
      </w:r>
      <w:r w:rsidR="00757EF2" w:rsidRPr="004E7F42">
        <w:rPr>
          <w:rFonts w:ascii="Arial" w:hAnsi="Arial" w:cs="Arial"/>
          <w:b/>
          <w:sz w:val="28"/>
          <w:szCs w:val="28"/>
          <w:lang w:val="pt-PT"/>
        </w:rPr>
        <w:t>s</w:t>
      </w:r>
      <w:r w:rsidRPr="004E7F42">
        <w:rPr>
          <w:rFonts w:ascii="Arial" w:hAnsi="Arial" w:cs="Arial"/>
          <w:b/>
          <w:sz w:val="28"/>
          <w:szCs w:val="28"/>
          <w:lang w:val="pt-PT"/>
        </w:rPr>
        <w:t>e</w:t>
      </w:r>
      <w:r w:rsidR="00757EF2" w:rsidRPr="004E7F42">
        <w:rPr>
          <w:rFonts w:ascii="Arial" w:hAnsi="Arial" w:cs="Arial"/>
          <w:b/>
          <w:sz w:val="28"/>
          <w:szCs w:val="28"/>
          <w:lang w:val="pt-PT"/>
        </w:rPr>
        <w:t>us plan</w:t>
      </w:r>
      <w:r w:rsidRPr="004E7F42">
        <w:rPr>
          <w:rFonts w:ascii="Arial" w:hAnsi="Arial" w:cs="Arial"/>
          <w:b/>
          <w:sz w:val="28"/>
          <w:szCs w:val="28"/>
          <w:lang w:val="pt-PT"/>
        </w:rPr>
        <w:t>o</w:t>
      </w:r>
      <w:r w:rsidR="00757EF2" w:rsidRPr="004E7F42">
        <w:rPr>
          <w:rFonts w:ascii="Arial" w:hAnsi="Arial" w:cs="Arial"/>
          <w:b/>
          <w:sz w:val="28"/>
          <w:szCs w:val="28"/>
          <w:lang w:val="pt-PT"/>
        </w:rPr>
        <w:t>s</w:t>
      </w:r>
      <w:r w:rsidRPr="004E7F42">
        <w:rPr>
          <w:rFonts w:ascii="Arial" w:hAnsi="Arial" w:cs="Arial"/>
          <w:b/>
          <w:sz w:val="28"/>
          <w:szCs w:val="28"/>
          <w:lang w:val="pt-PT"/>
        </w:rPr>
        <w:br/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 xml:space="preserve">para 2028 </w:t>
      </w:r>
      <w:r w:rsidRPr="004E7F42">
        <w:rPr>
          <w:rFonts w:ascii="Arial" w:hAnsi="Arial" w:cs="Arial"/>
          <w:b/>
          <w:sz w:val="28"/>
          <w:szCs w:val="28"/>
          <w:lang w:val="pt-PT"/>
        </w:rPr>
        <w:t>e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 xml:space="preserve"> aco</w:t>
      </w:r>
      <w:r w:rsidRPr="004E7F42">
        <w:rPr>
          <w:rFonts w:ascii="Arial" w:hAnsi="Arial" w:cs="Arial"/>
          <w:b/>
          <w:sz w:val="28"/>
          <w:szCs w:val="28"/>
          <w:lang w:val="pt-PT"/>
        </w:rPr>
        <w:t>lh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>e n</w:t>
      </w:r>
      <w:r w:rsidRPr="004E7F42">
        <w:rPr>
          <w:rFonts w:ascii="Arial" w:hAnsi="Arial" w:cs="Arial"/>
          <w:b/>
          <w:sz w:val="28"/>
          <w:szCs w:val="28"/>
          <w:lang w:val="pt-PT"/>
        </w:rPr>
        <w:t>o</w:t>
      </w:r>
      <w:r w:rsidR="00E80672" w:rsidRPr="004E7F42">
        <w:rPr>
          <w:rFonts w:ascii="Arial" w:hAnsi="Arial" w:cs="Arial"/>
          <w:b/>
          <w:sz w:val="28"/>
          <w:szCs w:val="28"/>
          <w:lang w:val="pt-PT"/>
        </w:rPr>
        <w:t>vas atividades</w:t>
      </w:r>
    </w:p>
    <w:p w14:paraId="0A5F0D54" w14:textId="7B8F028A" w:rsidR="001B0F30" w:rsidRPr="004E7F42" w:rsidRDefault="001B0F30" w:rsidP="001B0F30">
      <w:pPr>
        <w:pStyle w:val="Prrafodelista"/>
        <w:jc w:val="center"/>
        <w:rPr>
          <w:rFonts w:ascii="Arial" w:eastAsia="Times New Roman" w:hAnsi="Arial" w:cs="Arial"/>
          <w:sz w:val="18"/>
          <w:szCs w:val="18"/>
          <w:lang w:val="pt-PT"/>
        </w:rPr>
      </w:pPr>
    </w:p>
    <w:p w14:paraId="38615CB9" w14:textId="77777777" w:rsidR="001B0F30" w:rsidRPr="004E7F42" w:rsidRDefault="001B0F30" w:rsidP="001B0F30">
      <w:pPr>
        <w:pStyle w:val="Prrafodelista"/>
        <w:jc w:val="both"/>
        <w:rPr>
          <w:rFonts w:ascii="Arial" w:eastAsia="Times New Roman" w:hAnsi="Arial" w:cs="Arial"/>
          <w:sz w:val="18"/>
          <w:szCs w:val="18"/>
          <w:lang w:val="pt-PT"/>
        </w:rPr>
      </w:pPr>
    </w:p>
    <w:p w14:paraId="016DD206" w14:textId="6EC75282" w:rsidR="00BE7D51" w:rsidRPr="004E7F42" w:rsidRDefault="004E7F42" w:rsidP="00853CF5">
      <w:pPr>
        <w:pStyle w:val="Prrafodelista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val="pt-PT"/>
        </w:rPr>
      </w:pPr>
      <w:r w:rsidRPr="004E7F42">
        <w:rPr>
          <w:rFonts w:ascii="Arial" w:eastAsia="Verdana" w:hAnsi="Arial" w:cs="Arial"/>
          <w:sz w:val="18"/>
          <w:szCs w:val="18"/>
          <w:lang w:val="pt-PT"/>
        </w:rPr>
        <w:t>P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>lan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o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 de a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 xml:space="preserve">ção 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>a 5 a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n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os permitirá a Bourges consolidar 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os 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>s</w:t>
      </w:r>
      <w:r>
        <w:rPr>
          <w:rFonts w:ascii="Arial" w:eastAsia="Verdana" w:hAnsi="Arial" w:cs="Arial"/>
          <w:sz w:val="18"/>
          <w:szCs w:val="18"/>
          <w:lang w:val="pt-PT"/>
        </w:rPr>
        <w:t>e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us resultados 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no dinâmico 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mercado de </w:t>
      </w:r>
      <w:r>
        <w:rPr>
          <w:rFonts w:ascii="Arial" w:eastAsia="Verdana" w:hAnsi="Arial" w:cs="Arial"/>
          <w:sz w:val="18"/>
          <w:szCs w:val="18"/>
          <w:lang w:val="pt-PT"/>
        </w:rPr>
        <w:t>p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>neu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s </w:t>
      </w:r>
      <w:r w:rsidR="00E80672" w:rsidRPr="004E7F42">
        <w:rPr>
          <w:rFonts w:ascii="Arial" w:eastAsia="Verdana" w:hAnsi="Arial" w:cs="Arial"/>
          <w:sz w:val="18"/>
          <w:szCs w:val="18"/>
          <w:lang w:val="pt-PT"/>
        </w:rPr>
        <w:t xml:space="preserve">de </w:t>
      </w:r>
      <w:r>
        <w:rPr>
          <w:rFonts w:ascii="Arial" w:eastAsia="Verdana" w:hAnsi="Arial" w:cs="Arial"/>
          <w:sz w:val="18"/>
          <w:szCs w:val="18"/>
          <w:lang w:val="pt-PT"/>
        </w:rPr>
        <w:t>aviação</w:t>
      </w:r>
    </w:p>
    <w:p w14:paraId="306DFD1C" w14:textId="635F6487" w:rsidR="00757EF2" w:rsidRPr="004E7F42" w:rsidRDefault="00C95BEE" w:rsidP="00853CF5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Verdana" w:hAnsi="Arial" w:cs="Arial"/>
          <w:sz w:val="18"/>
          <w:szCs w:val="18"/>
          <w:lang w:val="pt-PT"/>
        </w:rPr>
      </w:pPr>
      <w:r w:rsidRPr="004E7F42">
        <w:rPr>
          <w:rFonts w:ascii="Arial" w:eastAsia="Verdana" w:hAnsi="Arial" w:cs="Arial"/>
          <w:sz w:val="18"/>
          <w:szCs w:val="18"/>
          <w:lang w:val="pt-PT"/>
        </w:rPr>
        <w:t>Pr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>o</w:t>
      </w:r>
      <w:r w:rsidR="004E7F42">
        <w:rPr>
          <w:rFonts w:ascii="Arial" w:eastAsia="Verdana" w:hAnsi="Arial" w:cs="Arial"/>
          <w:sz w:val="18"/>
          <w:szCs w:val="18"/>
          <w:lang w:val="pt-PT"/>
        </w:rPr>
        <w:t>je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 xml:space="preserve">to de </w:t>
      </w:r>
      <w:r w:rsidR="004E7F42">
        <w:rPr>
          <w:rFonts w:ascii="Arial" w:eastAsia="Verdana" w:hAnsi="Arial" w:cs="Arial"/>
          <w:sz w:val="18"/>
          <w:szCs w:val="18"/>
          <w:lang w:val="pt-PT"/>
        </w:rPr>
        <w:t xml:space="preserve">colaboração 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para me</w:t>
      </w:r>
      <w:r w:rsidR="004E7F42">
        <w:rPr>
          <w:rFonts w:ascii="Arial" w:eastAsia="Verdana" w:hAnsi="Arial" w:cs="Arial"/>
          <w:sz w:val="18"/>
          <w:szCs w:val="18"/>
          <w:lang w:val="pt-PT"/>
        </w:rPr>
        <w:t>lh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orar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 xml:space="preserve"> </w:t>
      </w:r>
      <w:r w:rsidR="004E7F42">
        <w:rPr>
          <w:rFonts w:ascii="Arial" w:eastAsia="Verdana" w:hAnsi="Arial" w:cs="Arial"/>
          <w:sz w:val="18"/>
          <w:szCs w:val="18"/>
          <w:lang w:val="pt-PT"/>
        </w:rPr>
        <w:t xml:space="preserve">a performance 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>industrial</w:t>
      </w:r>
      <w:r w:rsidR="004E7F42">
        <w:rPr>
          <w:rFonts w:ascii="Arial" w:eastAsia="Verdana" w:hAnsi="Arial" w:cs="Arial"/>
          <w:sz w:val="18"/>
          <w:szCs w:val="18"/>
          <w:lang w:val="pt-PT"/>
        </w:rPr>
        <w:t xml:space="preserve">, 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 xml:space="preserve">que 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 xml:space="preserve">implica 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>tod</w:t>
      </w:r>
      <w:r w:rsidRPr="004E7F42">
        <w:rPr>
          <w:rFonts w:ascii="Arial" w:eastAsia="Verdana" w:hAnsi="Arial" w:cs="Arial"/>
          <w:sz w:val="18"/>
          <w:szCs w:val="18"/>
          <w:lang w:val="pt-PT"/>
        </w:rPr>
        <w:t>os os atores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 xml:space="preserve"> d</w:t>
      </w:r>
      <w:r w:rsidR="004E7F42">
        <w:rPr>
          <w:rFonts w:ascii="Arial" w:eastAsia="Verdana" w:hAnsi="Arial" w:cs="Arial"/>
          <w:sz w:val="18"/>
          <w:szCs w:val="18"/>
          <w:lang w:val="pt-PT"/>
        </w:rPr>
        <w:t xml:space="preserve">o </w:t>
      </w:r>
      <w:r w:rsidR="00757EF2" w:rsidRPr="004E7F42">
        <w:rPr>
          <w:rFonts w:ascii="Arial" w:eastAsia="Verdana" w:hAnsi="Arial" w:cs="Arial"/>
          <w:sz w:val="18"/>
          <w:szCs w:val="18"/>
          <w:lang w:val="pt-PT"/>
        </w:rPr>
        <w:t>centro</w:t>
      </w:r>
    </w:p>
    <w:p w14:paraId="489AF986" w14:textId="5205C7BF" w:rsidR="00BE7D51" w:rsidRPr="004E7F42" w:rsidRDefault="004E7F42" w:rsidP="00853CF5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val="pt-PT"/>
        </w:rPr>
      </w:pPr>
      <w:r>
        <w:rPr>
          <w:rFonts w:ascii="Arial" w:eastAsia="Verdana" w:hAnsi="Arial" w:cs="Arial"/>
          <w:sz w:val="18"/>
          <w:szCs w:val="18"/>
          <w:lang w:val="pt-PT"/>
        </w:rPr>
        <w:t>P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revista a 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criação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de u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ma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centena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de emp</w:t>
      </w:r>
      <w:r>
        <w:rPr>
          <w:rFonts w:ascii="Arial" w:eastAsia="Verdana" w:hAnsi="Arial" w:cs="Arial"/>
          <w:sz w:val="18"/>
          <w:szCs w:val="18"/>
          <w:lang w:val="pt-PT"/>
        </w:rPr>
        <w:t>r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e</w:t>
      </w:r>
      <w:r>
        <w:rPr>
          <w:rFonts w:ascii="Arial" w:eastAsia="Verdana" w:hAnsi="Arial" w:cs="Arial"/>
          <w:sz w:val="18"/>
          <w:szCs w:val="18"/>
          <w:lang w:val="pt-PT"/>
        </w:rPr>
        <w:t>g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os co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m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la integra</w:t>
      </w:r>
      <w:r>
        <w:rPr>
          <w:rFonts w:ascii="Arial" w:eastAsia="Verdana" w:hAnsi="Arial" w:cs="Arial"/>
          <w:sz w:val="18"/>
          <w:szCs w:val="18"/>
          <w:lang w:val="pt-PT"/>
        </w:rPr>
        <w:t>ção d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as atividades de produ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ção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d</w:t>
      </w:r>
      <w:r>
        <w:rPr>
          <w:rFonts w:ascii="Arial" w:eastAsia="Verdana" w:hAnsi="Arial" w:cs="Arial"/>
          <w:sz w:val="18"/>
          <w:szCs w:val="18"/>
          <w:lang w:val="pt-PT"/>
        </w:rPr>
        <w:t>a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 Michelin </w:t>
      </w:r>
      <w:proofErr w:type="spellStart"/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Inflatable</w:t>
      </w:r>
      <w:proofErr w:type="spellEnd"/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 </w:t>
      </w:r>
      <w:proofErr w:type="spellStart"/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Solutions</w:t>
      </w:r>
      <w:proofErr w:type="spellEnd"/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*, start-up inovadora especializada 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em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estruturas </w:t>
      </w:r>
      <w:r>
        <w:rPr>
          <w:rFonts w:ascii="Arial" w:eastAsia="Verdana" w:hAnsi="Arial" w:cs="Arial"/>
          <w:sz w:val="18"/>
          <w:szCs w:val="18"/>
          <w:lang w:val="pt-PT"/>
        </w:rPr>
        <w:t xml:space="preserve">insufláveis 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ultralige</w:t>
      </w:r>
      <w:r>
        <w:rPr>
          <w:rFonts w:ascii="Arial" w:eastAsia="Verdana" w:hAnsi="Arial" w:cs="Arial"/>
          <w:sz w:val="18"/>
          <w:szCs w:val="18"/>
          <w:lang w:val="pt-PT"/>
        </w:rPr>
        <w:t>i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>ras</w:t>
      </w:r>
      <w:r w:rsidR="00C95BEE" w:rsidRPr="004E7F42">
        <w:rPr>
          <w:rFonts w:ascii="Arial" w:eastAsia="Verdana" w:hAnsi="Arial" w:cs="Arial"/>
          <w:sz w:val="18"/>
          <w:szCs w:val="18"/>
          <w:lang w:val="pt-PT"/>
        </w:rPr>
        <w:t xml:space="preserve"> para as ind</w:t>
      </w:r>
      <w:r>
        <w:rPr>
          <w:rFonts w:ascii="Arial" w:eastAsia="Verdana" w:hAnsi="Arial" w:cs="Arial"/>
          <w:sz w:val="18"/>
          <w:szCs w:val="18"/>
          <w:lang w:val="pt-PT"/>
        </w:rPr>
        <w:t>ú</w:t>
      </w:r>
      <w:r w:rsidR="00C95BEE" w:rsidRPr="004E7F42">
        <w:rPr>
          <w:rFonts w:ascii="Arial" w:eastAsia="Verdana" w:hAnsi="Arial" w:cs="Arial"/>
          <w:sz w:val="18"/>
          <w:szCs w:val="18"/>
          <w:lang w:val="pt-PT"/>
        </w:rPr>
        <w:t xml:space="preserve">strias aeroespacial </w:t>
      </w:r>
      <w:r>
        <w:rPr>
          <w:rFonts w:ascii="Arial" w:eastAsia="Verdana" w:hAnsi="Arial" w:cs="Arial"/>
          <w:sz w:val="18"/>
          <w:szCs w:val="18"/>
          <w:lang w:val="pt-PT"/>
        </w:rPr>
        <w:t>e</w:t>
      </w:r>
      <w:r w:rsidR="00C95BEE" w:rsidRPr="004E7F42">
        <w:rPr>
          <w:rFonts w:ascii="Arial" w:eastAsia="Verdana" w:hAnsi="Arial" w:cs="Arial"/>
          <w:sz w:val="18"/>
          <w:szCs w:val="18"/>
          <w:lang w:val="pt-PT"/>
        </w:rPr>
        <w:t xml:space="preserve"> de</w:t>
      </w:r>
      <w:r w:rsidR="00894F76" w:rsidRPr="004E7F42">
        <w:rPr>
          <w:rFonts w:ascii="Arial" w:eastAsia="Verdana" w:hAnsi="Arial" w:cs="Arial"/>
          <w:sz w:val="18"/>
          <w:szCs w:val="18"/>
          <w:lang w:val="pt-PT"/>
        </w:rPr>
        <w:t xml:space="preserve"> defensa</w:t>
      </w:r>
    </w:p>
    <w:p w14:paraId="585A3FFB" w14:textId="77777777" w:rsidR="001B0F30" w:rsidRPr="004E7F42" w:rsidRDefault="001B0F30" w:rsidP="001B0F30">
      <w:pPr>
        <w:spacing w:line="276" w:lineRule="auto"/>
        <w:ind w:right="1395"/>
        <w:jc w:val="both"/>
        <w:rPr>
          <w:rFonts w:ascii="Arial" w:eastAsia="Times New Roman" w:hAnsi="Arial" w:cs="Arial"/>
          <w:sz w:val="18"/>
          <w:szCs w:val="18"/>
          <w:lang w:val="pt-PT"/>
        </w:rPr>
      </w:pPr>
    </w:p>
    <w:p w14:paraId="7C635B20" w14:textId="5027B597" w:rsidR="00BE7D51" w:rsidRPr="004E7F42" w:rsidRDefault="004E7F42" w:rsidP="001B0F30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Verdana" w:hAnsi="Arial" w:cs="Arial"/>
          <w:sz w:val="20"/>
          <w:szCs w:val="20"/>
          <w:lang w:val="pt-PT"/>
        </w:rPr>
        <w:t xml:space="preserve">A fábrica da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Michelin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de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Bourges,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instalação de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refer</w:t>
      </w:r>
      <w:r>
        <w:rPr>
          <w:rFonts w:ascii="Arial" w:eastAsia="Verdana" w:hAnsi="Arial" w:cs="Arial"/>
          <w:sz w:val="20"/>
          <w:szCs w:val="20"/>
          <w:lang w:val="pt-PT"/>
        </w:rPr>
        <w:t>ê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ncia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no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mercado dos </w:t>
      </w:r>
      <w:r>
        <w:rPr>
          <w:rFonts w:ascii="Arial" w:eastAsia="Verdana" w:hAnsi="Arial" w:cs="Arial"/>
          <w:sz w:val="20"/>
          <w:szCs w:val="20"/>
          <w:lang w:val="pt-PT"/>
        </w:rPr>
        <w:t>p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neu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para avi</w:t>
      </w:r>
      <w:r>
        <w:rPr>
          <w:rFonts w:ascii="Arial" w:eastAsia="Verdana" w:hAnsi="Arial" w:cs="Arial"/>
          <w:sz w:val="20"/>
          <w:szCs w:val="20"/>
          <w:lang w:val="pt-PT"/>
        </w:rPr>
        <w:t>ões, e porta-estandarte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>
        <w:rPr>
          <w:rFonts w:ascii="Arial" w:eastAsia="Verdana" w:hAnsi="Arial" w:cs="Arial"/>
          <w:sz w:val="20"/>
          <w:szCs w:val="20"/>
          <w:lang w:val="pt-PT"/>
        </w:rPr>
        <w:t>d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as ambi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ções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aeronáuticas 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Michelin, 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presenta 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ambicioso plan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 xml:space="preserve">para os próximos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5 a</w:t>
      </w:r>
      <w:r>
        <w:rPr>
          <w:rFonts w:ascii="Arial" w:eastAsia="Verdana" w:hAnsi="Arial" w:cs="Arial"/>
          <w:sz w:val="20"/>
          <w:szCs w:val="20"/>
          <w:lang w:val="pt-PT"/>
        </w:rPr>
        <w:t>n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os.</w:t>
      </w:r>
    </w:p>
    <w:p w14:paraId="0AABC57A" w14:textId="77777777" w:rsidR="00BE7D51" w:rsidRPr="004E7F42" w:rsidRDefault="00BE7D51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3B1FBE3B" w14:textId="0B64863B" w:rsidR="00BE7D51" w:rsidRPr="004E7F42" w:rsidRDefault="004E7F42" w:rsidP="001B0F30">
      <w:pPr>
        <w:spacing w:line="276" w:lineRule="auto"/>
        <w:jc w:val="both"/>
        <w:rPr>
          <w:rFonts w:ascii="Arial" w:eastAsia="Verdana" w:hAnsi="Arial" w:cs="Arial"/>
          <w:b/>
          <w:bCs/>
          <w:sz w:val="20"/>
          <w:szCs w:val="20"/>
          <w:lang w:val="pt-PT"/>
        </w:rPr>
      </w:pPr>
      <w:r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Projeto 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industrial de 5 a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>n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os que combina inova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>ção e performance</w:t>
      </w:r>
    </w:p>
    <w:p w14:paraId="648FFA8F" w14:textId="7777777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b/>
          <w:bCs/>
          <w:sz w:val="14"/>
          <w:szCs w:val="14"/>
          <w:lang w:val="pt-PT"/>
        </w:rPr>
      </w:pPr>
    </w:p>
    <w:p w14:paraId="45BBDDC2" w14:textId="6BB517A3" w:rsidR="00BE7D51" w:rsidRPr="004E7F42" w:rsidRDefault="004E7F42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>
        <w:rPr>
          <w:rFonts w:ascii="Arial" w:eastAsia="Verdana" w:hAnsi="Arial" w:cs="Arial"/>
          <w:sz w:val="20"/>
          <w:szCs w:val="20"/>
          <w:lang w:val="pt-PT"/>
        </w:rPr>
        <w:t xml:space="preserve">A fábrica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de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Bourges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assistiu 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u</w:t>
      </w:r>
      <w:r>
        <w:rPr>
          <w:rFonts w:ascii="Arial" w:eastAsia="Verdana" w:hAnsi="Arial" w:cs="Arial"/>
          <w:sz w:val="20"/>
          <w:szCs w:val="20"/>
          <w:lang w:val="pt-PT"/>
        </w:rPr>
        <w:t>m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importante cre</w:t>
      </w:r>
      <w:r>
        <w:rPr>
          <w:rFonts w:ascii="Arial" w:eastAsia="Verdana" w:hAnsi="Arial" w:cs="Arial"/>
          <w:sz w:val="20"/>
          <w:szCs w:val="20"/>
          <w:lang w:val="pt-PT"/>
        </w:rPr>
        <w:t>s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cimento da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produção nos dois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últimos a</w:t>
      </w:r>
      <w:r>
        <w:rPr>
          <w:rFonts w:ascii="Arial" w:eastAsia="Verdana" w:hAnsi="Arial" w:cs="Arial"/>
          <w:sz w:val="20"/>
          <w:szCs w:val="20"/>
          <w:lang w:val="pt-PT"/>
        </w:rPr>
        <w:t>n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os. Este des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envolvimento traduziu-se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limita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ções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organizativas relacionadas co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 integra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n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vas atividades, como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os conjuntos montados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para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Europa (Cami</w:t>
      </w:r>
      <w:r>
        <w:rPr>
          <w:rFonts w:ascii="Arial" w:eastAsia="Verdana" w:hAnsi="Arial" w:cs="Arial"/>
          <w:sz w:val="20"/>
          <w:szCs w:val="20"/>
          <w:lang w:val="pt-PT"/>
        </w:rPr>
        <w:t>õ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es </w:t>
      </w:r>
      <w:r>
        <w:rPr>
          <w:rFonts w:ascii="Arial" w:eastAsia="Verdana" w:hAnsi="Arial" w:cs="Arial"/>
          <w:sz w:val="20"/>
          <w:szCs w:val="20"/>
          <w:lang w:val="pt-PT"/>
        </w:rPr>
        <w:t>–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Engenharia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Civil - Metro),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bem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 xml:space="preserve">como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na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contrata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forma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de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quase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240 emp</w:t>
      </w:r>
      <w:r>
        <w:rPr>
          <w:rFonts w:ascii="Arial" w:eastAsia="Verdana" w:hAnsi="Arial" w:cs="Arial"/>
          <w:sz w:val="20"/>
          <w:szCs w:val="20"/>
          <w:lang w:val="pt-PT"/>
        </w:rPr>
        <w:t>r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>
        <w:rPr>
          <w:rFonts w:ascii="Arial" w:eastAsia="Verdana" w:hAnsi="Arial" w:cs="Arial"/>
          <w:sz w:val="20"/>
          <w:szCs w:val="20"/>
          <w:lang w:val="pt-PT"/>
        </w:rPr>
        <w:t>ga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dos co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contrato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sem termo em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2022 2023.</w:t>
      </w:r>
    </w:p>
    <w:p w14:paraId="30B52093" w14:textId="7777777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14"/>
          <w:szCs w:val="14"/>
          <w:lang w:val="pt-PT"/>
        </w:rPr>
      </w:pPr>
    </w:p>
    <w:p w14:paraId="138838C3" w14:textId="7539DFE2" w:rsidR="00BE7D51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 w:rsidRPr="004E7F42">
        <w:rPr>
          <w:rFonts w:ascii="Arial" w:eastAsia="Verdana" w:hAnsi="Arial" w:cs="Arial"/>
          <w:sz w:val="20"/>
          <w:szCs w:val="20"/>
          <w:lang w:val="pt-PT"/>
        </w:rPr>
        <w:t>Para responder a est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s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desafios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a fábrica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empr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end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eu um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pro</w:t>
      </w:r>
      <w:r w:rsidR="008B5768">
        <w:rPr>
          <w:rFonts w:ascii="Arial" w:eastAsia="Verdana" w:hAnsi="Arial" w:cs="Arial"/>
          <w:sz w:val="20"/>
          <w:szCs w:val="20"/>
          <w:lang w:val="pt-PT"/>
        </w:rPr>
        <w:t>je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to de colabora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co</w:t>
      </w:r>
      <w:r w:rsidR="008B5768">
        <w:rPr>
          <w:rFonts w:ascii="Arial" w:eastAsia="Verdana" w:hAnsi="Arial" w:cs="Arial"/>
          <w:sz w:val="20"/>
          <w:szCs w:val="20"/>
          <w:lang w:val="pt-PT"/>
        </w:rPr>
        <w:t>m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todos os emp</w:t>
      </w:r>
      <w:r w:rsidR="008B5768">
        <w:rPr>
          <w:rFonts w:ascii="Arial" w:eastAsia="Verdana" w:hAnsi="Arial" w:cs="Arial"/>
          <w:sz w:val="20"/>
          <w:szCs w:val="20"/>
          <w:lang w:val="pt-PT"/>
        </w:rPr>
        <w:t>r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 w:rsidR="008B5768">
        <w:rPr>
          <w:rFonts w:ascii="Arial" w:eastAsia="Verdana" w:hAnsi="Arial" w:cs="Arial"/>
          <w:sz w:val="20"/>
          <w:szCs w:val="20"/>
          <w:lang w:val="pt-PT"/>
        </w:rPr>
        <w:t>g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ados d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centro, bas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ado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numa 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val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iação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global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partilhada com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os emp</w:t>
      </w:r>
      <w:r w:rsidR="008B5768">
        <w:rPr>
          <w:rFonts w:ascii="Arial" w:eastAsia="Verdana" w:hAnsi="Arial" w:cs="Arial"/>
          <w:sz w:val="20"/>
          <w:szCs w:val="20"/>
          <w:lang w:val="pt-PT"/>
        </w:rPr>
        <w:t>r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 w:rsidR="008B5768">
        <w:rPr>
          <w:rFonts w:ascii="Arial" w:eastAsia="Verdana" w:hAnsi="Arial" w:cs="Arial"/>
          <w:sz w:val="20"/>
          <w:szCs w:val="20"/>
          <w:lang w:val="pt-PT"/>
        </w:rPr>
        <w:t>g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ados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e com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os representantes d</w:t>
      </w:r>
      <w:r w:rsidR="008B5768">
        <w:rPr>
          <w:rFonts w:ascii="Arial" w:eastAsia="Verdana" w:hAnsi="Arial" w:cs="Arial"/>
          <w:sz w:val="20"/>
          <w:szCs w:val="20"/>
          <w:lang w:val="pt-PT"/>
        </w:rPr>
        <w:t>o pessoal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. A partir d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st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s indicadores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partilhados,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decidi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u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dar</w:t>
      </w:r>
      <w:r w:rsidR="008B5768">
        <w:rPr>
          <w:rFonts w:ascii="Arial" w:eastAsia="Verdana" w:hAnsi="Arial" w:cs="Arial"/>
          <w:sz w:val="20"/>
          <w:szCs w:val="20"/>
          <w:lang w:val="pt-PT"/>
        </w:rPr>
        <w:t>-se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u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n</w:t>
      </w:r>
      <w:r w:rsidR="008B5768">
        <w:rPr>
          <w:rFonts w:ascii="Arial" w:eastAsia="Verdana" w:hAnsi="Arial" w:cs="Arial"/>
          <w:sz w:val="20"/>
          <w:szCs w:val="20"/>
          <w:lang w:val="pt-PT"/>
        </w:rPr>
        <w:t>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vo impulso a</w:t>
      </w:r>
      <w:r w:rsidR="008B5768">
        <w:rPr>
          <w:rFonts w:ascii="Arial" w:eastAsia="Verdana" w:hAnsi="Arial" w:cs="Arial"/>
          <w:sz w:val="20"/>
          <w:szCs w:val="20"/>
          <w:lang w:val="pt-PT"/>
        </w:rPr>
        <w:t>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centro,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tendo em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</w:t>
      </w:r>
      <w:r w:rsidR="008B5768">
        <w:rPr>
          <w:rFonts w:ascii="Arial" w:eastAsia="Verdana" w:hAnsi="Arial" w:cs="Arial"/>
          <w:sz w:val="20"/>
          <w:szCs w:val="20"/>
          <w:lang w:val="pt-PT"/>
        </w:rPr>
        <w:t>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nta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 xml:space="preserve">as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q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uest</w:t>
      </w:r>
      <w:r w:rsidR="008B5768">
        <w:rPr>
          <w:rFonts w:ascii="Arial" w:eastAsia="Verdana" w:hAnsi="Arial" w:cs="Arial"/>
          <w:sz w:val="20"/>
          <w:szCs w:val="20"/>
          <w:lang w:val="pt-PT"/>
        </w:rPr>
        <w:t>õe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s fundamenta</w:t>
      </w:r>
      <w:r w:rsidR="008B5768">
        <w:rPr>
          <w:rFonts w:ascii="Arial" w:eastAsia="Verdana" w:hAnsi="Arial" w:cs="Arial"/>
          <w:sz w:val="20"/>
          <w:szCs w:val="20"/>
          <w:lang w:val="pt-PT"/>
        </w:rPr>
        <w:t>i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s relacionadas co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m 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s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u funcionamento,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fi</w:t>
      </w:r>
      <w:r w:rsidR="008B5768">
        <w:rPr>
          <w:rFonts w:ascii="Arial" w:eastAsia="Verdana" w:hAnsi="Arial" w:cs="Arial"/>
          <w:sz w:val="20"/>
          <w:szCs w:val="20"/>
          <w:lang w:val="pt-PT"/>
        </w:rPr>
        <w:t>m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de me</w:t>
      </w:r>
      <w:r w:rsidR="008B5768">
        <w:rPr>
          <w:rFonts w:ascii="Arial" w:eastAsia="Verdana" w:hAnsi="Arial" w:cs="Arial"/>
          <w:sz w:val="20"/>
          <w:szCs w:val="20"/>
          <w:lang w:val="pt-PT"/>
        </w:rPr>
        <w:t>lh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orar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 performance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.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Foram criados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10 grupos de traba</w:t>
      </w:r>
      <w:r w:rsidR="008B5768">
        <w:rPr>
          <w:rFonts w:ascii="Arial" w:eastAsia="Verdana" w:hAnsi="Arial" w:cs="Arial"/>
          <w:sz w:val="20"/>
          <w:szCs w:val="20"/>
          <w:lang w:val="pt-PT"/>
        </w:rPr>
        <w:t>lh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o para abordar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 xml:space="preserve">temas como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qu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alidad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da gest</w:t>
      </w:r>
      <w:r w:rsidR="008B5768">
        <w:rPr>
          <w:rFonts w:ascii="Arial" w:eastAsia="Verdana" w:hAnsi="Arial" w:cs="Arial"/>
          <w:sz w:val="20"/>
          <w:szCs w:val="20"/>
          <w:lang w:val="pt-PT"/>
        </w:rPr>
        <w:t>ão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, cultura de segur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ança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, forma</w:t>
      </w:r>
      <w:r w:rsidR="008B5768">
        <w:rPr>
          <w:rFonts w:ascii="Arial" w:eastAsia="Verdana" w:hAnsi="Arial" w:cs="Arial"/>
          <w:sz w:val="20"/>
          <w:szCs w:val="20"/>
          <w:lang w:val="pt-PT"/>
        </w:rPr>
        <w:t>ção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qu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alidad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dos produtos,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bem-estar laboral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, pro</w:t>
      </w:r>
      <w:r w:rsidR="008B5768">
        <w:rPr>
          <w:rFonts w:ascii="Arial" w:eastAsia="Verdana" w:hAnsi="Arial" w:cs="Arial"/>
          <w:sz w:val="20"/>
          <w:szCs w:val="20"/>
          <w:lang w:val="pt-PT"/>
        </w:rPr>
        <w:t>j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 w:rsidR="008B5768">
        <w:rPr>
          <w:rFonts w:ascii="Arial" w:eastAsia="Verdana" w:hAnsi="Arial" w:cs="Arial"/>
          <w:sz w:val="20"/>
          <w:szCs w:val="20"/>
          <w:lang w:val="pt-PT"/>
        </w:rPr>
        <w:t>t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os e inova</w:t>
      </w:r>
      <w:r w:rsidR="008B5768">
        <w:rPr>
          <w:rFonts w:ascii="Arial" w:eastAsia="Verdana" w:hAnsi="Arial" w:cs="Arial"/>
          <w:sz w:val="20"/>
          <w:szCs w:val="20"/>
          <w:lang w:val="pt-PT"/>
        </w:rPr>
        <w:t>ção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, resultados económicos, impacto ambiental,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ambiente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laboral </w:t>
      </w:r>
      <w:r w:rsidR="008B5768">
        <w:rPr>
          <w:rFonts w:ascii="Arial" w:eastAsia="Verdana" w:hAnsi="Arial" w:cs="Arial"/>
          <w:sz w:val="20"/>
          <w:szCs w:val="20"/>
          <w:lang w:val="pt-PT"/>
        </w:rPr>
        <w:t>e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aten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ao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cliente.</w:t>
      </w:r>
    </w:p>
    <w:p w14:paraId="6E0C1A43" w14:textId="7777777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16"/>
          <w:szCs w:val="16"/>
          <w:lang w:val="pt-PT"/>
        </w:rPr>
      </w:pPr>
    </w:p>
    <w:p w14:paraId="7B8B3E72" w14:textId="0A306EF2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 w:rsidRPr="004E7F42">
        <w:rPr>
          <w:rFonts w:ascii="Arial" w:eastAsia="Verdana" w:hAnsi="Arial" w:cs="Arial"/>
          <w:sz w:val="20"/>
          <w:szCs w:val="20"/>
          <w:lang w:val="pt-PT"/>
        </w:rPr>
        <w:t>Est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a abordagem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coletiv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condu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ziu à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elabora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conjunta de u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ambicioso plan</w:t>
      </w:r>
      <w:r w:rsidR="008B5768">
        <w:rPr>
          <w:rFonts w:ascii="Arial" w:eastAsia="Verdana" w:hAnsi="Arial" w:cs="Arial"/>
          <w:sz w:val="20"/>
          <w:szCs w:val="20"/>
          <w:lang w:val="pt-PT"/>
        </w:rPr>
        <w:t>o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quinquenal, destinado a me</w:t>
      </w:r>
      <w:r w:rsidR="008B5768">
        <w:rPr>
          <w:rFonts w:ascii="Arial" w:eastAsia="Verdana" w:hAnsi="Arial" w:cs="Arial"/>
          <w:sz w:val="20"/>
          <w:szCs w:val="20"/>
          <w:lang w:val="pt-PT"/>
        </w:rPr>
        <w:t>lh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orar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desempenho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opera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cional e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os resultados globa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is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da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fábrica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de Bourges, única instala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aeronáutica d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Grupo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na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Europa.</w:t>
      </w:r>
    </w:p>
    <w:p w14:paraId="7F0E8C4B" w14:textId="7777777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116423EA" w14:textId="27FACB8B" w:rsidR="00BE7D51" w:rsidRDefault="008B5768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>
        <w:rPr>
          <w:rFonts w:ascii="Arial" w:eastAsia="Verdana" w:hAnsi="Arial" w:cs="Arial"/>
          <w:sz w:val="20"/>
          <w:szCs w:val="20"/>
          <w:lang w:val="pt-PT"/>
        </w:rPr>
        <w:t xml:space="preserve">A fábrica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nta co</w:t>
      </w:r>
      <w:r>
        <w:rPr>
          <w:rFonts w:ascii="Arial" w:eastAsia="Verdana" w:hAnsi="Arial" w:cs="Arial"/>
          <w:sz w:val="20"/>
          <w:szCs w:val="20"/>
          <w:lang w:val="pt-PT"/>
        </w:rPr>
        <w:t>m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643 emp</w:t>
      </w:r>
      <w:r>
        <w:rPr>
          <w:rFonts w:ascii="Arial" w:eastAsia="Verdana" w:hAnsi="Arial" w:cs="Arial"/>
          <w:sz w:val="20"/>
          <w:szCs w:val="20"/>
          <w:lang w:val="pt-PT"/>
        </w:rPr>
        <w:t>r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>
        <w:rPr>
          <w:rFonts w:ascii="Arial" w:eastAsia="Verdana" w:hAnsi="Arial" w:cs="Arial"/>
          <w:sz w:val="20"/>
          <w:szCs w:val="20"/>
          <w:lang w:val="pt-PT"/>
        </w:rPr>
        <w:t>g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ados fi</w:t>
      </w:r>
      <w:r>
        <w:rPr>
          <w:rFonts w:ascii="Arial" w:eastAsia="Verdana" w:hAnsi="Arial" w:cs="Arial"/>
          <w:sz w:val="20"/>
          <w:szCs w:val="20"/>
          <w:lang w:val="pt-PT"/>
        </w:rPr>
        <w:t>x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os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, 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produ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z,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aproximadamente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130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000 </w:t>
      </w:r>
      <w:r>
        <w:rPr>
          <w:rFonts w:ascii="Arial" w:eastAsia="Verdana" w:hAnsi="Arial" w:cs="Arial"/>
          <w:sz w:val="20"/>
          <w:szCs w:val="20"/>
          <w:lang w:val="pt-PT"/>
        </w:rPr>
        <w:t>p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neu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s por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</w:t>
      </w:r>
      <w:r>
        <w:rPr>
          <w:rFonts w:ascii="Arial" w:eastAsia="Verdana" w:hAnsi="Arial" w:cs="Arial"/>
          <w:sz w:val="20"/>
          <w:szCs w:val="20"/>
          <w:lang w:val="pt-PT"/>
        </w:rPr>
        <w:t>n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 para a avia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civil, militar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de </w:t>
      </w:r>
      <w:r>
        <w:rPr>
          <w:rFonts w:ascii="Arial" w:eastAsia="Verdana" w:hAnsi="Arial" w:cs="Arial"/>
          <w:sz w:val="20"/>
          <w:szCs w:val="20"/>
          <w:lang w:val="pt-PT"/>
        </w:rPr>
        <w:t>negócios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.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fábrica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está preparada para produ</w:t>
      </w:r>
      <w:r>
        <w:rPr>
          <w:rFonts w:ascii="Arial" w:eastAsia="Verdana" w:hAnsi="Arial" w:cs="Arial"/>
          <w:sz w:val="20"/>
          <w:szCs w:val="20"/>
          <w:lang w:val="pt-PT"/>
        </w:rPr>
        <w:t>z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ir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MICHELIN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Air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X SKY LIGHT, u</w:t>
      </w:r>
      <w:r>
        <w:rPr>
          <w:rFonts w:ascii="Arial" w:eastAsia="Verdana" w:hAnsi="Arial" w:cs="Arial"/>
          <w:sz w:val="20"/>
          <w:szCs w:val="20"/>
          <w:lang w:val="pt-PT"/>
        </w:rPr>
        <w:t>m p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neu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avia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n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va gera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ção, mais leve 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durad</w:t>
      </w:r>
      <w:r>
        <w:rPr>
          <w:rFonts w:ascii="Arial" w:eastAsia="Verdana" w:hAnsi="Arial" w:cs="Arial"/>
          <w:sz w:val="20"/>
          <w:szCs w:val="20"/>
          <w:lang w:val="pt-PT"/>
        </w:rPr>
        <w:t>ou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ro, resultado de v</w:t>
      </w:r>
      <w:r>
        <w:rPr>
          <w:rFonts w:ascii="Arial" w:eastAsia="Verdana" w:hAnsi="Arial" w:cs="Arial"/>
          <w:sz w:val="20"/>
          <w:szCs w:val="20"/>
          <w:lang w:val="pt-PT"/>
        </w:rPr>
        <w:t>á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rias inova</w:t>
      </w:r>
      <w:r>
        <w:rPr>
          <w:rFonts w:ascii="Arial" w:eastAsia="Verdana" w:hAnsi="Arial" w:cs="Arial"/>
          <w:sz w:val="20"/>
          <w:szCs w:val="20"/>
          <w:lang w:val="pt-PT"/>
        </w:rPr>
        <w:t>çõ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es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pione</w:t>
      </w:r>
      <w:r>
        <w:rPr>
          <w:rFonts w:ascii="Arial" w:eastAsia="Verdana" w:hAnsi="Arial" w:cs="Arial"/>
          <w:sz w:val="20"/>
          <w:szCs w:val="20"/>
          <w:lang w:val="pt-PT"/>
        </w:rPr>
        <w:t>i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ras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.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carte</w:t>
      </w:r>
      <w:r>
        <w:rPr>
          <w:rFonts w:ascii="Arial" w:eastAsia="Verdana" w:hAnsi="Arial" w:cs="Arial"/>
          <w:sz w:val="20"/>
          <w:szCs w:val="20"/>
          <w:lang w:val="pt-PT"/>
        </w:rPr>
        <w:t>i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ra da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fábrica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Bourges inclu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i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clientes como a F</w:t>
      </w:r>
      <w:r>
        <w:rPr>
          <w:rFonts w:ascii="Arial" w:eastAsia="Verdana" w:hAnsi="Arial" w:cs="Arial"/>
          <w:sz w:val="20"/>
          <w:szCs w:val="20"/>
          <w:lang w:val="pt-PT"/>
        </w:rPr>
        <w:t>orç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a Aérea </w:t>
      </w:r>
      <w:r>
        <w:rPr>
          <w:rFonts w:ascii="Arial" w:eastAsia="Verdana" w:hAnsi="Arial" w:cs="Arial"/>
          <w:sz w:val="20"/>
          <w:szCs w:val="20"/>
          <w:lang w:val="pt-PT"/>
        </w:rPr>
        <w:t>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Espacia</w:t>
      </w:r>
      <w:r>
        <w:rPr>
          <w:rFonts w:ascii="Arial" w:eastAsia="Verdana" w:hAnsi="Arial" w:cs="Arial"/>
          <w:sz w:val="20"/>
          <w:szCs w:val="20"/>
          <w:lang w:val="pt-PT"/>
        </w:rPr>
        <w:t>l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francesa, a F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r</w:t>
      </w:r>
      <w:r>
        <w:rPr>
          <w:rFonts w:ascii="Arial" w:eastAsia="Verdana" w:hAnsi="Arial" w:cs="Arial"/>
          <w:sz w:val="20"/>
          <w:szCs w:val="20"/>
          <w:lang w:val="pt-PT"/>
        </w:rPr>
        <w:t>ç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as Aéreas d</w:t>
      </w:r>
      <w:r>
        <w:rPr>
          <w:rFonts w:ascii="Arial" w:eastAsia="Verdana" w:hAnsi="Arial" w:cs="Arial"/>
          <w:sz w:val="20"/>
          <w:szCs w:val="20"/>
          <w:lang w:val="pt-PT"/>
        </w:rPr>
        <w:t>os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E</w:t>
      </w:r>
      <w:r>
        <w:rPr>
          <w:rFonts w:ascii="Arial" w:eastAsia="Verdana" w:hAnsi="Arial" w:cs="Arial"/>
          <w:sz w:val="20"/>
          <w:szCs w:val="20"/>
          <w:lang w:val="pt-PT"/>
        </w:rPr>
        <w:t>UA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Airbus,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Dassault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Lockheed Martin,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Boeing,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Air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France,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Lufthansa,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Easyjet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Emirates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Avioparts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>
        <w:rPr>
          <w:rFonts w:ascii="Arial" w:eastAsia="Verdana" w:hAnsi="Arial" w:cs="Arial"/>
          <w:sz w:val="20"/>
          <w:szCs w:val="20"/>
          <w:lang w:val="pt-PT"/>
        </w:rPr>
        <w:t>e 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Takhzeen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Aerospace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.</w:t>
      </w:r>
    </w:p>
    <w:p w14:paraId="3FA2377F" w14:textId="77777777" w:rsidR="008B5768" w:rsidRPr="004E7F42" w:rsidRDefault="008B5768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6597904A" w14:textId="582A33E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lang w:val="pt-PT"/>
        </w:rPr>
      </w:pPr>
    </w:p>
    <w:p w14:paraId="66160B58" w14:textId="77777777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lang w:val="pt-PT"/>
        </w:rPr>
      </w:pPr>
    </w:p>
    <w:p w14:paraId="55B1052A" w14:textId="77777777" w:rsidR="00C95BEE" w:rsidRPr="004E7F42" w:rsidRDefault="00C95BEE" w:rsidP="001B0F30">
      <w:pPr>
        <w:spacing w:line="276" w:lineRule="auto"/>
        <w:jc w:val="both"/>
        <w:rPr>
          <w:rFonts w:ascii="Arial" w:eastAsia="Verdana" w:hAnsi="Arial" w:cs="Arial"/>
          <w:lang w:val="pt-PT"/>
        </w:rPr>
      </w:pPr>
    </w:p>
    <w:p w14:paraId="469D637C" w14:textId="16484779" w:rsidR="00BE7D51" w:rsidRPr="004E7F42" w:rsidRDefault="008B5768" w:rsidP="001B0F30">
      <w:pPr>
        <w:spacing w:line="276" w:lineRule="auto"/>
        <w:jc w:val="both"/>
        <w:rPr>
          <w:rFonts w:ascii="Arial" w:hAnsi="Arial" w:cs="Arial"/>
          <w:sz w:val="14"/>
          <w:szCs w:val="14"/>
          <w:lang w:val="pt-PT"/>
        </w:rPr>
      </w:pPr>
      <w:r>
        <w:rPr>
          <w:rFonts w:ascii="Arial" w:eastAsia="Verdana" w:hAnsi="Arial" w:cs="Arial"/>
          <w:b/>
          <w:bCs/>
          <w:sz w:val="20"/>
          <w:szCs w:val="20"/>
          <w:lang w:val="pt-PT"/>
        </w:rPr>
        <w:lastRenderedPageBreak/>
        <w:t>I</w:t>
      </w:r>
      <w:r w:rsidR="00E3565C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mpl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>emen</w:t>
      </w:r>
      <w:r w:rsidR="00E3565C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ta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ção da 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Michelin </w:t>
      </w:r>
      <w:proofErr w:type="spellStart"/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Inflatable</w:t>
      </w:r>
      <w:proofErr w:type="spellEnd"/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Solutions</w:t>
      </w:r>
      <w:proofErr w:type="spellEnd"/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*: cr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iação 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prevista de u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ma 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centena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de p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b/>
          <w:bCs/>
          <w:sz w:val="20"/>
          <w:szCs w:val="20"/>
          <w:lang w:val="pt-PT"/>
        </w:rPr>
        <w:t>stos de traba</w:t>
      </w:r>
      <w:r>
        <w:rPr>
          <w:rFonts w:ascii="Arial" w:eastAsia="Verdana" w:hAnsi="Arial" w:cs="Arial"/>
          <w:b/>
          <w:bCs/>
          <w:sz w:val="20"/>
          <w:szCs w:val="20"/>
          <w:lang w:val="pt-PT"/>
        </w:rPr>
        <w:t>lho</w:t>
      </w:r>
      <w:r w:rsidR="00BE7D51" w:rsidRPr="004E7F42">
        <w:rPr>
          <w:rFonts w:ascii="Arial" w:eastAsia="Verdana" w:hAnsi="Arial" w:cs="Arial"/>
          <w:sz w:val="14"/>
          <w:szCs w:val="14"/>
          <w:lang w:val="pt-PT"/>
        </w:rPr>
        <w:t> </w:t>
      </w:r>
    </w:p>
    <w:p w14:paraId="7B173B6D" w14:textId="77777777" w:rsidR="00C95BEE" w:rsidRPr="004E7F42" w:rsidRDefault="00C95BEE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04229F1B" w14:textId="37819806" w:rsidR="00F05C74" w:rsidRPr="004E7F42" w:rsidRDefault="008B5768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>
        <w:rPr>
          <w:rFonts w:ascii="Arial" w:eastAsia="Verdana" w:hAnsi="Arial" w:cs="Arial"/>
          <w:sz w:val="20"/>
          <w:szCs w:val="20"/>
          <w:lang w:val="pt-PT"/>
        </w:rPr>
        <w:t>Para além d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 produ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de </w:t>
      </w:r>
      <w:r>
        <w:rPr>
          <w:rFonts w:ascii="Arial" w:eastAsia="Verdana" w:hAnsi="Arial" w:cs="Arial"/>
          <w:sz w:val="20"/>
          <w:szCs w:val="20"/>
          <w:lang w:val="pt-PT"/>
        </w:rPr>
        <w:t>p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neu</w:t>
      </w:r>
      <w:r>
        <w:rPr>
          <w:rFonts w:ascii="Arial" w:eastAsia="Verdana" w:hAnsi="Arial" w:cs="Arial"/>
          <w:sz w:val="20"/>
          <w:szCs w:val="20"/>
          <w:lang w:val="pt-PT"/>
        </w:rPr>
        <w:t>s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, 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fábrica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Bourges ampl</w:t>
      </w:r>
      <w:r>
        <w:rPr>
          <w:rFonts w:ascii="Arial" w:eastAsia="Verdana" w:hAnsi="Arial" w:cs="Arial"/>
          <w:sz w:val="20"/>
          <w:szCs w:val="20"/>
          <w:lang w:val="pt-PT"/>
        </w:rPr>
        <w:t>i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as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su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 atividades co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>
        <w:rPr>
          <w:rFonts w:ascii="Arial" w:eastAsia="Verdana" w:hAnsi="Arial" w:cs="Arial"/>
          <w:sz w:val="20"/>
          <w:szCs w:val="20"/>
          <w:lang w:val="pt-PT"/>
        </w:rPr>
        <w:t>ch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egada 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Inflatable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Solutions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*, filial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detida 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100%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do </w:t>
      </w:r>
      <w:r w:rsidR="00C95BEE" w:rsidRPr="004E7F42">
        <w:rPr>
          <w:rFonts w:ascii="Arial" w:eastAsia="Verdana" w:hAnsi="Arial" w:cs="Arial"/>
          <w:sz w:val="20"/>
          <w:szCs w:val="20"/>
          <w:lang w:val="pt-PT"/>
        </w:rPr>
        <w:t>g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rupo Michelin.  </w:t>
      </w:r>
    </w:p>
    <w:p w14:paraId="5FF685C0" w14:textId="77777777" w:rsidR="00C95BEE" w:rsidRPr="004E7F42" w:rsidRDefault="00C95BEE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3F3E9012" w14:textId="296696DC" w:rsidR="00F05C74" w:rsidRPr="004E7F42" w:rsidRDefault="00F05C74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Anunciada durante as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comemorações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70º anivers</w:t>
      </w:r>
      <w:r w:rsidR="008B5768">
        <w:rPr>
          <w:rFonts w:ascii="Arial" w:eastAsia="Verdana" w:hAnsi="Arial" w:cs="Arial"/>
          <w:sz w:val="20"/>
          <w:szCs w:val="20"/>
          <w:lang w:val="pt-PT"/>
        </w:rPr>
        <w:t>á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rio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centro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,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novembr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de 2022, a instala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de algu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mas das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equip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s de produ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</w:t>
      </w:r>
      <w:r w:rsidR="008B5768">
        <w:rPr>
          <w:rFonts w:ascii="Arial" w:eastAsia="Verdana" w:hAnsi="Arial" w:cs="Arial"/>
          <w:sz w:val="20"/>
          <w:szCs w:val="20"/>
          <w:lang w:val="pt-PT"/>
        </w:rPr>
        <w:t>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</w:t>
      </w:r>
      <w:proofErr w:type="spellStart"/>
      <w:r w:rsidRPr="004E7F42">
        <w:rPr>
          <w:rFonts w:ascii="Arial" w:eastAsia="Verdana" w:hAnsi="Arial" w:cs="Arial"/>
          <w:sz w:val="20"/>
          <w:szCs w:val="20"/>
          <w:lang w:val="pt-PT"/>
        </w:rPr>
        <w:t>Inflatable</w:t>
      </w:r>
      <w:proofErr w:type="spellEnd"/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Pr="004E7F42">
        <w:rPr>
          <w:rFonts w:ascii="Arial" w:eastAsia="Verdana" w:hAnsi="Arial" w:cs="Arial"/>
          <w:sz w:val="20"/>
          <w:szCs w:val="20"/>
          <w:lang w:val="pt-PT"/>
        </w:rPr>
        <w:t>Solutions</w:t>
      </w:r>
      <w:proofErr w:type="spellEnd"/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 está </w:t>
      </w:r>
      <w:r w:rsidR="008B5768">
        <w:rPr>
          <w:rFonts w:ascii="Arial" w:eastAsia="Verdana" w:hAnsi="Arial" w:cs="Arial"/>
          <w:sz w:val="20"/>
          <w:szCs w:val="20"/>
          <w:lang w:val="pt-PT"/>
        </w:rPr>
        <w:t xml:space="preserve">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toma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r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forma. 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Foram já investidos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3 mil</w:t>
      </w:r>
      <w:r w:rsidR="00C82D17">
        <w:rPr>
          <w:rFonts w:ascii="Arial" w:eastAsia="Verdana" w:hAnsi="Arial" w:cs="Arial"/>
          <w:sz w:val="20"/>
          <w:szCs w:val="20"/>
          <w:lang w:val="pt-PT"/>
        </w:rPr>
        <w:t>hõ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es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de euros para cr</w:t>
      </w:r>
      <w:r w:rsidR="00C82D17">
        <w:rPr>
          <w:rFonts w:ascii="Arial" w:eastAsia="Verdana" w:hAnsi="Arial" w:cs="Arial"/>
          <w:sz w:val="20"/>
          <w:szCs w:val="20"/>
          <w:lang w:val="pt-PT"/>
        </w:rPr>
        <w:t>i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ar u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ma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prime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ira oficina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de 2000 m2, que estará 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pronta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para funcionar 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em janeiro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de 2024, co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30 emp</w:t>
      </w:r>
      <w:r w:rsidR="00C82D17">
        <w:rPr>
          <w:rFonts w:ascii="Arial" w:eastAsia="Verdana" w:hAnsi="Arial" w:cs="Arial"/>
          <w:sz w:val="20"/>
          <w:szCs w:val="20"/>
          <w:lang w:val="pt-PT"/>
        </w:rPr>
        <w:t>r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</w:t>
      </w:r>
      <w:r w:rsidR="00C82D17">
        <w:rPr>
          <w:rFonts w:ascii="Arial" w:eastAsia="Verdana" w:hAnsi="Arial" w:cs="Arial"/>
          <w:sz w:val="20"/>
          <w:szCs w:val="20"/>
          <w:lang w:val="pt-PT"/>
        </w:rPr>
        <w:t>g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ados que compo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rão 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prime</w:t>
      </w:r>
      <w:r w:rsidR="00C82D17">
        <w:rPr>
          <w:rFonts w:ascii="Arial" w:eastAsia="Verdana" w:hAnsi="Arial" w:cs="Arial"/>
          <w:sz w:val="20"/>
          <w:szCs w:val="20"/>
          <w:lang w:val="pt-PT"/>
        </w:rPr>
        <w:t xml:space="preserve">ira 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>equip</w:t>
      </w:r>
      <w:r w:rsidR="00C82D17">
        <w:rPr>
          <w:rFonts w:ascii="Arial" w:eastAsia="Verdana" w:hAnsi="Arial" w:cs="Arial"/>
          <w:sz w:val="20"/>
          <w:szCs w:val="20"/>
          <w:lang w:val="pt-PT"/>
        </w:rPr>
        <w:t>a</w:t>
      </w:r>
      <w:r w:rsidRPr="004E7F42">
        <w:rPr>
          <w:rFonts w:ascii="Arial" w:eastAsia="Verdana" w:hAnsi="Arial" w:cs="Arial"/>
          <w:sz w:val="20"/>
          <w:szCs w:val="20"/>
          <w:lang w:val="pt-PT"/>
        </w:rPr>
        <w:t xml:space="preserve">. </w:t>
      </w:r>
    </w:p>
    <w:p w14:paraId="718CE63C" w14:textId="77777777" w:rsidR="00C95BEE" w:rsidRPr="004E7F42" w:rsidRDefault="00C95BEE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</w:p>
    <w:p w14:paraId="73FE2ADC" w14:textId="6C3F10D2" w:rsidR="00F05C74" w:rsidRPr="004E7F42" w:rsidRDefault="00C82D17" w:rsidP="001B0F30">
      <w:pPr>
        <w:spacing w:line="276" w:lineRule="auto"/>
        <w:jc w:val="both"/>
        <w:rPr>
          <w:rFonts w:ascii="Arial" w:eastAsia="Verdana" w:hAnsi="Arial" w:cs="Arial"/>
          <w:sz w:val="20"/>
          <w:szCs w:val="20"/>
          <w:lang w:val="pt-PT"/>
        </w:rPr>
      </w:pPr>
      <w:r>
        <w:rPr>
          <w:rFonts w:ascii="Arial" w:eastAsia="Verdana" w:hAnsi="Arial" w:cs="Arial"/>
          <w:sz w:val="20"/>
          <w:szCs w:val="20"/>
          <w:lang w:val="pt-PT"/>
        </w:rPr>
        <w:t xml:space="preserve">O envolvimento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Inflatable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Solutions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no ecossistema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aeronáutico </w:t>
      </w:r>
      <w:r>
        <w:rPr>
          <w:rFonts w:ascii="Arial" w:eastAsia="Verdana" w:hAnsi="Arial" w:cs="Arial"/>
          <w:sz w:val="20"/>
          <w:szCs w:val="20"/>
          <w:lang w:val="pt-PT"/>
        </w:rPr>
        <w:t>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de defensa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, e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u</w:t>
      </w:r>
      <w:r>
        <w:rPr>
          <w:rFonts w:ascii="Arial" w:eastAsia="Verdana" w:hAnsi="Arial" w:cs="Arial"/>
          <w:sz w:val="20"/>
          <w:szCs w:val="20"/>
          <w:lang w:val="pt-PT"/>
        </w:rPr>
        <w:t>m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 situa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ção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geográfica que of</w:t>
      </w:r>
      <w:r>
        <w:rPr>
          <w:rFonts w:ascii="Arial" w:eastAsia="Verdana" w:hAnsi="Arial" w:cs="Arial"/>
          <w:sz w:val="20"/>
          <w:szCs w:val="20"/>
          <w:lang w:val="pt-PT"/>
        </w:rPr>
        <w:t>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rece proximidad</w:t>
      </w:r>
      <w:r>
        <w:rPr>
          <w:rFonts w:ascii="Arial" w:eastAsia="Verdana" w:hAnsi="Arial" w:cs="Arial"/>
          <w:sz w:val="20"/>
          <w:szCs w:val="20"/>
          <w:lang w:val="pt-PT"/>
        </w:rPr>
        <w:t>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co</w:t>
      </w:r>
      <w:r>
        <w:rPr>
          <w:rFonts w:ascii="Arial" w:eastAsia="Verdana" w:hAnsi="Arial" w:cs="Arial"/>
          <w:sz w:val="20"/>
          <w:szCs w:val="20"/>
          <w:lang w:val="pt-PT"/>
        </w:rPr>
        <w:t>m 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 equip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 bas</w:t>
      </w:r>
      <w:r>
        <w:rPr>
          <w:rFonts w:ascii="Arial" w:eastAsia="Verdana" w:hAnsi="Arial" w:cs="Arial"/>
          <w:sz w:val="20"/>
          <w:szCs w:val="20"/>
          <w:lang w:val="pt-PT"/>
        </w:rPr>
        <w:t>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s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en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Trappes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-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sede histórica da empresa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-</w:t>
      </w:r>
      <w:r>
        <w:rPr>
          <w:rFonts w:ascii="Arial" w:eastAsia="Verdana" w:hAnsi="Arial" w:cs="Arial"/>
          <w:sz w:val="20"/>
          <w:szCs w:val="20"/>
          <w:lang w:val="pt-PT"/>
        </w:rPr>
        <w:t>,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>
        <w:rPr>
          <w:rFonts w:ascii="Arial" w:eastAsia="Verdana" w:hAnsi="Arial" w:cs="Arial"/>
          <w:sz w:val="20"/>
          <w:szCs w:val="20"/>
          <w:lang w:val="pt-PT"/>
        </w:rPr>
        <w:t>e com 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 equip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 de I+D 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e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Clermont-Ferrand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, permitir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-lhe-ão desenvolver-se nestes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mercados de 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elevado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valor </w:t>
      </w:r>
      <w:r>
        <w:rPr>
          <w:rFonts w:ascii="Arial" w:eastAsia="Verdana" w:hAnsi="Arial" w:cs="Arial"/>
          <w:sz w:val="20"/>
          <w:szCs w:val="20"/>
          <w:lang w:val="pt-PT"/>
        </w:rPr>
        <w:t>acrescentado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. Co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tempo, as atividades d</w:t>
      </w:r>
      <w:r>
        <w:rPr>
          <w:rFonts w:ascii="Arial" w:eastAsia="Verdana" w:hAnsi="Arial" w:cs="Arial"/>
          <w:sz w:val="20"/>
          <w:szCs w:val="20"/>
          <w:lang w:val="pt-PT"/>
        </w:rPr>
        <w:t>a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Michelin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Inflatable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proofErr w:type="spellStart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Solutions</w:t>
      </w:r>
      <w:proofErr w:type="spellEnd"/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de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verão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brir</w:t>
      </w:r>
      <w:r w:rsidR="001B0F30" w:rsidRPr="004E7F42">
        <w:rPr>
          <w:rFonts w:ascii="Arial" w:eastAsia="Verdana" w:hAnsi="Arial" w:cs="Arial"/>
          <w:sz w:val="20"/>
          <w:szCs w:val="20"/>
          <w:lang w:val="pt-PT"/>
        </w:rPr>
        <w:t xml:space="preserve"> 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ma superfície </w:t>
      </w:r>
      <w:r w:rsidR="001B0F30" w:rsidRPr="004E7F42">
        <w:rPr>
          <w:rFonts w:ascii="Arial" w:eastAsia="Verdana" w:hAnsi="Arial" w:cs="Arial"/>
          <w:sz w:val="20"/>
          <w:szCs w:val="20"/>
          <w:lang w:val="pt-PT"/>
        </w:rPr>
        <w:t>das instala</w:t>
      </w:r>
      <w:r>
        <w:rPr>
          <w:rFonts w:ascii="Arial" w:eastAsia="Verdana" w:hAnsi="Arial" w:cs="Arial"/>
          <w:sz w:val="20"/>
          <w:szCs w:val="20"/>
          <w:lang w:val="pt-PT"/>
        </w:rPr>
        <w:t>çõ</w:t>
      </w:r>
      <w:r w:rsidR="001B0F30" w:rsidRPr="004E7F42">
        <w:rPr>
          <w:rFonts w:ascii="Arial" w:eastAsia="Verdana" w:hAnsi="Arial" w:cs="Arial"/>
          <w:sz w:val="20"/>
          <w:szCs w:val="20"/>
          <w:lang w:val="pt-PT"/>
        </w:rPr>
        <w:t>es de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 xml:space="preserve"> 6000 m2, co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 o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objetivo de cr</w:t>
      </w:r>
      <w:r w:rsidR="009E52B1">
        <w:rPr>
          <w:rFonts w:ascii="Arial" w:eastAsia="Verdana" w:hAnsi="Arial" w:cs="Arial"/>
          <w:sz w:val="20"/>
          <w:szCs w:val="20"/>
          <w:lang w:val="pt-PT"/>
        </w:rPr>
        <w:t>i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ar u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ma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centena</w:t>
      </w:r>
      <w:r>
        <w:rPr>
          <w:rFonts w:ascii="Arial" w:eastAsia="Verdana" w:hAnsi="Arial" w:cs="Arial"/>
          <w:sz w:val="20"/>
          <w:szCs w:val="20"/>
          <w:lang w:val="pt-PT"/>
        </w:rPr>
        <w:t xml:space="preserve"> 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de p</w:t>
      </w:r>
      <w:r>
        <w:rPr>
          <w:rFonts w:ascii="Arial" w:eastAsia="Verdana" w:hAnsi="Arial" w:cs="Arial"/>
          <w:sz w:val="20"/>
          <w:szCs w:val="20"/>
          <w:lang w:val="pt-PT"/>
        </w:rPr>
        <w:t>o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stos de traba</w:t>
      </w:r>
      <w:r>
        <w:rPr>
          <w:rFonts w:ascii="Arial" w:eastAsia="Verdana" w:hAnsi="Arial" w:cs="Arial"/>
          <w:sz w:val="20"/>
          <w:szCs w:val="20"/>
          <w:lang w:val="pt-PT"/>
        </w:rPr>
        <w:t>lh</w:t>
      </w:r>
      <w:r w:rsidR="00F05C74" w:rsidRPr="004E7F42">
        <w:rPr>
          <w:rFonts w:ascii="Arial" w:eastAsia="Verdana" w:hAnsi="Arial" w:cs="Arial"/>
          <w:sz w:val="20"/>
          <w:szCs w:val="20"/>
          <w:lang w:val="pt-PT"/>
        </w:rPr>
        <w:t>o.</w:t>
      </w:r>
    </w:p>
    <w:p w14:paraId="0452D2C3" w14:textId="562C0A20" w:rsidR="00C57005" w:rsidRPr="004E7F42" w:rsidRDefault="00C57005" w:rsidP="00BE7D51">
      <w:pPr>
        <w:spacing w:line="276" w:lineRule="auto"/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14:paraId="728D4A75" w14:textId="316E6CBB" w:rsidR="00E3565C" w:rsidRPr="004E7F42" w:rsidRDefault="00E3565C" w:rsidP="00BE7D51">
      <w:pPr>
        <w:spacing w:line="276" w:lineRule="auto"/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14:paraId="744E1015" w14:textId="71CBE0C6" w:rsidR="00E3565C" w:rsidRPr="004E7F42" w:rsidRDefault="00E3565C" w:rsidP="00BE7D51">
      <w:pPr>
        <w:spacing w:line="276" w:lineRule="auto"/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14:paraId="357B028B" w14:textId="4B1D56A7" w:rsidR="00E3565C" w:rsidRPr="004E7F42" w:rsidRDefault="00E3565C" w:rsidP="00BE7D51">
      <w:pPr>
        <w:spacing w:line="276" w:lineRule="auto"/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14:paraId="3F921B6F" w14:textId="77777777" w:rsidR="00E3565C" w:rsidRPr="004E7F42" w:rsidRDefault="00E3565C" w:rsidP="00BE7D51">
      <w:pPr>
        <w:spacing w:line="276" w:lineRule="auto"/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14:paraId="6457E2AD" w14:textId="77777777" w:rsidR="00C82D17" w:rsidRPr="00C57F6C" w:rsidRDefault="00C82D17" w:rsidP="00C82D17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AA00148" w14:textId="77777777" w:rsidR="00C82D17" w:rsidRPr="00517A53" w:rsidRDefault="00C82D17" w:rsidP="00C82D1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75DF95B" w14:textId="77777777" w:rsidR="00C82D17" w:rsidRPr="001C5F64" w:rsidRDefault="00C82D17" w:rsidP="00C82D1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B33D580" w14:textId="77777777" w:rsidR="00C82D17" w:rsidRPr="003D6C6D" w:rsidRDefault="00C82D17" w:rsidP="00C82D1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E92673E" w14:textId="77777777" w:rsidR="00C82D17" w:rsidRPr="003D6C6D" w:rsidRDefault="00C82D17" w:rsidP="00C82D1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18F83E6" w14:textId="77777777" w:rsidR="00C82D17" w:rsidRPr="003D6C6D" w:rsidRDefault="00C82D17" w:rsidP="00C82D1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9C3E83E" w14:textId="77777777" w:rsidR="00C82D17" w:rsidRPr="003D6C6D" w:rsidRDefault="00C82D17" w:rsidP="00C82D1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BB17C9F" w14:textId="77777777" w:rsidR="00C82D17" w:rsidRPr="003D6C6D" w:rsidRDefault="00C82D17" w:rsidP="00C82D1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06C164" w14:textId="77777777" w:rsidR="00C82D17" w:rsidRPr="003D6C6D" w:rsidRDefault="00C82D17" w:rsidP="00C82D1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5360D2A" w14:textId="77777777" w:rsidR="00C82D17" w:rsidRPr="00893FEE" w:rsidRDefault="00C82D17" w:rsidP="00C82D1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893FEE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65A3FD91" w14:textId="77777777" w:rsidR="00C82D17" w:rsidRPr="00893FEE" w:rsidRDefault="00000000" w:rsidP="00C82D17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hyperlink r:id="rId9" w:tgtFrame="_blank" w:history="1">
        <w:r w:rsidR="00C82D17" w:rsidRPr="00893FEE">
          <w:rPr>
            <w:rStyle w:val="Hipervnculo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5F43806F" w14:textId="77777777" w:rsidR="00C82D17" w:rsidRPr="00893FEE" w:rsidRDefault="00C82D17" w:rsidP="00C82D17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3BA31D95" w14:textId="77777777" w:rsidR="00C82D17" w:rsidRPr="00893FEE" w:rsidRDefault="00C82D17" w:rsidP="00C82D17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3FEE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909B193" wp14:editId="63EE2B18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2D17" w:rsidRPr="00893FEE" w14:paraId="62EEB2ED" w14:textId="77777777" w:rsidTr="009B6643">
        <w:tc>
          <w:tcPr>
            <w:tcW w:w="9016" w:type="dxa"/>
          </w:tcPr>
          <w:p w14:paraId="7BB2AF3F" w14:textId="77777777" w:rsidR="00C82D17" w:rsidRPr="00893FEE" w:rsidRDefault="00000000" w:rsidP="009B664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C82D17" w:rsidRPr="00893FEE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10FA0717" w14:textId="77777777" w:rsidR="00C82D17" w:rsidRPr="00893FEE" w:rsidRDefault="00C82D17" w:rsidP="009B6643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C82D17" w:rsidRPr="00893FEE" w14:paraId="63693A0D" w14:textId="77777777" w:rsidTr="009B6643">
        <w:tc>
          <w:tcPr>
            <w:tcW w:w="9016" w:type="dxa"/>
          </w:tcPr>
          <w:p w14:paraId="7A53296D" w14:textId="77777777" w:rsidR="00C82D17" w:rsidRPr="00893FEE" w:rsidRDefault="00C82D17" w:rsidP="009B6643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893FEE">
              <w:rPr>
                <w:sz w:val="20"/>
                <w:szCs w:val="20"/>
                <w:lang w:val="pt-PT"/>
              </w:rPr>
              <w:t xml:space="preserve"> 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42F817A1" wp14:editId="42AF4225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58896A4B" wp14:editId="0E87F140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162F5256" wp14:editId="307665D0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492CBBB9" wp14:editId="4A753BE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0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56E4DD83" w14:textId="77777777" w:rsidR="00C82D17" w:rsidRPr="00893FEE" w:rsidRDefault="00C82D17" w:rsidP="00C82D17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512CDCC" w14:textId="77777777" w:rsidR="00C82D17" w:rsidRPr="00893FEE" w:rsidRDefault="00C82D17" w:rsidP="00C82D17">
      <w:pPr>
        <w:jc w:val="center"/>
        <w:rPr>
          <w:rFonts w:ascii="Arial" w:hAnsi="Arial" w:cs="Arial"/>
          <w:lang w:val="pt-PT"/>
        </w:rPr>
      </w:pP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Glorieta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nº1 – 47009 Valladolid </w:t>
      </w:r>
      <w:proofErr w:type="gramStart"/>
      <w:r w:rsidRPr="00893FEE">
        <w:rPr>
          <w:rFonts w:ascii="Arial" w:hAnsi="Arial" w:cs="Arial"/>
          <w:sz w:val="20"/>
          <w:szCs w:val="20"/>
          <w:lang w:val="pt-PT"/>
        </w:rPr>
        <w:t xml:space="preserve">– </w:t>
      </w:r>
      <w:r w:rsidRPr="00893FEE">
        <w:rPr>
          <w:rFonts w:ascii="Arial" w:hAnsi="Arial" w:cs="Arial"/>
          <w:lang w:val="pt-PT"/>
        </w:rPr>
        <w:t xml:space="preserve"> ESPAÑA</w:t>
      </w:r>
      <w:proofErr w:type="gramEnd"/>
    </w:p>
    <w:p w14:paraId="5D6DD177" w14:textId="77777777" w:rsidR="00C82D17" w:rsidRPr="002B426A" w:rsidRDefault="00C82D17" w:rsidP="00C82D1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lang w:val="pt-PT"/>
        </w:rPr>
      </w:pPr>
    </w:p>
    <w:p w14:paraId="36092079" w14:textId="5D050BC7" w:rsidR="00DF74EF" w:rsidRPr="004E7F42" w:rsidRDefault="00DF74EF" w:rsidP="00C82D17">
      <w:pPr>
        <w:jc w:val="both"/>
        <w:rPr>
          <w:rFonts w:ascii="Arial" w:hAnsi="Arial" w:cs="Arial"/>
          <w:lang w:val="pt-PT"/>
        </w:rPr>
      </w:pPr>
    </w:p>
    <w:sectPr w:rsidR="00DF74EF" w:rsidRPr="004E7F42" w:rsidSect="00D413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440" w:bottom="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F90B" w14:textId="77777777" w:rsidR="00505AF9" w:rsidRDefault="00505AF9" w:rsidP="00F24D98">
      <w:r>
        <w:separator/>
      </w:r>
    </w:p>
  </w:endnote>
  <w:endnote w:type="continuationSeparator" w:id="0">
    <w:p w14:paraId="63494814" w14:textId="77777777" w:rsidR="00505AF9" w:rsidRDefault="00505AF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24A15774" w:rsidR="0044379B" w:rsidRPr="0044379B" w:rsidRDefault="009E0191" w:rsidP="0044379B">
    <w:pPr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*</w:t>
    </w:r>
    <w:proofErr w:type="spellStart"/>
    <w:r>
      <w:rPr>
        <w:rFonts w:ascii="Arial" w:hAnsi="Arial" w:cs="Arial"/>
        <w:sz w:val="20"/>
        <w:szCs w:val="20"/>
        <w:lang w:val="en-US"/>
      </w:rPr>
      <w:t>AirCaptif</w:t>
    </w:r>
    <w:proofErr w:type="spellEnd"/>
    <w:r>
      <w:rPr>
        <w:rFonts w:ascii="Arial" w:hAnsi="Arial" w:cs="Arial"/>
        <w:sz w:val="20"/>
        <w:szCs w:val="20"/>
        <w:lang w:val="en-US"/>
      </w:rPr>
      <w:t xml:space="preserve"> company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1742A22F" w:rsidR="0044379B" w:rsidRPr="0044379B" w:rsidRDefault="00DB247C" w:rsidP="0044379B">
    <w:pPr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*</w:t>
    </w:r>
    <w:proofErr w:type="spellStart"/>
    <w:r>
      <w:rPr>
        <w:rFonts w:ascii="Arial" w:hAnsi="Arial" w:cs="Arial"/>
        <w:sz w:val="20"/>
        <w:szCs w:val="20"/>
        <w:lang w:val="en-US"/>
      </w:rPr>
      <w:t>AirCaptif</w:t>
    </w:r>
    <w:proofErr w:type="spellEnd"/>
    <w:r>
      <w:rPr>
        <w:rFonts w:ascii="Arial" w:hAnsi="Arial" w:cs="Arial"/>
        <w:sz w:val="20"/>
        <w:szCs w:val="20"/>
        <w:lang w:val="en-US"/>
      </w:rPr>
      <w:t xml:space="preserve">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513" w14:textId="77777777" w:rsidR="00505AF9" w:rsidRDefault="00505AF9" w:rsidP="00F24D98">
      <w:r>
        <w:separator/>
      </w:r>
    </w:p>
  </w:footnote>
  <w:footnote w:type="continuationSeparator" w:id="0">
    <w:p w14:paraId="13B70510" w14:textId="77777777" w:rsidR="00505AF9" w:rsidRDefault="00505AF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63977E8A" w:rsidR="00C53F0C" w:rsidRPr="00C53F0C" w:rsidRDefault="0023036A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585B442C" wp14:editId="643B397D">
          <wp:extent cx="7416634" cy="965606"/>
          <wp:effectExtent l="0" t="0" r="0" b="635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8550"/>
                  <a:stretch/>
                </pic:blipFill>
                <pic:spPr bwMode="auto">
                  <a:xfrm>
                    <a:off x="0" y="0"/>
                    <a:ext cx="7442693" cy="968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E5C151B" w:rsidR="001963B1" w:rsidRDefault="0023036A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7BE6C852">
              <wp:simplePos x="0" y="0"/>
              <wp:positionH relativeFrom="page">
                <wp:posOffset>190500</wp:posOffset>
              </wp:positionH>
              <wp:positionV relativeFrom="paragraph">
                <wp:posOffset>1394460</wp:posOffset>
              </wp:positionV>
              <wp:extent cx="1590675" cy="2540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8E4CFDD" w:rsidR="003F197B" w:rsidRPr="00505D8C" w:rsidRDefault="00E80672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</w:rPr>
                            <w:t>CORPORATI</w:t>
                          </w:r>
                          <w:r w:rsidR="00C82D17">
                            <w:rPr>
                              <w:rFonts w:ascii="Michelin" w:hAnsi="Michelin"/>
                              <w:color w:val="575757"/>
                            </w:rPr>
                            <w:t>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pt;margin-top:109.8pt;width:125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Kzi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" fillcolor="white [3201]" stroked="f" strokeweight=".5pt">
              <v:textbox>
                <w:txbxContent>
                  <w:p w14:paraId="239CAE9F" w14:textId="68E4CFDD" w:rsidR="003F197B" w:rsidRPr="00505D8C" w:rsidRDefault="00E80672" w:rsidP="003F197B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>
                      <w:rPr>
                        <w:rFonts w:ascii="Michelin" w:hAnsi="Michelin"/>
                        <w:color w:val="575757"/>
                      </w:rPr>
                      <w:t>CORPORATI</w:t>
                    </w:r>
                    <w:r w:rsidR="00C82D17">
                      <w:rPr>
                        <w:rFonts w:ascii="Michelin" w:hAnsi="Michelin"/>
                        <w:color w:val="575757"/>
                      </w:rPr>
                      <w:t>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70CB5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7DA2708A">
              <wp:simplePos x="0" y="0"/>
              <wp:positionH relativeFrom="page">
                <wp:posOffset>2200949</wp:posOffset>
              </wp:positionH>
              <wp:positionV relativeFrom="paragraph">
                <wp:posOffset>788035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6DA80BC" w:rsidR="000B3F91" w:rsidRPr="00505D8C" w:rsidRDefault="00E80672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</w:rPr>
                            <w:t>INFORMA</w:t>
                          </w:r>
                          <w:r w:rsidR="00C82D17">
                            <w:rPr>
                              <w:rFonts w:ascii="Michelin" w:hAnsi="Michelin"/>
                              <w:color w:val="575757"/>
                            </w:rPr>
                            <w:t xml:space="preserve">ÇÃO </w:t>
                          </w:r>
                          <w:r>
                            <w:rPr>
                              <w:rFonts w:ascii="Michelin" w:hAnsi="Michelin"/>
                              <w:color w:val="575757"/>
                            </w:rPr>
                            <w:t xml:space="preserve">DE </w:t>
                          </w:r>
                          <w:r w:rsidR="00C82D17">
                            <w:rPr>
                              <w:rFonts w:ascii="Michelin" w:hAnsi="Michelin"/>
                              <w:color w:val="575757"/>
                            </w:rPr>
                            <w:t>IM</w:t>
                          </w:r>
                          <w:r>
                            <w:rPr>
                              <w:rFonts w:ascii="Michelin" w:hAnsi="Michelin"/>
                              <w:color w:val="575757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B4D6" id="Text Box 4" o:spid="_x0000_s1027" type="#_x0000_t202" style="position:absolute;left:0;text-align:left;margin-left:173.3pt;margin-top:62.0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" fillcolor="white [3201]" stroked="f" strokeweight=".5pt">
              <v:textbox>
                <w:txbxContent>
                  <w:p w14:paraId="5ECC90E7" w14:textId="06DA80BC" w:rsidR="000B3F91" w:rsidRPr="00505D8C" w:rsidRDefault="00E80672" w:rsidP="000B3F91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>
                      <w:rPr>
                        <w:rFonts w:ascii="Michelin" w:hAnsi="Michelin"/>
                        <w:color w:val="575757"/>
                      </w:rPr>
                      <w:t>INFORMA</w:t>
                    </w:r>
                    <w:r w:rsidR="00C82D17">
                      <w:rPr>
                        <w:rFonts w:ascii="Michelin" w:hAnsi="Michelin"/>
                        <w:color w:val="575757"/>
                      </w:rPr>
                      <w:t xml:space="preserve">ÇÃO </w:t>
                    </w:r>
                    <w:r>
                      <w:rPr>
                        <w:rFonts w:ascii="Michelin" w:hAnsi="Michelin"/>
                        <w:color w:val="575757"/>
                      </w:rPr>
                      <w:t xml:space="preserve">DE </w:t>
                    </w:r>
                    <w:r w:rsidR="00C82D17">
                      <w:rPr>
                        <w:rFonts w:ascii="Michelin" w:hAnsi="Michelin"/>
                        <w:color w:val="575757"/>
                      </w:rPr>
                      <w:t>IM</w:t>
                    </w:r>
                    <w:r>
                      <w:rPr>
                        <w:rFonts w:ascii="Michelin" w:hAnsi="Michelin"/>
                        <w:color w:val="575757"/>
                      </w:rPr>
                      <w:t>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DEDE8E6" wp14:editId="09552664">
          <wp:extent cx="7427876" cy="1879600"/>
          <wp:effectExtent l="0" t="0" r="1905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609" cy="18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8DAD7A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/>
        <w:bCs/>
        <w:spacing w:val="15"/>
        <w:sz w:val="24"/>
        <w:szCs w:val="24"/>
      </w:rPr>
    </w:lvl>
    <w:lvl w:ilvl="1" w:tplc="B15A6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3084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8CB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38F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86C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8CD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4090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42A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7366C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10EF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1407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7A6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964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BC9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6EE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CE79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8CD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0E470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E84A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1C4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5C8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2C07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724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6E9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AA4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769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8F5C55"/>
    <w:multiLevelType w:val="hybridMultilevel"/>
    <w:tmpl w:val="DBBC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4FA0"/>
    <w:multiLevelType w:val="hybridMultilevel"/>
    <w:tmpl w:val="D742A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1677">
    <w:abstractNumId w:val="3"/>
  </w:num>
  <w:num w:numId="2" w16cid:durableId="1816752650">
    <w:abstractNumId w:val="0"/>
  </w:num>
  <w:num w:numId="3" w16cid:durableId="1027754737">
    <w:abstractNumId w:val="0"/>
  </w:num>
  <w:num w:numId="4" w16cid:durableId="1838571265">
    <w:abstractNumId w:val="1"/>
  </w:num>
  <w:num w:numId="5" w16cid:durableId="1618632810">
    <w:abstractNumId w:val="2"/>
  </w:num>
  <w:num w:numId="6" w16cid:durableId="658264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89E"/>
    <w:rsid w:val="00037C4E"/>
    <w:rsid w:val="00046058"/>
    <w:rsid w:val="00057F9F"/>
    <w:rsid w:val="00064524"/>
    <w:rsid w:val="000775CC"/>
    <w:rsid w:val="000926A4"/>
    <w:rsid w:val="000A418D"/>
    <w:rsid w:val="000B3F91"/>
    <w:rsid w:val="000F3B00"/>
    <w:rsid w:val="00106ADD"/>
    <w:rsid w:val="00110215"/>
    <w:rsid w:val="00112957"/>
    <w:rsid w:val="00116A1A"/>
    <w:rsid w:val="001266AA"/>
    <w:rsid w:val="001359E0"/>
    <w:rsid w:val="00147CE7"/>
    <w:rsid w:val="00162CFB"/>
    <w:rsid w:val="0016366A"/>
    <w:rsid w:val="00170509"/>
    <w:rsid w:val="00170CB5"/>
    <w:rsid w:val="00193D79"/>
    <w:rsid w:val="001963B1"/>
    <w:rsid w:val="001B0F30"/>
    <w:rsid w:val="001C4E34"/>
    <w:rsid w:val="001D7F61"/>
    <w:rsid w:val="001F272C"/>
    <w:rsid w:val="00206B6D"/>
    <w:rsid w:val="00211A91"/>
    <w:rsid w:val="0021595A"/>
    <w:rsid w:val="00223657"/>
    <w:rsid w:val="0023036A"/>
    <w:rsid w:val="002343D2"/>
    <w:rsid w:val="00252DC8"/>
    <w:rsid w:val="00261EB7"/>
    <w:rsid w:val="00262F8B"/>
    <w:rsid w:val="00274DC8"/>
    <w:rsid w:val="002C5804"/>
    <w:rsid w:val="002E68D0"/>
    <w:rsid w:val="002F1164"/>
    <w:rsid w:val="00362A7D"/>
    <w:rsid w:val="00370A31"/>
    <w:rsid w:val="00387E23"/>
    <w:rsid w:val="003930CA"/>
    <w:rsid w:val="00393FFE"/>
    <w:rsid w:val="0039434F"/>
    <w:rsid w:val="003A32B1"/>
    <w:rsid w:val="003C3F16"/>
    <w:rsid w:val="003C49DB"/>
    <w:rsid w:val="003D101F"/>
    <w:rsid w:val="003E60C9"/>
    <w:rsid w:val="003F197B"/>
    <w:rsid w:val="00402584"/>
    <w:rsid w:val="00414F37"/>
    <w:rsid w:val="00422FAA"/>
    <w:rsid w:val="004237CD"/>
    <w:rsid w:val="0044379B"/>
    <w:rsid w:val="004502BC"/>
    <w:rsid w:val="00471963"/>
    <w:rsid w:val="00493386"/>
    <w:rsid w:val="004A7A65"/>
    <w:rsid w:val="004C6A8C"/>
    <w:rsid w:val="004D2691"/>
    <w:rsid w:val="004E3294"/>
    <w:rsid w:val="004E7F42"/>
    <w:rsid w:val="00505AF9"/>
    <w:rsid w:val="00505D8C"/>
    <w:rsid w:val="00543C48"/>
    <w:rsid w:val="005557AD"/>
    <w:rsid w:val="005704F2"/>
    <w:rsid w:val="00583127"/>
    <w:rsid w:val="00584C8D"/>
    <w:rsid w:val="005D0E68"/>
    <w:rsid w:val="005D1EDD"/>
    <w:rsid w:val="005D339D"/>
    <w:rsid w:val="00610764"/>
    <w:rsid w:val="006235A3"/>
    <w:rsid w:val="006275E2"/>
    <w:rsid w:val="006906CB"/>
    <w:rsid w:val="006920B7"/>
    <w:rsid w:val="00693496"/>
    <w:rsid w:val="006A2AC1"/>
    <w:rsid w:val="006C05D6"/>
    <w:rsid w:val="006C1DDC"/>
    <w:rsid w:val="006C44F0"/>
    <w:rsid w:val="006D5400"/>
    <w:rsid w:val="007316BE"/>
    <w:rsid w:val="007322EC"/>
    <w:rsid w:val="00757EF2"/>
    <w:rsid w:val="00790C0B"/>
    <w:rsid w:val="007C66DB"/>
    <w:rsid w:val="007E4413"/>
    <w:rsid w:val="00807397"/>
    <w:rsid w:val="0083727A"/>
    <w:rsid w:val="00853CF5"/>
    <w:rsid w:val="0085450A"/>
    <w:rsid w:val="0088741A"/>
    <w:rsid w:val="00894F76"/>
    <w:rsid w:val="008969F4"/>
    <w:rsid w:val="008A043A"/>
    <w:rsid w:val="008A4F99"/>
    <w:rsid w:val="008B46AA"/>
    <w:rsid w:val="008B5768"/>
    <w:rsid w:val="009108EE"/>
    <w:rsid w:val="00921619"/>
    <w:rsid w:val="0093532F"/>
    <w:rsid w:val="00947AB4"/>
    <w:rsid w:val="00956AEF"/>
    <w:rsid w:val="009E0191"/>
    <w:rsid w:val="009E52B1"/>
    <w:rsid w:val="00A05352"/>
    <w:rsid w:val="00A06488"/>
    <w:rsid w:val="00A243AF"/>
    <w:rsid w:val="00A620B9"/>
    <w:rsid w:val="00A80F1E"/>
    <w:rsid w:val="00A97ABA"/>
    <w:rsid w:val="00AB0C72"/>
    <w:rsid w:val="00AC0E74"/>
    <w:rsid w:val="00AC37D1"/>
    <w:rsid w:val="00AE2B10"/>
    <w:rsid w:val="00B0513E"/>
    <w:rsid w:val="00B05B19"/>
    <w:rsid w:val="00B13DD6"/>
    <w:rsid w:val="00B57EDC"/>
    <w:rsid w:val="00B97B28"/>
    <w:rsid w:val="00BE1562"/>
    <w:rsid w:val="00BE7D51"/>
    <w:rsid w:val="00C06D51"/>
    <w:rsid w:val="00C425C8"/>
    <w:rsid w:val="00C53F0C"/>
    <w:rsid w:val="00C57005"/>
    <w:rsid w:val="00C71B81"/>
    <w:rsid w:val="00C82971"/>
    <w:rsid w:val="00C82D17"/>
    <w:rsid w:val="00C95BEE"/>
    <w:rsid w:val="00CB1D63"/>
    <w:rsid w:val="00CC6BAF"/>
    <w:rsid w:val="00CE1C40"/>
    <w:rsid w:val="00CE3E60"/>
    <w:rsid w:val="00D37F9C"/>
    <w:rsid w:val="00D4134F"/>
    <w:rsid w:val="00D63714"/>
    <w:rsid w:val="00D729F5"/>
    <w:rsid w:val="00D74C15"/>
    <w:rsid w:val="00D757B5"/>
    <w:rsid w:val="00DB0984"/>
    <w:rsid w:val="00DB247C"/>
    <w:rsid w:val="00DB7FA5"/>
    <w:rsid w:val="00DF076B"/>
    <w:rsid w:val="00DF74EF"/>
    <w:rsid w:val="00E24F7B"/>
    <w:rsid w:val="00E3565C"/>
    <w:rsid w:val="00E3647C"/>
    <w:rsid w:val="00E46580"/>
    <w:rsid w:val="00E515B6"/>
    <w:rsid w:val="00E55D9E"/>
    <w:rsid w:val="00E74BAD"/>
    <w:rsid w:val="00E77301"/>
    <w:rsid w:val="00E80672"/>
    <w:rsid w:val="00E926C4"/>
    <w:rsid w:val="00E95881"/>
    <w:rsid w:val="00E974E3"/>
    <w:rsid w:val="00ED7136"/>
    <w:rsid w:val="00EF0359"/>
    <w:rsid w:val="00F05C74"/>
    <w:rsid w:val="00F11DA2"/>
    <w:rsid w:val="00F1465A"/>
    <w:rsid w:val="00F17597"/>
    <w:rsid w:val="00F20718"/>
    <w:rsid w:val="00F24D98"/>
    <w:rsid w:val="00F26A24"/>
    <w:rsid w:val="00F51333"/>
    <w:rsid w:val="00F55568"/>
    <w:rsid w:val="00F62596"/>
    <w:rsid w:val="00F6785B"/>
    <w:rsid w:val="00F9293F"/>
    <w:rsid w:val="00FB5C2E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7CE7"/>
    <w:pPr>
      <w:ind w:left="720"/>
      <w:contextualSpacing/>
    </w:pPr>
  </w:style>
  <w:style w:type="paragraph" w:styleId="Revisin">
    <w:name w:val="Revision"/>
    <w:hidden/>
    <w:uiPriority w:val="99"/>
    <w:semiHidden/>
    <w:rsid w:val="007C66DB"/>
  </w:style>
  <w:style w:type="character" w:styleId="Refdecomentario">
    <w:name w:val="annotation reference"/>
    <w:basedOn w:val="Fuentedeprrafopredeter"/>
    <w:uiPriority w:val="99"/>
    <w:semiHidden/>
    <w:unhideWhenUsed/>
    <w:rsid w:val="00211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A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2BBE3-FDCB-4C84-8EBB-5240D59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2023-06-20T13:32:00Z</cp:lastPrinted>
  <dcterms:created xsi:type="dcterms:W3CDTF">2023-10-30T17:21:00Z</dcterms:created>
  <dcterms:modified xsi:type="dcterms:W3CDTF">2023-10-30T18:48:00Z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2022-02-07T10:46:48Z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9a44135e-d9e7-4ee0-8e39-794c3a2315ff</vt:lpwstr>
  </property>
  <property fmtid="{D5CDD505-2E9C-101B-9397-08002B2CF9AE}" pid="8" name="MSIP_Label_09e9a456-2778-4ca9-be06-1190b1e1118a_ContentBits">
    <vt:lpwstr>0</vt:lpwstr>
  </property>
</Properties>
</file>