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40BA98" w14:textId="77777777" w:rsidR="00B36FEE" w:rsidRPr="00261FB7" w:rsidRDefault="00395651" w:rsidP="00664307">
      <w:pPr>
        <w:ind w:right="-46"/>
        <w:rPr>
          <w:rFonts w:ascii="Arial" w:hAnsi="Arial" w:cs="Arial"/>
          <w:sz w:val="20"/>
          <w:szCs w:val="20"/>
          <w:lang w:val="pt-PT"/>
        </w:rPr>
      </w:pPr>
      <w:r w:rsidRPr="00261FB7">
        <w:rPr>
          <w:rFonts w:ascii="Arial" w:hAnsi="Arial" w:cs="Arial"/>
          <w:sz w:val="20"/>
          <w:szCs w:val="20"/>
          <w:lang w:val="pt-PT"/>
        </w:rPr>
        <w:t xml:space="preserve">                                                                               </w:t>
      </w:r>
      <w:r w:rsidR="00422E33" w:rsidRPr="00261FB7">
        <w:rPr>
          <w:rFonts w:ascii="Arial" w:hAnsi="Arial" w:cs="Arial"/>
          <w:sz w:val="20"/>
          <w:szCs w:val="20"/>
          <w:lang w:val="pt-PT"/>
        </w:rPr>
        <w:t xml:space="preserve">                </w:t>
      </w:r>
      <w:r w:rsidRPr="00261FB7">
        <w:rPr>
          <w:rFonts w:ascii="Arial" w:hAnsi="Arial" w:cs="Arial"/>
          <w:sz w:val="20"/>
          <w:szCs w:val="20"/>
          <w:lang w:val="pt-PT"/>
        </w:rPr>
        <w:t xml:space="preserve">    </w:t>
      </w:r>
    </w:p>
    <w:p w14:paraId="2F46475E" w14:textId="77777777" w:rsidR="00B36FEE" w:rsidRPr="00261FB7" w:rsidRDefault="00B36FEE" w:rsidP="00395651">
      <w:pPr>
        <w:rPr>
          <w:rFonts w:ascii="Arial" w:hAnsi="Arial" w:cs="Arial"/>
          <w:sz w:val="20"/>
          <w:szCs w:val="20"/>
          <w:lang w:val="pt-PT"/>
        </w:rPr>
      </w:pPr>
    </w:p>
    <w:p w14:paraId="74DBC59E" w14:textId="77777777" w:rsidR="00B36FEE" w:rsidRPr="00261FB7" w:rsidRDefault="00B36FEE" w:rsidP="00395651">
      <w:pPr>
        <w:rPr>
          <w:rFonts w:ascii="Arial" w:hAnsi="Arial" w:cs="Arial"/>
          <w:sz w:val="20"/>
          <w:szCs w:val="20"/>
          <w:lang w:val="pt-PT"/>
        </w:rPr>
      </w:pPr>
    </w:p>
    <w:p w14:paraId="62CD8697" w14:textId="77777777" w:rsidR="00B36FEE" w:rsidRPr="00261FB7" w:rsidRDefault="00B36FEE" w:rsidP="00395651">
      <w:pPr>
        <w:rPr>
          <w:rFonts w:ascii="Arial" w:hAnsi="Arial" w:cs="Arial"/>
          <w:sz w:val="20"/>
          <w:szCs w:val="20"/>
          <w:lang w:val="pt-PT"/>
        </w:rPr>
      </w:pPr>
    </w:p>
    <w:p w14:paraId="73920A83" w14:textId="77777777" w:rsidR="00B36FEE" w:rsidRPr="00261FB7" w:rsidRDefault="00B36FEE" w:rsidP="00395651">
      <w:pPr>
        <w:rPr>
          <w:rFonts w:ascii="Arial" w:hAnsi="Arial" w:cs="Arial"/>
          <w:sz w:val="20"/>
          <w:szCs w:val="20"/>
          <w:lang w:val="pt-PT"/>
        </w:rPr>
      </w:pPr>
    </w:p>
    <w:p w14:paraId="139D66BB" w14:textId="30AA8CE9" w:rsidR="006D398C" w:rsidRPr="00261FB7" w:rsidRDefault="00B36FEE" w:rsidP="00B36FEE">
      <w:pPr>
        <w:ind w:left="5760"/>
        <w:rPr>
          <w:rFonts w:ascii="Arial" w:hAnsi="Arial" w:cs="Arial"/>
          <w:sz w:val="20"/>
          <w:szCs w:val="20"/>
          <w:lang w:val="pt-PT"/>
        </w:rPr>
      </w:pPr>
      <w:r w:rsidRPr="00261FB7">
        <w:rPr>
          <w:rFonts w:ascii="Arial" w:hAnsi="Arial" w:cs="Arial"/>
          <w:sz w:val="20"/>
          <w:szCs w:val="20"/>
          <w:lang w:val="pt-PT"/>
        </w:rPr>
        <w:t xml:space="preserve">   </w:t>
      </w:r>
      <w:r w:rsidR="00250210" w:rsidRPr="00261FB7">
        <w:rPr>
          <w:rFonts w:ascii="Arial" w:hAnsi="Arial" w:cs="Arial"/>
          <w:sz w:val="20"/>
          <w:szCs w:val="20"/>
          <w:lang w:val="pt-PT"/>
        </w:rPr>
        <w:t>Lisboa</w:t>
      </w:r>
      <w:r w:rsidR="00BE269E" w:rsidRPr="00261FB7">
        <w:rPr>
          <w:rFonts w:ascii="Arial" w:hAnsi="Arial" w:cs="Arial"/>
          <w:sz w:val="20"/>
          <w:szCs w:val="20"/>
          <w:lang w:val="pt-PT"/>
        </w:rPr>
        <w:t xml:space="preserve">, </w:t>
      </w:r>
      <w:r w:rsidR="00980459" w:rsidRPr="00261FB7">
        <w:rPr>
          <w:rFonts w:ascii="Arial" w:hAnsi="Arial" w:cs="Arial"/>
          <w:sz w:val="20"/>
          <w:szCs w:val="20"/>
          <w:lang w:val="pt-PT"/>
        </w:rPr>
        <w:t>23</w:t>
      </w:r>
      <w:r w:rsidR="00BE269E" w:rsidRPr="00261FB7">
        <w:rPr>
          <w:rFonts w:ascii="Arial" w:hAnsi="Arial" w:cs="Arial"/>
          <w:sz w:val="20"/>
          <w:szCs w:val="20"/>
          <w:lang w:val="pt-PT"/>
        </w:rPr>
        <w:t xml:space="preserve"> de </w:t>
      </w:r>
      <w:r w:rsidR="00EF7DD1" w:rsidRPr="00EF7DD1">
        <w:rPr>
          <w:rFonts w:ascii="Arial" w:hAnsi="Arial" w:cs="Arial"/>
          <w:sz w:val="20"/>
          <w:szCs w:val="20"/>
          <w:lang w:val="pt-PT"/>
        </w:rPr>
        <w:t>março</w:t>
      </w:r>
      <w:r w:rsidR="00EF7DD1">
        <w:rPr>
          <w:rFonts w:ascii="Arial" w:hAnsi="Arial" w:cs="Arial"/>
          <w:sz w:val="20"/>
          <w:szCs w:val="20"/>
          <w:lang w:val="pt-PT"/>
        </w:rPr>
        <w:t xml:space="preserve"> </w:t>
      </w:r>
      <w:r w:rsidR="00250210" w:rsidRPr="00261FB7">
        <w:rPr>
          <w:rFonts w:ascii="Arial" w:hAnsi="Arial" w:cs="Arial"/>
          <w:sz w:val="20"/>
          <w:szCs w:val="20"/>
          <w:lang w:val="pt-PT"/>
        </w:rPr>
        <w:t xml:space="preserve">de </w:t>
      </w:r>
      <w:r w:rsidR="006D398C" w:rsidRPr="00261FB7">
        <w:rPr>
          <w:rFonts w:ascii="Arial" w:hAnsi="Arial" w:cs="Arial"/>
          <w:sz w:val="20"/>
          <w:szCs w:val="20"/>
          <w:lang w:val="pt-PT"/>
        </w:rPr>
        <w:t>202</w:t>
      </w:r>
      <w:r w:rsidR="00980459" w:rsidRPr="00261FB7">
        <w:rPr>
          <w:rFonts w:ascii="Arial" w:hAnsi="Arial" w:cs="Arial"/>
          <w:sz w:val="20"/>
          <w:szCs w:val="20"/>
          <w:lang w:val="pt-PT"/>
        </w:rPr>
        <w:t>4</w:t>
      </w:r>
    </w:p>
    <w:sdt>
      <w:sdtPr>
        <w:rPr>
          <w:rFonts w:ascii="Arial" w:hAnsi="Arial" w:cs="Arial"/>
          <w:lang w:val="pt-PT"/>
        </w:rPr>
        <w:id w:val="1987273284"/>
        <w:docPartObj>
          <w:docPartGallery w:val="Cover Pages"/>
          <w:docPartUnique/>
        </w:docPartObj>
      </w:sdtPr>
      <w:sdtEndPr/>
      <w:sdtContent>
        <w:p w14:paraId="75083583" w14:textId="77777777" w:rsidR="006D398C" w:rsidRPr="00261FB7" w:rsidRDefault="006D398C" w:rsidP="006D398C">
          <w:pPr>
            <w:jc w:val="center"/>
            <w:rPr>
              <w:rFonts w:ascii="Arial" w:hAnsi="Arial" w:cs="Arial"/>
              <w:lang w:val="pt-PT"/>
            </w:rPr>
          </w:pPr>
        </w:p>
        <w:p w14:paraId="5B402CDD" w14:textId="77777777" w:rsidR="008F5893" w:rsidRPr="00261FB7" w:rsidRDefault="008F5893" w:rsidP="006D398C">
          <w:pPr>
            <w:jc w:val="center"/>
            <w:rPr>
              <w:rFonts w:ascii="Arial" w:hAnsi="Arial" w:cs="Arial"/>
              <w:b/>
              <w:sz w:val="26"/>
              <w:lang w:val="pt-PT"/>
            </w:rPr>
          </w:pPr>
        </w:p>
        <w:p w14:paraId="5614BB42" w14:textId="1D537EC4" w:rsidR="006D398C" w:rsidRPr="00261FB7" w:rsidRDefault="005B55CC" w:rsidP="006D398C">
          <w:pPr>
            <w:jc w:val="center"/>
            <w:rPr>
              <w:rStyle w:val="normaltextrun"/>
              <w:rFonts w:ascii="Arial" w:eastAsiaTheme="majorEastAsia" w:hAnsi="Arial" w:cs="Arial"/>
              <w:b/>
              <w:bCs/>
              <w:sz w:val="22"/>
              <w:szCs w:val="22"/>
              <w:lang w:val="pt-PT"/>
            </w:rPr>
          </w:pPr>
          <w:r w:rsidRPr="00261FB7">
            <w:rPr>
              <w:rFonts w:ascii="Arial" w:hAnsi="Arial" w:cs="Arial"/>
              <w:b/>
              <w:sz w:val="28"/>
              <w:szCs w:val="28"/>
              <w:lang w:val="pt-PT"/>
            </w:rPr>
            <w:t>Michelin ren</w:t>
          </w:r>
          <w:r w:rsidR="00250210" w:rsidRPr="00261FB7">
            <w:rPr>
              <w:rFonts w:ascii="Arial" w:hAnsi="Arial" w:cs="Arial"/>
              <w:b/>
              <w:sz w:val="28"/>
              <w:szCs w:val="28"/>
              <w:lang w:val="pt-PT"/>
            </w:rPr>
            <w:t>o</w:t>
          </w:r>
          <w:r w:rsidRPr="00261FB7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va </w:t>
          </w:r>
          <w:r w:rsidR="00250210" w:rsidRPr="00261FB7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a </w:t>
          </w:r>
          <w:r w:rsidRPr="00261FB7">
            <w:rPr>
              <w:rFonts w:ascii="Arial" w:hAnsi="Arial" w:cs="Arial"/>
              <w:b/>
              <w:sz w:val="28"/>
              <w:szCs w:val="28"/>
              <w:lang w:val="pt-PT"/>
            </w:rPr>
            <w:t>su</w:t>
          </w:r>
          <w:r w:rsidR="00250210" w:rsidRPr="00261FB7">
            <w:rPr>
              <w:rFonts w:ascii="Arial" w:hAnsi="Arial" w:cs="Arial"/>
              <w:b/>
              <w:sz w:val="28"/>
              <w:szCs w:val="28"/>
              <w:lang w:val="pt-PT"/>
            </w:rPr>
            <w:t>a</w:t>
          </w:r>
          <w:r w:rsidRPr="00261FB7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 gama WILD ENDURO </w:t>
          </w:r>
          <w:proofErr w:type="spellStart"/>
          <w:r w:rsidRPr="00261FB7">
            <w:rPr>
              <w:rFonts w:ascii="Arial" w:hAnsi="Arial" w:cs="Arial"/>
              <w:b/>
              <w:sz w:val="28"/>
              <w:szCs w:val="28"/>
              <w:lang w:val="pt-PT"/>
            </w:rPr>
            <w:t>Racing</w:t>
          </w:r>
          <w:proofErr w:type="spellEnd"/>
          <w:r w:rsidRPr="00261FB7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 </w:t>
          </w:r>
          <w:proofErr w:type="spellStart"/>
          <w:r w:rsidRPr="00261FB7">
            <w:rPr>
              <w:rFonts w:ascii="Arial" w:hAnsi="Arial" w:cs="Arial"/>
              <w:b/>
              <w:sz w:val="28"/>
              <w:szCs w:val="28"/>
              <w:lang w:val="pt-PT"/>
            </w:rPr>
            <w:t>Line</w:t>
          </w:r>
          <w:proofErr w:type="spellEnd"/>
          <w:r w:rsidRPr="00261FB7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 </w:t>
          </w:r>
          <w:r w:rsidR="00250210" w:rsidRPr="00261FB7">
            <w:rPr>
              <w:rFonts w:ascii="Arial" w:hAnsi="Arial" w:cs="Arial"/>
              <w:b/>
              <w:sz w:val="28"/>
              <w:szCs w:val="28"/>
              <w:lang w:val="pt-PT"/>
            </w:rPr>
            <w:br/>
            <w:t>e</w:t>
          </w:r>
          <w:r w:rsidRPr="00261FB7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 lan</w:t>
          </w:r>
          <w:r w:rsidR="00250210" w:rsidRPr="00261FB7">
            <w:rPr>
              <w:rFonts w:ascii="Arial" w:hAnsi="Arial" w:cs="Arial"/>
              <w:b/>
              <w:sz w:val="28"/>
              <w:szCs w:val="28"/>
              <w:lang w:val="pt-PT"/>
            </w:rPr>
            <w:t>ç</w:t>
          </w:r>
          <w:r w:rsidRPr="00261FB7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a </w:t>
          </w:r>
          <w:r w:rsidR="00250210" w:rsidRPr="00261FB7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o </w:t>
          </w:r>
          <w:r w:rsidRPr="00261FB7">
            <w:rPr>
              <w:rFonts w:ascii="Arial" w:hAnsi="Arial" w:cs="Arial"/>
              <w:b/>
              <w:sz w:val="28"/>
              <w:szCs w:val="28"/>
              <w:lang w:val="pt-PT"/>
            </w:rPr>
            <w:t>n</w:t>
          </w:r>
          <w:r w:rsidR="00250210" w:rsidRPr="00261FB7">
            <w:rPr>
              <w:rFonts w:ascii="Arial" w:hAnsi="Arial" w:cs="Arial"/>
              <w:b/>
              <w:sz w:val="28"/>
              <w:szCs w:val="28"/>
              <w:lang w:val="pt-PT"/>
            </w:rPr>
            <w:t>o</w:t>
          </w:r>
          <w:r w:rsidRPr="00261FB7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vo E-WILD </w:t>
          </w:r>
          <w:proofErr w:type="spellStart"/>
          <w:r w:rsidRPr="00261FB7">
            <w:rPr>
              <w:rFonts w:ascii="Arial" w:hAnsi="Arial" w:cs="Arial"/>
              <w:b/>
              <w:sz w:val="28"/>
              <w:szCs w:val="28"/>
              <w:lang w:val="pt-PT"/>
            </w:rPr>
            <w:t>Racing</w:t>
          </w:r>
          <w:proofErr w:type="spellEnd"/>
          <w:r w:rsidRPr="00261FB7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 </w:t>
          </w:r>
          <w:proofErr w:type="spellStart"/>
          <w:r w:rsidRPr="00261FB7">
            <w:rPr>
              <w:rFonts w:ascii="Arial" w:hAnsi="Arial" w:cs="Arial"/>
              <w:b/>
              <w:sz w:val="28"/>
              <w:szCs w:val="28"/>
              <w:lang w:val="pt-PT"/>
            </w:rPr>
            <w:t>Line</w:t>
          </w:r>
          <w:proofErr w:type="spellEnd"/>
          <w:r w:rsidRPr="00261FB7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 para u</w:t>
          </w:r>
          <w:r w:rsidR="00250210" w:rsidRPr="00261FB7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tilizadores </w:t>
          </w:r>
          <w:r w:rsidRPr="00261FB7">
            <w:rPr>
              <w:rFonts w:ascii="Arial" w:hAnsi="Arial" w:cs="Arial"/>
              <w:b/>
              <w:sz w:val="28"/>
              <w:szCs w:val="28"/>
              <w:lang w:val="pt-PT"/>
            </w:rPr>
            <w:t>de E-MTB</w:t>
          </w:r>
        </w:p>
        <w:p w14:paraId="7460AE29" w14:textId="77777777" w:rsidR="006D398C" w:rsidRPr="00261FB7" w:rsidRDefault="006D398C" w:rsidP="006D398C">
          <w:pPr>
            <w:rPr>
              <w:rStyle w:val="normaltextrun"/>
              <w:rFonts w:ascii="Arial" w:eastAsiaTheme="majorEastAsia" w:hAnsi="Arial" w:cs="Arial"/>
              <w:b/>
              <w:bCs/>
              <w:sz w:val="22"/>
              <w:szCs w:val="22"/>
              <w:lang w:val="pt-PT"/>
            </w:rPr>
          </w:pPr>
        </w:p>
        <w:p w14:paraId="771FA7A6" w14:textId="77777777" w:rsidR="00980459" w:rsidRPr="00261FB7" w:rsidRDefault="00980459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3BC98B13" w14:textId="2C5539C8" w:rsidR="00DB15CD" w:rsidRPr="00261FB7" w:rsidRDefault="00DB15CD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261FB7">
            <w:rPr>
              <w:rFonts w:ascii="Arial" w:hAnsi="Arial" w:cs="Arial"/>
              <w:sz w:val="20"/>
              <w:szCs w:val="20"/>
              <w:lang w:val="pt-PT"/>
            </w:rPr>
            <w:t>Bas</w:t>
          </w:r>
          <w:r w:rsidR="00250210" w:rsidRPr="00261FB7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261FB7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ndo</w:t>
          </w:r>
          <w:r w:rsidR="00250210" w:rsidRPr="00261FB7">
            <w:rPr>
              <w:rFonts w:ascii="Arial" w:hAnsi="Arial" w:cs="Arial"/>
              <w:sz w:val="20"/>
              <w:szCs w:val="20"/>
              <w:lang w:val="pt-PT"/>
            </w:rPr>
            <w:t>-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se </w:t>
          </w:r>
          <w:r w:rsidR="00250210" w:rsidRPr="00261FB7">
            <w:rPr>
              <w:rFonts w:ascii="Arial" w:hAnsi="Arial" w:cs="Arial"/>
              <w:sz w:val="20"/>
              <w:szCs w:val="20"/>
              <w:lang w:val="pt-PT"/>
            </w:rPr>
            <w:t>n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a experi</w:t>
          </w:r>
          <w:r w:rsidR="00250210" w:rsidRPr="00261FB7">
            <w:rPr>
              <w:rFonts w:ascii="Arial" w:hAnsi="Arial" w:cs="Arial"/>
              <w:sz w:val="20"/>
              <w:szCs w:val="20"/>
              <w:lang w:val="pt-PT"/>
            </w:rPr>
            <w:t>ê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ncia adquirida </w:t>
          </w:r>
          <w:r w:rsidR="00250210" w:rsidRPr="00261FB7">
            <w:rPr>
              <w:rFonts w:ascii="Arial" w:hAnsi="Arial" w:cs="Arial"/>
              <w:sz w:val="20"/>
              <w:szCs w:val="20"/>
              <w:lang w:val="pt-PT"/>
            </w:rPr>
            <w:t>n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os diferentes circuitos dos Campeonatos d</w:t>
          </w:r>
          <w:r w:rsidR="00250210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Mundo de Enduro, E-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Enduro </w:t>
          </w:r>
          <w:r w:rsidR="00250210" w:rsidRPr="00261FB7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E-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MTB </w:t>
          </w:r>
          <w:proofErr w:type="spellStart"/>
          <w:r w:rsidRPr="00261FB7">
            <w:rPr>
              <w:rFonts w:ascii="Arial" w:hAnsi="Arial" w:cs="Arial"/>
              <w:sz w:val="20"/>
              <w:szCs w:val="20"/>
              <w:lang w:val="pt-PT"/>
            </w:rPr>
            <w:t>CrossCountry</w:t>
          </w:r>
          <w:proofErr w:type="spellEnd"/>
          <w:r w:rsidRPr="00261FB7">
            <w:rPr>
              <w:rFonts w:ascii="Arial" w:hAnsi="Arial" w:cs="Arial"/>
              <w:sz w:val="20"/>
              <w:szCs w:val="20"/>
              <w:lang w:val="pt-PT"/>
            </w:rPr>
            <w:t>, as</w:t>
          </w:r>
          <w:r w:rsidR="00250210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sim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como </w:t>
          </w:r>
          <w:r w:rsidR="00250210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nas opiniões dos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="00250210" w:rsidRPr="00261FB7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us pilotos, </w:t>
          </w:r>
          <w:r w:rsidR="00250210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>Michelin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>atualiz</w:t>
          </w:r>
          <w:r w:rsidR="00250210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ou as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su</w:t>
          </w:r>
          <w:r w:rsidR="00250210" w:rsidRPr="00261FB7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s gamas de </w:t>
          </w:r>
          <w:r w:rsidR="00250210" w:rsidRPr="00261FB7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ne</w:t>
          </w:r>
          <w:r w:rsidR="00F8622B">
            <w:rPr>
              <w:rFonts w:ascii="Arial" w:hAnsi="Arial" w:cs="Arial"/>
              <w:sz w:val="20"/>
              <w:szCs w:val="20"/>
              <w:lang w:val="pt-PT"/>
            </w:rPr>
            <w:t>u</w:t>
          </w:r>
          <w:r w:rsidR="00250210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para estas populares disciplinas.</w:t>
          </w:r>
        </w:p>
        <w:p w14:paraId="2E9833E0" w14:textId="77777777" w:rsidR="005B55CC" w:rsidRPr="00261FB7" w:rsidRDefault="005B55CC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3DE9393C" w14:textId="51D59260" w:rsidR="00DB15CD" w:rsidRPr="00261FB7" w:rsidRDefault="00261FB7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>neu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>da n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va gama </w:t>
          </w:r>
          <w:r w:rsidR="00DB15CD" w:rsidRPr="00261FB7">
            <w:rPr>
              <w:rFonts w:ascii="Arial" w:hAnsi="Arial" w:cs="Arial"/>
              <w:b/>
              <w:sz w:val="20"/>
              <w:szCs w:val="20"/>
              <w:lang w:val="pt-PT"/>
            </w:rPr>
            <w:t xml:space="preserve">MICHELIN WILD ENDURO </w:t>
          </w:r>
          <w:proofErr w:type="spellStart"/>
          <w:r w:rsidR="00DB15CD" w:rsidRPr="00261FB7">
            <w:rPr>
              <w:rFonts w:ascii="Arial" w:hAnsi="Arial" w:cs="Arial"/>
              <w:b/>
              <w:sz w:val="20"/>
              <w:szCs w:val="20"/>
              <w:lang w:val="pt-PT"/>
            </w:rPr>
            <w:t>Racing</w:t>
          </w:r>
          <w:proofErr w:type="spellEnd"/>
          <w:r w:rsidR="00DB15CD" w:rsidRPr="00261FB7">
            <w:rPr>
              <w:rFonts w:ascii="Arial" w:hAnsi="Arial" w:cs="Arial"/>
              <w:b/>
              <w:sz w:val="20"/>
              <w:szCs w:val="20"/>
              <w:lang w:val="pt-PT"/>
            </w:rPr>
            <w:t xml:space="preserve"> </w:t>
          </w:r>
          <w:proofErr w:type="spellStart"/>
          <w:r w:rsidR="005B55CC" w:rsidRPr="00261FB7">
            <w:rPr>
              <w:rFonts w:ascii="Arial" w:hAnsi="Arial" w:cs="Arial"/>
              <w:b/>
              <w:sz w:val="20"/>
              <w:szCs w:val="20"/>
              <w:lang w:val="pt-PT"/>
            </w:rPr>
            <w:t>Line</w:t>
          </w:r>
          <w:proofErr w:type="spellEnd"/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n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ão 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>só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>s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ão mais leves e 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>m</w:t>
          </w:r>
          <w:r>
            <w:rPr>
              <w:rFonts w:ascii="Arial" w:hAnsi="Arial" w:cs="Arial"/>
              <w:sz w:val="20"/>
              <w:szCs w:val="20"/>
              <w:lang w:val="pt-PT"/>
            </w:rPr>
            <w:t>ai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>s rápidos</w:t>
          </w:r>
          <w:r w:rsidR="00B23575" w:rsidRPr="00261FB7">
            <w:rPr>
              <w:rFonts w:ascii="Arial" w:hAnsi="Arial" w:cs="Arial"/>
              <w:sz w:val="20"/>
              <w:szCs w:val="20"/>
              <w:vertAlign w:val="superscript"/>
              <w:lang w:val="pt-PT"/>
            </w:rPr>
            <w:t>1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como </w:t>
          </w:r>
          <w:r w:rsidR="00980459" w:rsidRPr="00261FB7">
            <w:rPr>
              <w:rFonts w:ascii="Arial" w:hAnsi="Arial" w:cs="Arial"/>
              <w:sz w:val="20"/>
              <w:szCs w:val="20"/>
              <w:lang w:val="pt-PT"/>
            </w:rPr>
            <w:t>també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vêm ser melhorada a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su</w:t>
          </w:r>
          <w:r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aderência sobre superfícies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mo</w:t>
          </w:r>
          <w:r>
            <w:rPr>
              <w:rFonts w:ascii="Arial" w:hAnsi="Arial" w:cs="Arial"/>
              <w:sz w:val="20"/>
              <w:szCs w:val="20"/>
              <w:lang w:val="pt-PT"/>
            </w:rPr>
            <w:t>lh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adas 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>e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>climas fr</w:t>
          </w:r>
          <w:r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>os</w:t>
          </w:r>
          <w:r w:rsidR="00B23575" w:rsidRPr="00261FB7">
            <w:rPr>
              <w:rFonts w:ascii="Arial" w:hAnsi="Arial" w:cs="Arial"/>
              <w:sz w:val="20"/>
              <w:szCs w:val="20"/>
              <w:vertAlign w:val="superscript"/>
              <w:lang w:val="pt-PT"/>
            </w:rPr>
            <w:t>2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.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 possibilidade 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de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escolher 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entre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três 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>n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vos </w:t>
          </w:r>
          <w:r>
            <w:rPr>
              <w:rFonts w:ascii="Arial" w:hAnsi="Arial" w:cs="Arial"/>
              <w:sz w:val="20"/>
              <w:szCs w:val="20"/>
              <w:lang w:val="pt-PT"/>
            </w:rPr>
            <w:t>desenho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s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B23575" w:rsidRPr="00261FB7">
            <w:rPr>
              <w:rFonts w:ascii="Arial" w:hAnsi="Arial" w:cs="Arial"/>
              <w:sz w:val="20"/>
              <w:szCs w:val="20"/>
              <w:lang w:val="pt-PT"/>
            </w:rPr>
            <w:t>d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>a banda de ro</w:t>
          </w:r>
          <w:r>
            <w:rPr>
              <w:rFonts w:ascii="Arial" w:hAnsi="Arial" w:cs="Arial"/>
              <w:sz w:val="20"/>
              <w:szCs w:val="20"/>
              <w:lang w:val="pt-PT"/>
            </w:rPr>
            <w:t>l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am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ento 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 xml:space="preserve">faz com 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>que esta gama se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j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 xml:space="preserve">ainda 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>m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ai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>s versátil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>para c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>brir todas as condi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çõ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>es de utiliza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ção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. </w:t>
          </w:r>
        </w:p>
        <w:p w14:paraId="68817F71" w14:textId="77777777" w:rsidR="005B55CC" w:rsidRPr="00261FB7" w:rsidRDefault="005B55CC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37458AC3" w14:textId="2AB2C2CD" w:rsidR="00DB15CD" w:rsidRPr="00261FB7" w:rsidRDefault="00F772EF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n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va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gama </w:t>
          </w:r>
          <w:r w:rsidR="00DB15CD" w:rsidRPr="00261FB7">
            <w:rPr>
              <w:rFonts w:ascii="Arial" w:hAnsi="Arial" w:cs="Arial"/>
              <w:b/>
              <w:sz w:val="20"/>
              <w:szCs w:val="20"/>
              <w:lang w:val="pt-PT"/>
            </w:rPr>
            <w:t xml:space="preserve">MICHELIN E-WILD </w:t>
          </w:r>
          <w:proofErr w:type="spellStart"/>
          <w:r w:rsidR="00DB15CD" w:rsidRPr="00261FB7">
            <w:rPr>
              <w:rFonts w:ascii="Arial" w:hAnsi="Arial" w:cs="Arial"/>
              <w:b/>
              <w:sz w:val="20"/>
              <w:szCs w:val="20"/>
              <w:lang w:val="pt-PT"/>
            </w:rPr>
            <w:t>Racing</w:t>
          </w:r>
          <w:proofErr w:type="spellEnd"/>
          <w:r w:rsidR="00DB15CD" w:rsidRPr="00261FB7">
            <w:rPr>
              <w:rFonts w:ascii="Arial" w:hAnsi="Arial" w:cs="Arial"/>
              <w:b/>
              <w:sz w:val="20"/>
              <w:szCs w:val="20"/>
              <w:lang w:val="pt-PT"/>
            </w:rPr>
            <w:t xml:space="preserve"> </w:t>
          </w:r>
          <w:proofErr w:type="spellStart"/>
          <w:r w:rsidR="00DB15CD" w:rsidRPr="00261FB7">
            <w:rPr>
              <w:rFonts w:ascii="Arial" w:hAnsi="Arial" w:cs="Arial"/>
              <w:b/>
              <w:sz w:val="20"/>
              <w:szCs w:val="20"/>
              <w:lang w:val="pt-PT"/>
            </w:rPr>
            <w:t>Line</w:t>
          </w:r>
          <w:proofErr w:type="spellEnd"/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torna 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>a prática da bicicleta de monta</w:t>
          </w:r>
          <w:r>
            <w:rPr>
              <w:rFonts w:ascii="Arial" w:hAnsi="Arial" w:cs="Arial"/>
              <w:sz w:val="20"/>
              <w:szCs w:val="20"/>
              <w:lang w:val="pt-PT"/>
            </w:rPr>
            <w:t>nh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mais 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divertida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do 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>que nunca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>gra</w:t>
          </w:r>
          <w:r>
            <w:rPr>
              <w:rFonts w:ascii="Arial" w:hAnsi="Arial" w:cs="Arial"/>
              <w:sz w:val="20"/>
              <w:szCs w:val="20"/>
              <w:lang w:val="pt-PT"/>
            </w:rPr>
            <w:t>ç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as a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tecnologias 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>que facilita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a transmis</w:t>
          </w:r>
          <w:r>
            <w:rPr>
              <w:rFonts w:ascii="Arial" w:hAnsi="Arial" w:cs="Arial"/>
              <w:sz w:val="20"/>
              <w:szCs w:val="20"/>
              <w:lang w:val="pt-PT"/>
            </w:rPr>
            <w:t>são d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a pot</w:t>
          </w:r>
          <w:r>
            <w:rPr>
              <w:rFonts w:ascii="Arial" w:hAnsi="Arial" w:cs="Arial"/>
              <w:sz w:val="20"/>
              <w:szCs w:val="20"/>
              <w:lang w:val="pt-PT"/>
            </w:rPr>
            <w:t>ê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ncia a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s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lo nas subidas </w:t>
          </w:r>
          <w:r w:rsidR="00B23575" w:rsidRPr="00261FB7">
            <w:rPr>
              <w:rFonts w:ascii="Arial" w:hAnsi="Arial" w:cs="Arial"/>
              <w:sz w:val="20"/>
              <w:szCs w:val="20"/>
              <w:lang w:val="pt-PT"/>
            </w:rPr>
            <w:t>m</w:t>
          </w:r>
          <w:r>
            <w:rPr>
              <w:rFonts w:ascii="Arial" w:hAnsi="Arial" w:cs="Arial"/>
              <w:sz w:val="20"/>
              <w:szCs w:val="20"/>
              <w:lang w:val="pt-PT"/>
            </w:rPr>
            <w:t>ai</w:t>
          </w:r>
          <w:r w:rsidR="00B23575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técnicas,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ao mesmo tempo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que 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>maximiza</w:t>
          </w:r>
          <w:r>
            <w:rPr>
              <w:rFonts w:ascii="Arial" w:hAnsi="Arial" w:cs="Arial"/>
              <w:sz w:val="20"/>
              <w:szCs w:val="20"/>
              <w:lang w:val="pt-PT"/>
            </w:rPr>
            <w:t>m a aderência nas descidas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.</w:t>
          </w:r>
        </w:p>
        <w:p w14:paraId="19290AD4" w14:textId="77777777" w:rsidR="005B55CC" w:rsidRPr="00261FB7" w:rsidRDefault="005B55CC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01E93E20" w14:textId="3F077F16" w:rsidR="00DB15CD" w:rsidRPr="00261FB7" w:rsidRDefault="00DB15CD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Todas as gamas 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MTB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MICHELIN </w:t>
          </w:r>
          <w:proofErr w:type="spellStart"/>
          <w:r w:rsidRPr="00261FB7">
            <w:rPr>
              <w:rFonts w:ascii="Arial" w:hAnsi="Arial" w:cs="Arial"/>
              <w:sz w:val="20"/>
              <w:szCs w:val="20"/>
              <w:lang w:val="pt-PT"/>
            </w:rPr>
            <w:t>Racing</w:t>
          </w:r>
          <w:proofErr w:type="spellEnd"/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proofErr w:type="spellStart"/>
          <w:r w:rsidRPr="00261FB7">
            <w:rPr>
              <w:rFonts w:ascii="Arial" w:hAnsi="Arial" w:cs="Arial"/>
              <w:sz w:val="20"/>
              <w:szCs w:val="20"/>
              <w:lang w:val="pt-PT"/>
            </w:rPr>
            <w:t>Line</w:t>
          </w:r>
          <w:proofErr w:type="spellEnd"/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 xml:space="preserve">foram concebidas 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>para satisfa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z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>er os ciclistas m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ai</w:t>
          </w:r>
          <w:r w:rsidR="005B55CC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s exigentes,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que busca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994801" w:rsidRPr="00261FB7">
            <w:rPr>
              <w:rFonts w:ascii="Arial" w:hAnsi="Arial" w:cs="Arial"/>
              <w:sz w:val="20"/>
              <w:szCs w:val="20"/>
              <w:lang w:val="pt-PT"/>
            </w:rPr>
            <w:t>as me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lh</w:t>
          </w:r>
          <w:r w:rsidR="00994801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ores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presta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 xml:space="preserve">ções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para 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 xml:space="preserve">vencer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competi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 xml:space="preserve">ções, ou pretendem melhorar os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us tempos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994801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 xml:space="preserve">nível </w:t>
          </w:r>
          <w:r w:rsidR="00994801" w:rsidRPr="00261FB7">
            <w:rPr>
              <w:rFonts w:ascii="Arial" w:hAnsi="Arial" w:cs="Arial"/>
              <w:sz w:val="20"/>
              <w:szCs w:val="20"/>
              <w:lang w:val="pt-PT"/>
            </w:rPr>
            <w:t>pe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="00994801" w:rsidRPr="00261FB7">
            <w:rPr>
              <w:rFonts w:ascii="Arial" w:hAnsi="Arial" w:cs="Arial"/>
              <w:sz w:val="20"/>
              <w:szCs w:val="20"/>
              <w:lang w:val="pt-PT"/>
            </w:rPr>
            <w:t>soal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 xml:space="preserve">, em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cada 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saída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.</w:t>
          </w:r>
        </w:p>
        <w:p w14:paraId="32F37D11" w14:textId="6E348995" w:rsidR="00994801" w:rsidRPr="00261FB7" w:rsidRDefault="00994801" w:rsidP="00994801">
          <w:pPr>
            <w:tabs>
              <w:tab w:val="left" w:pos="5458"/>
            </w:tabs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261FB7">
            <w:rPr>
              <w:rFonts w:ascii="Arial" w:hAnsi="Arial" w:cs="Arial"/>
              <w:sz w:val="20"/>
              <w:szCs w:val="20"/>
              <w:lang w:val="pt-PT"/>
            </w:rPr>
            <w:tab/>
          </w:r>
        </w:p>
        <w:p w14:paraId="7C4D7DB7" w14:textId="70B853C2" w:rsidR="00DB15CD" w:rsidRPr="00261FB7" w:rsidRDefault="00994801" w:rsidP="00DB15CD">
          <w:pPr>
            <w:spacing w:line="276" w:lineRule="auto"/>
            <w:jc w:val="both"/>
            <w:rPr>
              <w:rFonts w:ascii="Arial" w:hAnsi="Arial" w:cs="Arial"/>
              <w:b/>
              <w:sz w:val="22"/>
              <w:szCs w:val="22"/>
              <w:lang w:val="pt-PT"/>
            </w:rPr>
          </w:pPr>
          <w:r w:rsidRPr="00261FB7">
            <w:rPr>
              <w:rFonts w:ascii="Arial" w:hAnsi="Arial" w:cs="Arial"/>
              <w:b/>
              <w:sz w:val="22"/>
              <w:szCs w:val="22"/>
              <w:lang w:val="pt-PT"/>
            </w:rPr>
            <w:t>N</w:t>
          </w:r>
          <w:r w:rsidR="00F772EF">
            <w:rPr>
              <w:rFonts w:ascii="Arial" w:hAnsi="Arial" w:cs="Arial"/>
              <w:b/>
              <w:sz w:val="22"/>
              <w:szCs w:val="22"/>
              <w:lang w:val="pt-PT"/>
            </w:rPr>
            <w:t>o</w:t>
          </w:r>
          <w:r w:rsidRPr="00261FB7">
            <w:rPr>
              <w:rFonts w:ascii="Arial" w:hAnsi="Arial" w:cs="Arial"/>
              <w:b/>
              <w:sz w:val="22"/>
              <w:szCs w:val="22"/>
              <w:lang w:val="pt-PT"/>
            </w:rPr>
            <w:t>va gama MICHEL</w:t>
          </w:r>
          <w:r w:rsidR="00B23575" w:rsidRPr="00261FB7">
            <w:rPr>
              <w:rFonts w:ascii="Arial" w:hAnsi="Arial" w:cs="Arial"/>
              <w:b/>
              <w:sz w:val="22"/>
              <w:szCs w:val="22"/>
              <w:lang w:val="pt-PT"/>
            </w:rPr>
            <w:t>I</w:t>
          </w:r>
          <w:r w:rsidRPr="00261FB7">
            <w:rPr>
              <w:rFonts w:ascii="Arial" w:hAnsi="Arial" w:cs="Arial"/>
              <w:b/>
              <w:sz w:val="22"/>
              <w:szCs w:val="22"/>
              <w:lang w:val="pt-PT"/>
            </w:rPr>
            <w:t xml:space="preserve">N </w:t>
          </w:r>
          <w:r w:rsidR="00DB15CD" w:rsidRPr="00261FB7">
            <w:rPr>
              <w:rFonts w:ascii="Arial" w:hAnsi="Arial" w:cs="Arial"/>
              <w:b/>
              <w:sz w:val="22"/>
              <w:szCs w:val="22"/>
              <w:lang w:val="pt-PT"/>
            </w:rPr>
            <w:t xml:space="preserve">WILD ENDURO </w:t>
          </w:r>
          <w:proofErr w:type="spellStart"/>
          <w:r w:rsidR="00DB15CD" w:rsidRPr="00261FB7">
            <w:rPr>
              <w:rFonts w:ascii="Arial" w:hAnsi="Arial" w:cs="Arial"/>
              <w:b/>
              <w:sz w:val="22"/>
              <w:szCs w:val="22"/>
              <w:lang w:val="pt-PT"/>
            </w:rPr>
            <w:t>Racing</w:t>
          </w:r>
          <w:proofErr w:type="spellEnd"/>
          <w:r w:rsidR="00DB15CD" w:rsidRPr="00261FB7">
            <w:rPr>
              <w:rFonts w:ascii="Arial" w:hAnsi="Arial" w:cs="Arial"/>
              <w:b/>
              <w:sz w:val="22"/>
              <w:szCs w:val="22"/>
              <w:lang w:val="pt-PT"/>
            </w:rPr>
            <w:t xml:space="preserve"> </w:t>
          </w:r>
          <w:proofErr w:type="spellStart"/>
          <w:r w:rsidR="00DB15CD" w:rsidRPr="00261FB7">
            <w:rPr>
              <w:rFonts w:ascii="Arial" w:hAnsi="Arial" w:cs="Arial"/>
              <w:b/>
              <w:sz w:val="22"/>
              <w:szCs w:val="22"/>
              <w:lang w:val="pt-PT"/>
            </w:rPr>
            <w:t>Line</w:t>
          </w:r>
          <w:proofErr w:type="spellEnd"/>
          <w:r w:rsidR="00DB15CD" w:rsidRPr="00261FB7">
            <w:rPr>
              <w:rFonts w:ascii="Arial" w:hAnsi="Arial" w:cs="Arial"/>
              <w:b/>
              <w:sz w:val="22"/>
              <w:szCs w:val="22"/>
              <w:lang w:val="pt-PT"/>
            </w:rPr>
            <w:t xml:space="preserve">: </w:t>
          </w:r>
          <w:r w:rsidRPr="00261FB7">
            <w:rPr>
              <w:rFonts w:ascii="Arial" w:hAnsi="Arial" w:cs="Arial"/>
              <w:b/>
              <w:sz w:val="22"/>
              <w:szCs w:val="22"/>
              <w:lang w:val="pt-PT"/>
            </w:rPr>
            <w:t>altas presta</w:t>
          </w:r>
          <w:r w:rsidR="00F772EF">
            <w:rPr>
              <w:rFonts w:ascii="Arial" w:hAnsi="Arial" w:cs="Arial"/>
              <w:b/>
              <w:sz w:val="22"/>
              <w:szCs w:val="22"/>
              <w:lang w:val="pt-PT"/>
            </w:rPr>
            <w:t>ções</w:t>
          </w:r>
        </w:p>
        <w:p w14:paraId="1D42309F" w14:textId="77777777" w:rsidR="00994801" w:rsidRPr="00261FB7" w:rsidRDefault="00994801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43DCC38D" w14:textId="5FCD0C02" w:rsidR="00DB15CD" w:rsidRPr="00261FB7" w:rsidRDefault="00137E4F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261FB7">
            <w:rPr>
              <w:rFonts w:ascii="Arial" w:hAnsi="Arial" w:cs="Arial"/>
              <w:sz w:val="20"/>
              <w:szCs w:val="20"/>
              <w:lang w:val="pt-PT"/>
            </w:rPr>
            <w:t>Des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 xml:space="preserve">envolvida a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pensa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r n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os competidores da 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 xml:space="preserve">Taça do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Mundo de Enduro,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a n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va gama MICHELIN WILD ENDURO </w:t>
          </w:r>
          <w:proofErr w:type="spellStart"/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Racing</w:t>
          </w:r>
          <w:proofErr w:type="spellEnd"/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proofErr w:type="spellStart"/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Line</w:t>
          </w:r>
          <w:proofErr w:type="spellEnd"/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combina altas presta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ções e o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máximo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dinamismo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gra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ç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as 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 xml:space="preserve">à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su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 xml:space="preserve">tecnologia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de carca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ç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 xml:space="preserve">mais leve, com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a recon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he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cida 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 xml:space="preserve">resistência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d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 xml:space="preserve">a sua </w:t>
          </w:r>
          <w:r w:rsidR="00B23575" w:rsidRPr="00261FB7">
            <w:rPr>
              <w:rFonts w:ascii="Arial" w:hAnsi="Arial" w:cs="Arial"/>
              <w:sz w:val="20"/>
              <w:szCs w:val="20"/>
              <w:lang w:val="pt-PT"/>
            </w:rPr>
            <w:t>predeces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="00B23575" w:rsidRPr="00261FB7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ra</w:t>
          </w:r>
          <w:r w:rsidR="00B23575" w:rsidRPr="00261FB7">
            <w:rPr>
              <w:rFonts w:ascii="Arial" w:hAnsi="Arial" w:cs="Arial"/>
              <w:sz w:val="20"/>
              <w:szCs w:val="20"/>
              <w:vertAlign w:val="superscript"/>
              <w:lang w:val="pt-PT"/>
            </w:rPr>
            <w:t>3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.</w:t>
          </w:r>
        </w:p>
        <w:p w14:paraId="76BE73DD" w14:textId="77777777" w:rsidR="00994801" w:rsidRPr="00261FB7" w:rsidRDefault="00994801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0746CB9F" w14:textId="49406EB5" w:rsidR="00DB15CD" w:rsidRPr="00261FB7" w:rsidRDefault="00DB15CD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Para </w:t>
          </w:r>
          <w:r w:rsidR="00137E4F" w:rsidRPr="00261FB7">
            <w:rPr>
              <w:rFonts w:ascii="Arial" w:hAnsi="Arial" w:cs="Arial"/>
              <w:sz w:val="20"/>
              <w:szCs w:val="20"/>
              <w:lang w:val="pt-PT"/>
            </w:rPr>
            <w:t>of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137E4F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recer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estas 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q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ualidades </w:t>
          </w:r>
          <w:r w:rsidR="00137E4F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aparentemente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op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stas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de 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 xml:space="preserve">leveza e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robustez, os 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 xml:space="preserve">engenheiros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d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MICHELIN traba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 xml:space="preserve">lharam numa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n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va estrutura de d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 xml:space="preserve">upla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capa de 55 TPI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que minimiza os movimentos de flex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ão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, proporcionando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 xml:space="preserve">, assim, uma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ma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or estabilidad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 xml:space="preserve">em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curva 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 xml:space="preserve">e nas aterragens após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os saltos. Para me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lh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orar a 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 xml:space="preserve">resistência aos furos, for acrescentada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u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m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a capa protetora 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 xml:space="preserve">à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estrutura interna d</w:t>
          </w:r>
          <w:r w:rsidR="00F772EF">
            <w:rPr>
              <w:rFonts w:ascii="Arial" w:hAnsi="Arial" w:cs="Arial"/>
              <w:sz w:val="20"/>
              <w:szCs w:val="20"/>
              <w:lang w:val="pt-PT"/>
            </w:rPr>
            <w:t>o p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neu.</w:t>
          </w:r>
        </w:p>
        <w:p w14:paraId="41FE4C9B" w14:textId="348BEAA3" w:rsidR="00DB15CD" w:rsidRPr="00261FB7" w:rsidRDefault="00DB15CD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1FA1E407" w14:textId="679F2B93" w:rsidR="00DB15CD" w:rsidRPr="00261FB7" w:rsidRDefault="00AA7D4D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137E4F" w:rsidRPr="00261FB7">
            <w:rPr>
              <w:rFonts w:ascii="Arial" w:hAnsi="Arial" w:cs="Arial"/>
              <w:sz w:val="20"/>
              <w:szCs w:val="20"/>
              <w:lang w:val="pt-PT"/>
            </w:rPr>
            <w:t>n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137E4F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va gama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MICHELIN WILD ENDURO </w:t>
          </w:r>
          <w:proofErr w:type="spellStart"/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Racing</w:t>
          </w:r>
          <w:proofErr w:type="spellEnd"/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proofErr w:type="spellStart"/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Line</w:t>
          </w:r>
          <w:proofErr w:type="spellEnd"/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també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beneficia d</w:t>
          </w:r>
          <w:r w:rsidR="00B23575" w:rsidRPr="00261FB7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n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va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tecnologia </w:t>
          </w:r>
          <w:r w:rsidR="00B23575" w:rsidRPr="00261FB7">
            <w:rPr>
              <w:rFonts w:ascii="Arial" w:hAnsi="Arial" w:cs="Arial"/>
              <w:sz w:val="20"/>
              <w:szCs w:val="20"/>
              <w:lang w:val="pt-PT"/>
            </w:rPr>
            <w:t>"</w:t>
          </w:r>
          <w:proofErr w:type="spellStart"/>
          <w:r w:rsidR="00B23575" w:rsidRPr="00261FB7">
            <w:rPr>
              <w:rFonts w:ascii="Arial" w:hAnsi="Arial" w:cs="Arial"/>
              <w:sz w:val="20"/>
              <w:szCs w:val="20"/>
              <w:lang w:val="pt-PT"/>
            </w:rPr>
            <w:t>Magi</w:t>
          </w:r>
          <w:proofErr w:type="spellEnd"/>
          <w:r w:rsidR="00B23575" w:rsidRPr="00261FB7">
            <w:rPr>
              <w:rFonts w:ascii="Arial" w:hAnsi="Arial" w:cs="Arial"/>
              <w:sz w:val="20"/>
              <w:szCs w:val="20"/>
              <w:lang w:val="pt-PT"/>
            </w:rPr>
            <w:t>-X" d</w:t>
          </w:r>
          <w:r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B23575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Michelin, 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comp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sto que </w:t>
          </w:r>
          <w:r w:rsidR="00137E4F" w:rsidRPr="00261FB7">
            <w:rPr>
              <w:rFonts w:ascii="Arial" w:hAnsi="Arial" w:cs="Arial"/>
              <w:sz w:val="20"/>
              <w:szCs w:val="20"/>
              <w:lang w:val="pt-PT"/>
            </w:rPr>
            <w:t>me</w:t>
          </w:r>
          <w:r>
            <w:rPr>
              <w:rFonts w:ascii="Arial" w:hAnsi="Arial" w:cs="Arial"/>
              <w:sz w:val="20"/>
              <w:szCs w:val="20"/>
              <w:lang w:val="pt-PT"/>
            </w:rPr>
            <w:t>lh</w:t>
          </w:r>
          <w:r w:rsidR="00137E4F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ora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 aderência em </w:t>
          </w:r>
          <w:r w:rsidR="00137E4F" w:rsidRPr="00261FB7">
            <w:rPr>
              <w:rFonts w:ascii="Arial" w:hAnsi="Arial" w:cs="Arial"/>
              <w:sz w:val="20"/>
              <w:szCs w:val="20"/>
              <w:lang w:val="pt-PT"/>
            </w:rPr>
            <w:t>condi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ções </w:t>
          </w:r>
          <w:r w:rsidR="00137E4F" w:rsidRPr="00261FB7">
            <w:rPr>
              <w:rFonts w:ascii="Arial" w:hAnsi="Arial" w:cs="Arial"/>
              <w:sz w:val="20"/>
              <w:szCs w:val="20"/>
              <w:lang w:val="pt-PT"/>
            </w:rPr>
            <w:t>húm</w:t>
          </w:r>
          <w:r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137E4F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das 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137E4F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fr</w:t>
          </w:r>
          <w:r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137E4F" w:rsidRPr="00261FB7">
            <w:rPr>
              <w:rFonts w:ascii="Arial" w:hAnsi="Arial" w:cs="Arial"/>
              <w:sz w:val="20"/>
              <w:szCs w:val="20"/>
              <w:lang w:val="pt-PT"/>
            </w:rPr>
            <w:t>as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(de 3°C a 10°C). </w:t>
          </w:r>
          <w:r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tecnologia </w:t>
          </w:r>
          <w:proofErr w:type="spellStart"/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Magi</w:t>
          </w:r>
          <w:proofErr w:type="spellEnd"/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-X també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redu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z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137E4F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perdas </w:t>
          </w:r>
          <w:r w:rsidR="00137E4F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de </w:t>
          </w:r>
          <w:r>
            <w:rPr>
              <w:rFonts w:ascii="Arial" w:hAnsi="Arial" w:cs="Arial"/>
              <w:sz w:val="20"/>
              <w:szCs w:val="20"/>
              <w:lang w:val="pt-PT"/>
            </w:rPr>
            <w:t>energia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137E4F" w:rsidRPr="00261FB7">
            <w:rPr>
              <w:rFonts w:ascii="Arial" w:hAnsi="Arial" w:cs="Arial"/>
              <w:sz w:val="20"/>
              <w:szCs w:val="20"/>
              <w:lang w:val="pt-PT"/>
            </w:rPr>
            <w:t>contribu</w:t>
          </w:r>
          <w:r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137E4F" w:rsidRPr="00261FB7">
            <w:rPr>
              <w:rFonts w:ascii="Arial" w:hAnsi="Arial" w:cs="Arial"/>
              <w:sz w:val="20"/>
              <w:szCs w:val="20"/>
              <w:lang w:val="pt-PT"/>
            </w:rPr>
            <w:t>ndo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para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redu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zir o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esf</w:t>
          </w:r>
          <w:r>
            <w:rPr>
              <w:rFonts w:ascii="Arial" w:hAnsi="Arial" w:cs="Arial"/>
              <w:sz w:val="20"/>
              <w:szCs w:val="20"/>
              <w:lang w:val="pt-PT"/>
            </w:rPr>
            <w:t>oç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no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pedal</w:t>
          </w:r>
          <w:r>
            <w:rPr>
              <w:rFonts w:ascii="Arial" w:hAnsi="Arial" w:cs="Arial"/>
              <w:sz w:val="20"/>
              <w:szCs w:val="20"/>
              <w:lang w:val="pt-PT"/>
            </w:rPr>
            <w:t>ar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.</w:t>
          </w:r>
          <w:r w:rsidR="00C37C60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Por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compara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ção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co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o </w:t>
          </w:r>
          <w:r w:rsidR="00137E4F" w:rsidRPr="00261FB7">
            <w:rPr>
              <w:rFonts w:ascii="Arial" w:hAnsi="Arial" w:cs="Arial"/>
              <w:sz w:val="20"/>
              <w:szCs w:val="20"/>
              <w:lang w:val="pt-PT"/>
            </w:rPr>
            <w:t>s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137E4F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u </w:t>
          </w:r>
          <w:r>
            <w:rPr>
              <w:rFonts w:ascii="Arial" w:hAnsi="Arial" w:cs="Arial"/>
              <w:sz w:val="20"/>
              <w:szCs w:val="20"/>
              <w:lang w:val="pt-PT"/>
            </w:rPr>
            <w:t>antec</w:t>
          </w:r>
          <w:r w:rsidR="00137E4F" w:rsidRPr="00261FB7">
            <w:rPr>
              <w:rFonts w:ascii="Arial" w:hAnsi="Arial" w:cs="Arial"/>
              <w:sz w:val="20"/>
              <w:szCs w:val="20"/>
              <w:lang w:val="pt-PT"/>
            </w:rPr>
            <w:t>e</w:t>
          </w:r>
          <w:r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="00137E4F" w:rsidRPr="00261FB7">
            <w:rPr>
              <w:rFonts w:ascii="Arial" w:hAnsi="Arial" w:cs="Arial"/>
              <w:sz w:val="20"/>
              <w:szCs w:val="20"/>
              <w:lang w:val="pt-PT"/>
            </w:rPr>
            <w:t>sor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n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v</w:t>
          </w:r>
          <w:r w:rsidR="00B23575" w:rsidRPr="00261FB7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MICHELIN WILD ENDURO </w:t>
          </w:r>
          <w:proofErr w:type="spellStart"/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Racing</w:t>
          </w:r>
          <w:proofErr w:type="spellEnd"/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proofErr w:type="spellStart"/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Line</w:t>
          </w:r>
          <w:proofErr w:type="spellEnd"/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proporciona 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aumento de pot</w:t>
          </w:r>
          <w:r>
            <w:rPr>
              <w:rFonts w:ascii="Arial" w:hAnsi="Arial" w:cs="Arial"/>
              <w:sz w:val="20"/>
              <w:szCs w:val="20"/>
              <w:lang w:val="pt-PT"/>
            </w:rPr>
            <w:t>ê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ncia de 11 </w:t>
          </w:r>
          <w:r>
            <w:rPr>
              <w:rFonts w:ascii="Arial" w:hAnsi="Arial" w:cs="Arial"/>
              <w:sz w:val="20"/>
              <w:szCs w:val="20"/>
              <w:lang w:val="pt-PT"/>
            </w:rPr>
            <w:t>Watt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ao passo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que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 redução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de peso alcan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ça os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10%</w:t>
          </w:r>
          <w:r w:rsidR="00B23575" w:rsidRPr="00261FB7">
            <w:rPr>
              <w:rFonts w:ascii="Arial" w:hAnsi="Arial" w:cs="Arial"/>
              <w:sz w:val="20"/>
              <w:szCs w:val="20"/>
              <w:vertAlign w:val="superscript"/>
              <w:lang w:val="pt-PT"/>
            </w:rPr>
            <w:t>4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.</w:t>
          </w:r>
        </w:p>
        <w:p w14:paraId="1408EC9E" w14:textId="77777777" w:rsidR="00B23575" w:rsidRPr="00261FB7" w:rsidRDefault="00B23575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20B5B3DE" w14:textId="7915C902" w:rsidR="00DB15CD" w:rsidRPr="00261FB7" w:rsidRDefault="00AA7D4D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C37C60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gama </w:t>
          </w:r>
          <w:r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presenta</w:t>
          </w:r>
          <w:r>
            <w:rPr>
              <w:rFonts w:ascii="Arial" w:hAnsi="Arial" w:cs="Arial"/>
              <w:sz w:val="20"/>
              <w:szCs w:val="20"/>
              <w:lang w:val="pt-PT"/>
            </w:rPr>
            <w:t>-se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B23575" w:rsidRPr="00261FB7">
            <w:rPr>
              <w:rFonts w:ascii="Arial" w:hAnsi="Arial" w:cs="Arial"/>
              <w:sz w:val="20"/>
              <w:szCs w:val="20"/>
              <w:lang w:val="pt-PT"/>
            </w:rPr>
            <w:t>co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do</w:t>
          </w:r>
          <w:r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desenhos </w:t>
          </w:r>
          <w:r w:rsidR="00B23575" w:rsidRPr="00261FB7">
            <w:rPr>
              <w:rFonts w:ascii="Arial" w:hAnsi="Arial" w:cs="Arial"/>
              <w:sz w:val="20"/>
              <w:szCs w:val="20"/>
              <w:lang w:val="pt-PT"/>
            </w:rPr>
            <w:t>para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B23575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banda de ro</w:t>
          </w:r>
          <w:r>
            <w:rPr>
              <w:rFonts w:ascii="Arial" w:hAnsi="Arial" w:cs="Arial"/>
              <w:sz w:val="20"/>
              <w:szCs w:val="20"/>
              <w:lang w:val="pt-PT"/>
            </w:rPr>
            <w:t>lamento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concebidos </w:t>
          </w:r>
          <w:r w:rsidR="00C37C60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para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uma superior performance nos </w:t>
          </w:r>
          <w:r w:rsidR="00C37C60" w:rsidRPr="00261FB7">
            <w:rPr>
              <w:rFonts w:ascii="Arial" w:hAnsi="Arial" w:cs="Arial"/>
              <w:sz w:val="20"/>
              <w:szCs w:val="20"/>
              <w:lang w:val="pt-PT"/>
            </w:rPr>
            <w:t>diferentes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tipos de terreno que os pilotos de enduro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 podem encontrar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.</w:t>
          </w:r>
        </w:p>
        <w:p w14:paraId="14BA31EC" w14:textId="77777777" w:rsidR="00C37C60" w:rsidRPr="00261FB7" w:rsidRDefault="00C37C60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05D07C0E" w14:textId="77777777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219D82C6" w14:textId="77777777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6F095EE8" w14:textId="77777777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75C1FE86" w14:textId="07163D56" w:rsidR="00DB15CD" w:rsidRPr="00261FB7" w:rsidRDefault="00AA7D4D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>
            <w:rPr>
              <w:rFonts w:ascii="Arial" w:hAnsi="Arial" w:cs="Arial"/>
              <w:sz w:val="20"/>
              <w:szCs w:val="20"/>
              <w:lang w:val="pt-PT"/>
            </w:rPr>
            <w:t>O p</w:t>
          </w:r>
          <w:r w:rsidR="00C37C60" w:rsidRPr="00261FB7">
            <w:rPr>
              <w:rFonts w:ascii="Arial" w:hAnsi="Arial" w:cs="Arial"/>
              <w:sz w:val="20"/>
              <w:szCs w:val="20"/>
              <w:lang w:val="pt-PT"/>
            </w:rPr>
            <w:t>neu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DB15CD" w:rsidRPr="00261FB7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MICHELIN WILD ENDURO MS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(</w:t>
          </w:r>
          <w:proofErr w:type="spellStart"/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Mixed</w:t>
          </w:r>
          <w:proofErr w:type="spellEnd"/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Soft) destaca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-se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e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C37C60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terrenos 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>m</w:t>
          </w:r>
          <w:r>
            <w:rPr>
              <w:rFonts w:ascii="Arial" w:hAnsi="Arial" w:cs="Arial"/>
              <w:sz w:val="20"/>
              <w:szCs w:val="20"/>
              <w:lang w:val="pt-PT"/>
            </w:rPr>
            <w:t>acios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enquanto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que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DB15CD" w:rsidRPr="00261FB7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MICHELIN WILD ENDURO MH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(</w:t>
          </w:r>
          <w:proofErr w:type="spellStart"/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Mixed</w:t>
          </w:r>
          <w:proofErr w:type="spellEnd"/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Hard)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dá o seu melhor </w:t>
          </w:r>
          <w:r w:rsidR="00C37C60" w:rsidRPr="00261FB7">
            <w:rPr>
              <w:rFonts w:ascii="Arial" w:hAnsi="Arial" w:cs="Arial"/>
              <w:sz w:val="20"/>
              <w:szCs w:val="20"/>
              <w:lang w:val="pt-PT"/>
            </w:rPr>
            <w:t>sobre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superfícies mais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duras. </w:t>
          </w:r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Ambas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as </w:t>
          </w:r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>op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ções </w:t>
          </w:r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>est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ão disponíveis </w:t>
          </w:r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tanto para </w:t>
          </w:r>
          <w:r w:rsidR="00B23575" w:rsidRPr="00261FB7">
            <w:rPr>
              <w:rFonts w:ascii="Arial" w:hAnsi="Arial" w:cs="Arial"/>
              <w:sz w:val="20"/>
              <w:szCs w:val="20"/>
              <w:lang w:val="pt-PT"/>
            </w:rPr>
            <w:t>monta</w:t>
          </w:r>
          <w:r>
            <w:rPr>
              <w:rFonts w:ascii="Arial" w:hAnsi="Arial" w:cs="Arial"/>
              <w:sz w:val="20"/>
              <w:szCs w:val="20"/>
              <w:lang w:val="pt-PT"/>
            </w:rPr>
            <w:t>gem n</w:t>
          </w:r>
          <w:r w:rsidR="00B23575" w:rsidRPr="00261FB7">
            <w:rPr>
              <w:rFonts w:ascii="Arial" w:hAnsi="Arial" w:cs="Arial"/>
              <w:sz w:val="20"/>
              <w:szCs w:val="20"/>
              <w:lang w:val="pt-PT"/>
            </w:rPr>
            <w:t>a r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B23575" w:rsidRPr="00261FB7">
            <w:rPr>
              <w:rFonts w:ascii="Arial" w:hAnsi="Arial" w:cs="Arial"/>
              <w:sz w:val="20"/>
              <w:szCs w:val="20"/>
              <w:lang w:val="pt-PT"/>
            </w:rPr>
            <w:t>da d</w:t>
          </w:r>
          <w:r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B23575" w:rsidRPr="00261FB7">
            <w:rPr>
              <w:rFonts w:ascii="Arial" w:hAnsi="Arial" w:cs="Arial"/>
              <w:sz w:val="20"/>
              <w:szCs w:val="20"/>
              <w:lang w:val="pt-PT"/>
            </w:rPr>
            <w:t>ante</w:t>
          </w:r>
          <w:r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B23575" w:rsidRPr="00261FB7">
            <w:rPr>
              <w:rFonts w:ascii="Arial" w:hAnsi="Arial" w:cs="Arial"/>
              <w:sz w:val="20"/>
              <w:szCs w:val="20"/>
              <w:lang w:val="pt-PT"/>
            </w:rPr>
            <w:t>ra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B23575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como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na </w:t>
          </w:r>
          <w:r w:rsidR="00B23575" w:rsidRPr="00261FB7">
            <w:rPr>
              <w:rFonts w:ascii="Arial" w:hAnsi="Arial" w:cs="Arial"/>
              <w:sz w:val="20"/>
              <w:szCs w:val="20"/>
              <w:lang w:val="pt-PT"/>
            </w:rPr>
            <w:t>trase</w:t>
          </w:r>
          <w:r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B23575" w:rsidRPr="00261FB7">
            <w:rPr>
              <w:rFonts w:ascii="Arial" w:hAnsi="Arial" w:cs="Arial"/>
              <w:sz w:val="20"/>
              <w:szCs w:val="20"/>
              <w:lang w:val="pt-PT"/>
            </w:rPr>
            <w:t>ra</w:t>
          </w:r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.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Por </w:t>
          </w:r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>o</w:t>
          </w:r>
          <w:r>
            <w:rPr>
              <w:rFonts w:ascii="Arial" w:hAnsi="Arial" w:cs="Arial"/>
              <w:sz w:val="20"/>
              <w:szCs w:val="20"/>
              <w:lang w:val="pt-PT"/>
            </w:rPr>
            <w:t>u</w:t>
          </w:r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>tro lado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>Michelin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renov</w:t>
          </w:r>
          <w:r>
            <w:rPr>
              <w:rFonts w:ascii="Arial" w:hAnsi="Arial" w:cs="Arial"/>
              <w:sz w:val="20"/>
              <w:szCs w:val="20"/>
              <w:lang w:val="pt-PT"/>
            </w:rPr>
            <w:t>ou o desenho d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a banda de ro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lamento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d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s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u </w:t>
          </w:r>
          <w:r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neu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específico</w:t>
          </w:r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para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 eixo </w:t>
          </w:r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>trase</w:t>
          </w:r>
          <w:r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>r</w:t>
          </w:r>
          <w:r w:rsidR="00B23575" w:rsidRPr="00261FB7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DB15CD" w:rsidRPr="00261FB7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MICHELIN WILD ENDURO REAR </w:t>
          </w:r>
          <w:proofErr w:type="spellStart"/>
          <w:r w:rsidR="00DB15CD" w:rsidRPr="00261FB7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Racing</w:t>
          </w:r>
          <w:proofErr w:type="spellEnd"/>
          <w:r w:rsidR="00DB15CD" w:rsidRPr="00261FB7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 </w:t>
          </w:r>
          <w:proofErr w:type="spellStart"/>
          <w:r w:rsidR="00DB15CD" w:rsidRPr="00261FB7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Line</w:t>
          </w:r>
          <w:proofErr w:type="spellEnd"/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, dirigido 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os pilotos de enduro que busca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 xml:space="preserve">m a </w:t>
          </w:r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>máxima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 xml:space="preserve"> performance</w:t>
          </w:r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. </w:t>
          </w:r>
        </w:p>
        <w:p w14:paraId="24BD1A50" w14:textId="05A72BFC" w:rsidR="00C37C60" w:rsidRPr="00261FB7" w:rsidRDefault="00C37C60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07B4E809" w14:textId="407498BE" w:rsidR="00440A8B" w:rsidRPr="00261FB7" w:rsidRDefault="00440A8B" w:rsidP="00440A8B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261FB7">
            <w:rPr>
              <w:rFonts w:ascii="Arial" w:hAnsi="Arial" w:cs="Arial"/>
              <w:sz w:val="20"/>
              <w:szCs w:val="20"/>
              <w:lang w:val="pt-PT"/>
            </w:rPr>
            <w:t>MICHELIN WILD ENDURO MS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ab/>
            <w:t xml:space="preserve">    MICHELIN WILD ENDURO MH      MICHELIN WILD ENDURO </w:t>
          </w:r>
          <w:proofErr w:type="spellStart"/>
          <w:r w:rsidRPr="00261FB7">
            <w:rPr>
              <w:rFonts w:ascii="Arial" w:hAnsi="Arial" w:cs="Arial"/>
              <w:sz w:val="20"/>
              <w:szCs w:val="20"/>
              <w:lang w:val="pt-PT"/>
            </w:rPr>
            <w:t>Rear</w:t>
          </w:r>
          <w:proofErr w:type="spellEnd"/>
        </w:p>
        <w:p w14:paraId="3343AD8A" w14:textId="5126E870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5218A591" w14:textId="0B4C8DF5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5C1A9BE1" w14:textId="503EA127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261FB7">
            <w:rPr>
              <w:rFonts w:ascii="Verdana" w:hAnsi="Verdana"/>
              <w:noProof/>
              <w:sz w:val="22"/>
              <w:szCs w:val="22"/>
              <w:lang w:val="pt-PT"/>
            </w:rPr>
            <w:drawing>
              <wp:anchor distT="0" distB="0" distL="114300" distR="114300" simplePos="0" relativeHeight="251659264" behindDoc="0" locked="0" layoutInCell="1" allowOverlap="1" wp14:anchorId="118582D3" wp14:editId="2AD9872B">
                <wp:simplePos x="0" y="0"/>
                <wp:positionH relativeFrom="column">
                  <wp:posOffset>74930</wp:posOffset>
                </wp:positionH>
                <wp:positionV relativeFrom="paragraph">
                  <wp:posOffset>4445</wp:posOffset>
                </wp:positionV>
                <wp:extent cx="552450" cy="1798320"/>
                <wp:effectExtent l="0" t="0" r="0" b="5080"/>
                <wp:wrapSquare wrapText="bothSides"/>
                <wp:docPr id="1165887048" name="Image 3" descr="Une image contenant noir et blanc, monochrome, art, bâtiment&#10;&#10;Description générée automatiquement avec une confiance moyen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5887048" name="Image 3" descr="Une image contenant noir et blanc, monochrome, art, bâtiment&#10;&#10;Description générée automatiquement avec une confiance moyen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screen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9">
                                  <a14:imgEffect>
                                    <a14:saturation sat="99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1798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61FB7">
            <w:rPr>
              <w:rFonts w:ascii="Verdana" w:hAnsi="Verdana"/>
              <w:noProof/>
              <w:sz w:val="22"/>
              <w:szCs w:val="22"/>
              <w:lang w:val="pt-PT"/>
            </w:rPr>
            <w:drawing>
              <wp:anchor distT="0" distB="0" distL="114300" distR="114300" simplePos="0" relativeHeight="251663360" behindDoc="0" locked="0" layoutInCell="1" allowOverlap="1" wp14:anchorId="7E7FDE8C" wp14:editId="61277601">
                <wp:simplePos x="0" y="0"/>
                <wp:positionH relativeFrom="column">
                  <wp:posOffset>2092956</wp:posOffset>
                </wp:positionH>
                <wp:positionV relativeFrom="paragraph">
                  <wp:posOffset>56515</wp:posOffset>
                </wp:positionV>
                <wp:extent cx="567690" cy="1746885"/>
                <wp:effectExtent l="0" t="0" r="0" b="5715"/>
                <wp:wrapSquare wrapText="bothSides"/>
                <wp:docPr id="1322709137" name="Image 4" descr="Une image contenant noir et blanc, monochrome, art&#10;&#10;Description générée automatiquement avec une confiance moyen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2709137" name="Image 4" descr="Une image contenant noir et blanc, monochrome, art&#10;&#10;Description générée automatiquement avec une confiance moyen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7690" cy="17468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61FB7">
            <w:rPr>
              <w:rFonts w:ascii="Verdana" w:hAnsi="Verdana"/>
              <w:noProof/>
              <w:sz w:val="22"/>
              <w:szCs w:val="22"/>
              <w:lang w:val="pt-PT"/>
            </w:rPr>
            <w:drawing>
              <wp:anchor distT="0" distB="0" distL="114300" distR="114300" simplePos="0" relativeHeight="251671552" behindDoc="0" locked="0" layoutInCell="1" allowOverlap="1" wp14:anchorId="2AD3918D" wp14:editId="6BF7926E">
                <wp:simplePos x="0" y="0"/>
                <wp:positionH relativeFrom="column">
                  <wp:posOffset>4116629</wp:posOffset>
                </wp:positionH>
                <wp:positionV relativeFrom="paragraph">
                  <wp:posOffset>4099</wp:posOffset>
                </wp:positionV>
                <wp:extent cx="490220" cy="1764665"/>
                <wp:effectExtent l="0" t="0" r="0" b="635"/>
                <wp:wrapSquare wrapText="bothSides"/>
                <wp:docPr id="2130162186" name="Image 5" descr="Une image contenant sombre&#10;&#10;Description générée automatiquement">
                  <a:extLst xmlns:a="http://schemas.openxmlformats.org/drawingml/2006/main">
                    <a:ext uri="{FF2B5EF4-FFF2-40B4-BE49-F238E27FC236}">
                      <a16:creationId xmlns:a16="http://schemas.microsoft.com/office/drawing/2014/main" id="{96D180AF-C52E-3BA4-5038-7650D6A767D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 5" descr="Une image contenant sombre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96D180AF-C52E-3BA4-5038-7650D6A767D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0"/>
                          <a:ext cx="490220" cy="1764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32AAE4C" w14:textId="03F47AEC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582A4B8B" w14:textId="57B433B3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261FB7">
            <w:rPr>
              <w:rFonts w:ascii="Verdana" w:hAnsi="Verdana"/>
              <w:noProof/>
              <w:sz w:val="22"/>
              <w:szCs w:val="22"/>
              <w:lang w:val="pt-PT"/>
            </w:rPr>
            <w:drawing>
              <wp:anchor distT="0" distB="0" distL="114300" distR="114300" simplePos="0" relativeHeight="251665408" behindDoc="0" locked="0" layoutInCell="1" allowOverlap="1" wp14:anchorId="1366D4D2" wp14:editId="3D3B3C58">
                <wp:simplePos x="0" y="0"/>
                <wp:positionH relativeFrom="margin">
                  <wp:posOffset>2659673</wp:posOffset>
                </wp:positionH>
                <wp:positionV relativeFrom="paragraph">
                  <wp:posOffset>166126</wp:posOffset>
                </wp:positionV>
                <wp:extent cx="1005840" cy="1266825"/>
                <wp:effectExtent l="0" t="0" r="0" b="3175"/>
                <wp:wrapSquare wrapText="bothSides"/>
                <wp:docPr id="1989229148" name="Image 1989229148" descr="Une image contenant lumière&#10;&#10;Description générée automatiquement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7170EA-0B2A-5EC6-3D9E-F2348AD845C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 6" descr="Une image contenant lumière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D47170EA-0B2A-5EC6-3D9E-F2348AD845C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0"/>
                          <a:ext cx="1005840" cy="1266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61FB7">
            <w:rPr>
              <w:rFonts w:ascii="Verdana" w:hAnsi="Verdana"/>
              <w:noProof/>
              <w:sz w:val="22"/>
              <w:szCs w:val="22"/>
              <w:lang w:val="pt-PT"/>
            </w:rPr>
            <w:drawing>
              <wp:anchor distT="0" distB="0" distL="114300" distR="114300" simplePos="0" relativeHeight="251673600" behindDoc="0" locked="0" layoutInCell="1" allowOverlap="1" wp14:anchorId="6EAE0F25" wp14:editId="1F7DEEB4">
                <wp:simplePos x="0" y="0"/>
                <wp:positionH relativeFrom="column">
                  <wp:posOffset>4635500</wp:posOffset>
                </wp:positionH>
                <wp:positionV relativeFrom="paragraph">
                  <wp:posOffset>135509</wp:posOffset>
                </wp:positionV>
                <wp:extent cx="1029335" cy="1285240"/>
                <wp:effectExtent l="0" t="0" r="0" b="0"/>
                <wp:wrapSquare wrapText="bothSides"/>
                <wp:docPr id="1082901418" name="Image 711810877" descr="Une image contenant texte, lumière, sombre&#10;&#10;Description générée automatiquement">
                  <a:extLst xmlns:a="http://schemas.openxmlformats.org/drawingml/2006/main">
                    <a:ext uri="{FF2B5EF4-FFF2-40B4-BE49-F238E27FC236}">
                      <a16:creationId xmlns:a16="http://schemas.microsoft.com/office/drawing/2014/main" id="{62652230-5DD1-B409-E792-D7541F22139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 6" descr="Une image contenant texte, lumière, sombre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62652230-5DD1-B409-E792-D7541F22139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0"/>
                          <a:ext cx="1029335" cy="1285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FC056C3" w14:textId="335801FD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261FB7">
            <w:rPr>
              <w:rFonts w:ascii="Verdana" w:hAnsi="Verdana"/>
              <w:noProof/>
              <w:sz w:val="22"/>
              <w:szCs w:val="22"/>
              <w:lang w:val="pt-PT"/>
            </w:rPr>
            <w:drawing>
              <wp:anchor distT="0" distB="0" distL="114300" distR="114300" simplePos="0" relativeHeight="251661312" behindDoc="0" locked="0" layoutInCell="1" allowOverlap="1" wp14:anchorId="0927131D" wp14:editId="352675B2">
                <wp:simplePos x="0" y="0"/>
                <wp:positionH relativeFrom="column">
                  <wp:posOffset>520114</wp:posOffset>
                </wp:positionH>
                <wp:positionV relativeFrom="paragraph">
                  <wp:posOffset>31750</wp:posOffset>
                </wp:positionV>
                <wp:extent cx="1227455" cy="1227455"/>
                <wp:effectExtent l="0" t="0" r="0" b="4445"/>
                <wp:wrapSquare wrapText="bothSides"/>
                <wp:docPr id="196067479" name="Image 6" descr="Une image contenant noir, montre, fermer&#10;&#10;Description générée automatiquement">
                  <a:extLst xmlns:a="http://schemas.openxmlformats.org/drawingml/2006/main">
                    <a:ext uri="{FF2B5EF4-FFF2-40B4-BE49-F238E27FC236}">
                      <a16:creationId xmlns:a16="http://schemas.microsoft.com/office/drawing/2014/main" id="{07F8C124-C758-36B9-1FB0-AEB3C95A0504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 6" descr="Une image contenant noir, montre, fermer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07F8C124-C758-36B9-1FB0-AEB3C95A050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7455" cy="1227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3FB2294" w14:textId="22984565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1B9A7DBF" w14:textId="77777777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2E4E4155" w14:textId="7C1C1048" w:rsidR="00DB15CD" w:rsidRPr="00261FB7" w:rsidRDefault="00C14C34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Todos os 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>s d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gama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MICHELIN WILD ENDURO </w:t>
          </w:r>
          <w:proofErr w:type="spellStart"/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Racing</w:t>
          </w:r>
          <w:proofErr w:type="spellEnd"/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proofErr w:type="spellStart"/>
          <w:r w:rsidRPr="00261FB7">
            <w:rPr>
              <w:rFonts w:ascii="Arial" w:hAnsi="Arial" w:cs="Arial"/>
              <w:sz w:val="20"/>
              <w:szCs w:val="20"/>
              <w:lang w:val="pt-PT"/>
            </w:rPr>
            <w:t>Line</w:t>
          </w:r>
          <w:proofErr w:type="spellEnd"/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est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 xml:space="preserve">ão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dispon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 xml:space="preserve">íveis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co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 xml:space="preserve">m a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marca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 xml:space="preserve">ção a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azul 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amar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lo e s flancos, as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 xml:space="preserve">sim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como 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 xml:space="preserve">numa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vers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>ão e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scura,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para 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 xml:space="preserve">se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adaptar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 xml:space="preserve">em à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estética 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 xml:space="preserve">preferida pelo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piloto.</w:t>
          </w:r>
        </w:p>
        <w:p w14:paraId="70C9C45E" w14:textId="77777777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3A2BC6D1" w14:textId="2722ADD4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261FB7">
            <w:rPr>
              <w:rFonts w:ascii="Verdana" w:hAnsi="Verdana"/>
              <w:noProof/>
              <w:sz w:val="22"/>
              <w:szCs w:val="22"/>
              <w:lang w:val="pt-PT"/>
            </w:rPr>
            <w:drawing>
              <wp:inline distT="0" distB="0" distL="0" distR="0" wp14:anchorId="5ED09DF5" wp14:editId="0448968D">
                <wp:extent cx="1774479" cy="1774479"/>
                <wp:effectExtent l="0" t="0" r="0" b="0"/>
                <wp:docPr id="1665232443" name="Image 1" descr="Une image contenant pneu, Pièce auto, Caoutchouc synthétique, rou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5232443" name="Image 1" descr="Une image contenant pneu, Pièce auto, Caoutchouc synthétique, roue&#10;&#10;Description générée automatiquem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0561" cy="17805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Pr="00261FB7">
            <w:rPr>
              <w:rFonts w:ascii="Verdana" w:hAnsi="Verdana"/>
              <w:noProof/>
              <w:sz w:val="22"/>
              <w:szCs w:val="22"/>
              <w:lang w:val="pt-PT"/>
            </w:rPr>
            <w:drawing>
              <wp:inline distT="0" distB="0" distL="0" distR="0" wp14:anchorId="558037DA" wp14:editId="5F464DC7">
                <wp:extent cx="2125932" cy="1048492"/>
                <wp:effectExtent l="0" t="0" r="8255" b="0"/>
                <wp:docPr id="1609871311" name="Image 5" descr="Une image contenant pneu, Pièce auto, Caoutchouc synthétique, rou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9871311" name="Image 5" descr="Une image contenant pneu, Pièce auto, Caoutchouc synthétique, roue&#10;&#10;Description générée automatiquem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08310" cy="10891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Pr="00261FB7">
            <w:rPr>
              <w:rFonts w:ascii="Verdana" w:hAnsi="Verdana"/>
              <w:noProof/>
              <w:sz w:val="22"/>
              <w:szCs w:val="22"/>
              <w:lang w:val="pt-PT"/>
            </w:rPr>
            <w:drawing>
              <wp:inline distT="0" distB="0" distL="0" distR="0" wp14:anchorId="78736305" wp14:editId="7DAAC22E">
                <wp:extent cx="1729519" cy="1729519"/>
                <wp:effectExtent l="0" t="0" r="0" b="4445"/>
                <wp:docPr id="600046279" name="Image 2" descr="Une image contenant pneu, Pièce auto, Caoutchouc synthétique, transport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0046279" name="Image 2" descr="Une image contenant pneu, Pièce auto, Caoutchouc synthétique, transport&#10;&#10;Description générée automatiquem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0376" cy="17403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41D65259" w14:textId="77777777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6F312B0B" w14:textId="77777777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0B88364D" w14:textId="77777777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2C7EE0E2" w14:textId="66E77B6F" w:rsidR="00B23575" w:rsidRPr="00261FB7" w:rsidRDefault="00EC20FA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>
            <w:rPr>
              <w:rFonts w:ascii="Arial" w:hAnsi="Arial" w:cs="Arial"/>
              <w:sz w:val="20"/>
              <w:szCs w:val="20"/>
              <w:lang w:val="pt-PT"/>
            </w:rPr>
            <w:t>Medida</w:t>
          </w:r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>s dispon</w:t>
          </w:r>
          <w:r>
            <w:rPr>
              <w:rFonts w:ascii="Arial" w:hAnsi="Arial" w:cs="Arial"/>
              <w:sz w:val="20"/>
              <w:szCs w:val="20"/>
              <w:lang w:val="pt-PT"/>
            </w:rPr>
            <w:t>íveis</w:t>
          </w:r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>:</w:t>
          </w:r>
        </w:p>
        <w:p w14:paraId="71C02405" w14:textId="1A8616BF" w:rsidR="00C14C34" w:rsidRPr="00261FB7" w:rsidRDefault="00C14C34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0B2D2E07" w14:textId="4ED3587E" w:rsidR="00DB15CD" w:rsidRPr="00EC20FA" w:rsidRDefault="00DB15CD" w:rsidP="00B23575">
          <w:pPr>
            <w:pStyle w:val="Prrafodelista"/>
            <w:numPr>
              <w:ilvl w:val="0"/>
              <w:numId w:val="5"/>
            </w:numPr>
            <w:spacing w:line="276" w:lineRule="auto"/>
            <w:jc w:val="both"/>
            <w:rPr>
              <w:rFonts w:ascii="Arial" w:hAnsi="Arial" w:cs="Arial"/>
              <w:lang w:val="en-US"/>
            </w:rPr>
          </w:pPr>
          <w:r w:rsidRPr="00EC20FA">
            <w:rPr>
              <w:rFonts w:ascii="Arial" w:hAnsi="Arial" w:cs="Arial"/>
              <w:lang w:val="en-US"/>
            </w:rPr>
            <w:t xml:space="preserve">MICHELIN WILD ENDURO MS Racing </w:t>
          </w:r>
          <w:r w:rsidR="00C14C34" w:rsidRPr="00EC20FA">
            <w:rPr>
              <w:rFonts w:ascii="Arial" w:hAnsi="Arial" w:cs="Arial"/>
              <w:lang w:val="en-US"/>
            </w:rPr>
            <w:t xml:space="preserve">Line: </w:t>
          </w:r>
          <w:r w:rsidRPr="00EC20FA">
            <w:rPr>
              <w:rFonts w:ascii="Arial" w:hAnsi="Arial" w:cs="Arial"/>
              <w:lang w:val="en-US"/>
            </w:rPr>
            <w:t xml:space="preserve">29x2.40 </w:t>
          </w:r>
          <w:r w:rsidR="00EC20FA" w:rsidRPr="00EC20FA">
            <w:rPr>
              <w:rFonts w:ascii="Arial" w:hAnsi="Arial" w:cs="Arial"/>
              <w:lang w:val="en-US"/>
            </w:rPr>
            <w:t>e</w:t>
          </w:r>
          <w:r w:rsidRPr="00EC20FA">
            <w:rPr>
              <w:rFonts w:ascii="Arial" w:hAnsi="Arial" w:cs="Arial"/>
              <w:lang w:val="en-US"/>
            </w:rPr>
            <w:t xml:space="preserve"> 27.5x2.40. </w:t>
          </w:r>
        </w:p>
        <w:p w14:paraId="5F4B7558" w14:textId="4285BAFB" w:rsidR="00DB15CD" w:rsidRPr="00EC20FA" w:rsidRDefault="00DB15CD" w:rsidP="00B23575">
          <w:pPr>
            <w:pStyle w:val="Prrafodelista"/>
            <w:numPr>
              <w:ilvl w:val="0"/>
              <w:numId w:val="5"/>
            </w:numPr>
            <w:spacing w:line="276" w:lineRule="auto"/>
            <w:jc w:val="both"/>
            <w:rPr>
              <w:rFonts w:ascii="Arial" w:hAnsi="Arial" w:cs="Arial"/>
              <w:lang w:val="en-US"/>
            </w:rPr>
          </w:pPr>
          <w:r w:rsidRPr="00EC20FA">
            <w:rPr>
              <w:rFonts w:ascii="Arial" w:hAnsi="Arial" w:cs="Arial"/>
              <w:lang w:val="en-US"/>
            </w:rPr>
            <w:t>MICHELIN WILD ENDURO MH Racing Line</w:t>
          </w:r>
          <w:r w:rsidR="00C14C34" w:rsidRPr="00EC20FA">
            <w:rPr>
              <w:rFonts w:ascii="Arial" w:hAnsi="Arial" w:cs="Arial"/>
              <w:lang w:val="en-US"/>
            </w:rPr>
            <w:t xml:space="preserve">: </w:t>
          </w:r>
          <w:r w:rsidRPr="00EC20FA">
            <w:rPr>
              <w:rFonts w:ascii="Arial" w:hAnsi="Arial" w:cs="Arial"/>
              <w:lang w:val="en-US"/>
            </w:rPr>
            <w:t xml:space="preserve">29x2.50 </w:t>
          </w:r>
          <w:r w:rsidR="00EC20FA" w:rsidRPr="00EC20FA">
            <w:rPr>
              <w:rFonts w:ascii="Arial" w:hAnsi="Arial" w:cs="Arial"/>
              <w:lang w:val="en-US"/>
            </w:rPr>
            <w:t>e</w:t>
          </w:r>
          <w:r w:rsidRPr="00EC20FA">
            <w:rPr>
              <w:rFonts w:ascii="Arial" w:hAnsi="Arial" w:cs="Arial"/>
              <w:lang w:val="en-US"/>
            </w:rPr>
            <w:t xml:space="preserve"> 27.5x2.50.</w:t>
          </w:r>
        </w:p>
        <w:p w14:paraId="6CE190A6" w14:textId="04E6F5C3" w:rsidR="00DB15CD" w:rsidRPr="00261FB7" w:rsidRDefault="00DB15CD" w:rsidP="00B23575">
          <w:pPr>
            <w:pStyle w:val="Prrafodelista"/>
            <w:numPr>
              <w:ilvl w:val="0"/>
              <w:numId w:val="5"/>
            </w:numPr>
            <w:spacing w:line="276" w:lineRule="auto"/>
            <w:jc w:val="both"/>
            <w:rPr>
              <w:rFonts w:ascii="Arial" w:hAnsi="Arial" w:cs="Arial"/>
              <w:lang w:val="pt-PT"/>
            </w:rPr>
          </w:pPr>
          <w:r w:rsidRPr="00261FB7">
            <w:rPr>
              <w:rFonts w:ascii="Arial" w:hAnsi="Arial" w:cs="Arial"/>
              <w:lang w:val="pt-PT"/>
            </w:rPr>
            <w:t xml:space="preserve">MICHELIN WILD ENDURO REAR </w:t>
          </w:r>
          <w:proofErr w:type="spellStart"/>
          <w:r w:rsidRPr="00261FB7">
            <w:rPr>
              <w:rFonts w:ascii="Arial" w:hAnsi="Arial" w:cs="Arial"/>
              <w:lang w:val="pt-PT"/>
            </w:rPr>
            <w:t>Racing</w:t>
          </w:r>
          <w:proofErr w:type="spellEnd"/>
          <w:r w:rsidRPr="00261FB7">
            <w:rPr>
              <w:rFonts w:ascii="Arial" w:hAnsi="Arial" w:cs="Arial"/>
              <w:lang w:val="pt-PT"/>
            </w:rPr>
            <w:t xml:space="preserve"> </w:t>
          </w:r>
          <w:proofErr w:type="spellStart"/>
          <w:r w:rsidRPr="00261FB7">
            <w:rPr>
              <w:rFonts w:ascii="Arial" w:hAnsi="Arial" w:cs="Arial"/>
              <w:lang w:val="pt-PT"/>
            </w:rPr>
            <w:t>Line</w:t>
          </w:r>
          <w:proofErr w:type="spellEnd"/>
          <w:r w:rsidR="00C14C34" w:rsidRPr="00261FB7">
            <w:rPr>
              <w:rFonts w:ascii="Arial" w:hAnsi="Arial" w:cs="Arial"/>
              <w:lang w:val="pt-PT"/>
            </w:rPr>
            <w:t xml:space="preserve">: </w:t>
          </w:r>
          <w:r w:rsidRPr="00261FB7">
            <w:rPr>
              <w:rFonts w:ascii="Arial" w:hAnsi="Arial" w:cs="Arial"/>
              <w:lang w:val="pt-PT"/>
            </w:rPr>
            <w:t>29x2.40.</w:t>
          </w:r>
        </w:p>
        <w:p w14:paraId="35650F82" w14:textId="77777777" w:rsidR="00C14C34" w:rsidRPr="00261FB7" w:rsidRDefault="00C14C34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720FF05D" w14:textId="77777777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53771DB2" w14:textId="77777777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7206BCC4" w14:textId="77777777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06312B6B" w14:textId="0F5C13B2" w:rsidR="00C14C34" w:rsidRPr="00261FB7" w:rsidRDefault="00C14C34" w:rsidP="00DB15CD">
          <w:pPr>
            <w:spacing w:line="276" w:lineRule="auto"/>
            <w:jc w:val="both"/>
            <w:rPr>
              <w:rFonts w:ascii="Arial" w:hAnsi="Arial" w:cs="Arial"/>
              <w:b/>
              <w:sz w:val="22"/>
              <w:szCs w:val="22"/>
              <w:lang w:val="pt-PT"/>
            </w:rPr>
          </w:pPr>
          <w:r w:rsidRPr="00261FB7">
            <w:rPr>
              <w:rFonts w:ascii="Arial" w:hAnsi="Arial" w:cs="Arial"/>
              <w:b/>
              <w:sz w:val="22"/>
              <w:szCs w:val="22"/>
              <w:lang w:val="pt-PT"/>
            </w:rPr>
            <w:lastRenderedPageBreak/>
            <w:t xml:space="preserve">MICHELIN E-WILD </w:t>
          </w:r>
          <w:proofErr w:type="spellStart"/>
          <w:r w:rsidRPr="00261FB7">
            <w:rPr>
              <w:rFonts w:ascii="Arial" w:hAnsi="Arial" w:cs="Arial"/>
              <w:b/>
              <w:sz w:val="22"/>
              <w:szCs w:val="22"/>
              <w:lang w:val="pt-PT"/>
            </w:rPr>
            <w:t>Racing</w:t>
          </w:r>
          <w:proofErr w:type="spellEnd"/>
          <w:r w:rsidRPr="00261FB7">
            <w:rPr>
              <w:rFonts w:ascii="Arial" w:hAnsi="Arial" w:cs="Arial"/>
              <w:b/>
              <w:sz w:val="22"/>
              <w:szCs w:val="22"/>
              <w:lang w:val="pt-PT"/>
            </w:rPr>
            <w:t xml:space="preserve"> </w:t>
          </w:r>
          <w:proofErr w:type="spellStart"/>
          <w:r w:rsidRPr="00261FB7">
            <w:rPr>
              <w:rFonts w:ascii="Arial" w:hAnsi="Arial" w:cs="Arial"/>
              <w:b/>
              <w:sz w:val="22"/>
              <w:szCs w:val="22"/>
              <w:lang w:val="pt-PT"/>
            </w:rPr>
            <w:t>Line</w:t>
          </w:r>
          <w:proofErr w:type="spellEnd"/>
          <w:r w:rsidRPr="00261FB7">
            <w:rPr>
              <w:rFonts w:ascii="Arial" w:hAnsi="Arial" w:cs="Arial"/>
              <w:b/>
              <w:sz w:val="22"/>
              <w:szCs w:val="22"/>
              <w:lang w:val="pt-PT"/>
            </w:rPr>
            <w:t xml:space="preserve">: </w:t>
          </w:r>
          <w:r w:rsidR="00EC20FA">
            <w:rPr>
              <w:rFonts w:ascii="Arial" w:hAnsi="Arial" w:cs="Arial"/>
              <w:b/>
              <w:sz w:val="22"/>
              <w:szCs w:val="22"/>
              <w:lang w:val="pt-PT"/>
            </w:rPr>
            <w:t xml:space="preserve">o </w:t>
          </w:r>
          <w:r w:rsidRPr="00261FB7">
            <w:rPr>
              <w:rFonts w:ascii="Arial" w:hAnsi="Arial" w:cs="Arial"/>
              <w:b/>
              <w:sz w:val="22"/>
              <w:szCs w:val="22"/>
              <w:lang w:val="pt-PT"/>
            </w:rPr>
            <w:t>prime</w:t>
          </w:r>
          <w:r w:rsidR="00EC20FA">
            <w:rPr>
              <w:rFonts w:ascii="Arial" w:hAnsi="Arial" w:cs="Arial"/>
              <w:b/>
              <w:sz w:val="22"/>
              <w:szCs w:val="22"/>
              <w:lang w:val="pt-PT"/>
            </w:rPr>
            <w:t>iro</w:t>
          </w:r>
          <w:r w:rsidRPr="00261FB7">
            <w:rPr>
              <w:rFonts w:ascii="Arial" w:hAnsi="Arial" w:cs="Arial"/>
              <w:b/>
              <w:sz w:val="22"/>
              <w:szCs w:val="22"/>
              <w:lang w:val="pt-PT"/>
            </w:rPr>
            <w:t xml:space="preserve"> </w:t>
          </w:r>
          <w:r w:rsidR="00EC20FA">
            <w:rPr>
              <w:rFonts w:ascii="Arial" w:hAnsi="Arial" w:cs="Arial"/>
              <w:b/>
              <w:sz w:val="22"/>
              <w:szCs w:val="22"/>
              <w:lang w:val="pt-PT"/>
            </w:rPr>
            <w:t>p</w:t>
          </w:r>
          <w:r w:rsidRPr="00261FB7">
            <w:rPr>
              <w:rFonts w:ascii="Arial" w:hAnsi="Arial" w:cs="Arial"/>
              <w:b/>
              <w:sz w:val="22"/>
              <w:szCs w:val="22"/>
              <w:lang w:val="pt-PT"/>
            </w:rPr>
            <w:t>neu</w:t>
          </w:r>
          <w:r w:rsidR="00EC20FA">
            <w:rPr>
              <w:rFonts w:ascii="Arial" w:hAnsi="Arial" w:cs="Arial"/>
              <w:b/>
              <w:sz w:val="22"/>
              <w:szCs w:val="22"/>
              <w:lang w:val="pt-PT"/>
            </w:rPr>
            <w:t xml:space="preserve"> </w:t>
          </w:r>
          <w:r w:rsidRPr="00261FB7">
            <w:rPr>
              <w:rFonts w:ascii="Arial" w:hAnsi="Arial" w:cs="Arial"/>
              <w:b/>
              <w:sz w:val="22"/>
              <w:szCs w:val="22"/>
              <w:lang w:val="pt-PT"/>
            </w:rPr>
            <w:t xml:space="preserve">MICHELIN </w:t>
          </w:r>
          <w:r w:rsidR="00EC20FA">
            <w:rPr>
              <w:rFonts w:ascii="Arial" w:hAnsi="Arial" w:cs="Arial"/>
              <w:b/>
              <w:sz w:val="22"/>
              <w:szCs w:val="22"/>
              <w:lang w:val="pt-PT"/>
            </w:rPr>
            <w:t xml:space="preserve">feito sob </w:t>
          </w:r>
          <w:r w:rsidRPr="00261FB7">
            <w:rPr>
              <w:rFonts w:ascii="Arial" w:hAnsi="Arial" w:cs="Arial"/>
              <w:b/>
              <w:sz w:val="22"/>
              <w:szCs w:val="22"/>
              <w:lang w:val="pt-PT"/>
            </w:rPr>
            <w:t xml:space="preserve">medida para as </w:t>
          </w:r>
          <w:r w:rsidR="00EC20FA">
            <w:rPr>
              <w:rFonts w:ascii="Arial" w:hAnsi="Arial" w:cs="Arial"/>
              <w:b/>
              <w:sz w:val="22"/>
              <w:szCs w:val="22"/>
              <w:lang w:val="pt-PT"/>
            </w:rPr>
            <w:t xml:space="preserve">mais extremas </w:t>
          </w:r>
          <w:r w:rsidRPr="00261FB7">
            <w:rPr>
              <w:rFonts w:ascii="Arial" w:hAnsi="Arial" w:cs="Arial"/>
              <w:b/>
              <w:sz w:val="22"/>
              <w:szCs w:val="22"/>
              <w:lang w:val="pt-PT"/>
            </w:rPr>
            <w:t xml:space="preserve">E-MTB </w:t>
          </w:r>
        </w:p>
        <w:p w14:paraId="0FF4AC98" w14:textId="77777777" w:rsidR="00C14C34" w:rsidRPr="00261FB7" w:rsidRDefault="00C14C34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254626F6" w14:textId="3D572CC7" w:rsidR="00C14C34" w:rsidRPr="00261FB7" w:rsidRDefault="00DB15CD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261FB7">
            <w:rPr>
              <w:rFonts w:ascii="Arial" w:hAnsi="Arial" w:cs="Arial"/>
              <w:sz w:val="20"/>
              <w:szCs w:val="20"/>
              <w:lang w:val="pt-PT"/>
            </w:rPr>
            <w:t>Aprove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>it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ando 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su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experi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>ê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ncia </w:t>
          </w:r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>tecnológica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 xml:space="preserve">, e a </w:t>
          </w:r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>su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capacidad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de inova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>ção</w:t>
          </w:r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M</w:t>
          </w:r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>ichelin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of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rece 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u prime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>iro p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de altas presta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 xml:space="preserve">ções especificamente desenvolvido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para bicicletas de monta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>nh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a co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>m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 xml:space="preserve">assistência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>elétrica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concebido para 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 xml:space="preserve">uma utilização em </w:t>
          </w:r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>condi</w:t>
          </w:r>
          <w:r w:rsidR="00EC20FA">
            <w:rPr>
              <w:rFonts w:ascii="Arial" w:hAnsi="Arial" w:cs="Arial"/>
              <w:sz w:val="20"/>
              <w:szCs w:val="20"/>
              <w:lang w:val="pt-PT"/>
            </w:rPr>
            <w:t xml:space="preserve">ções </w:t>
          </w:r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>extremas.</w:t>
          </w:r>
        </w:p>
        <w:p w14:paraId="410386E1" w14:textId="77777777" w:rsidR="00C14C34" w:rsidRPr="00261FB7" w:rsidRDefault="00C14C34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6ACFC8A4" w14:textId="2D70528E" w:rsidR="00C14C34" w:rsidRPr="00261FB7" w:rsidRDefault="00071E71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>
            <w:rPr>
              <w:rFonts w:ascii="Arial" w:hAnsi="Arial" w:cs="Arial"/>
              <w:sz w:val="20"/>
              <w:szCs w:val="20"/>
              <w:lang w:val="pt-PT"/>
            </w:rPr>
            <w:t xml:space="preserve">Concebido para oferecer uma elevada performance numa </w:t>
          </w:r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>ampla variedad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de </w:t>
          </w:r>
          <w:r>
            <w:rPr>
              <w:rFonts w:ascii="Arial" w:hAnsi="Arial" w:cs="Arial"/>
              <w:sz w:val="20"/>
              <w:szCs w:val="20"/>
              <w:lang w:val="pt-PT"/>
            </w:rPr>
            <w:t>superfícies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n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vo </w:t>
          </w:r>
          <w:r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neu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DB15CD" w:rsidRPr="00261FB7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MICHELIN E-WILD </w:t>
          </w:r>
          <w:proofErr w:type="spellStart"/>
          <w:r w:rsidR="00DB15CD" w:rsidRPr="00261FB7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Racing</w:t>
          </w:r>
          <w:proofErr w:type="spellEnd"/>
          <w:r w:rsidR="00DB15CD" w:rsidRPr="00261FB7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 </w:t>
          </w:r>
          <w:proofErr w:type="spellStart"/>
          <w:r w:rsidR="00DB15CD" w:rsidRPr="00261FB7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Line</w:t>
          </w:r>
          <w:proofErr w:type="spellEnd"/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é um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concentrado de </w:t>
          </w:r>
          <w:r w:rsidR="00B23575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alta </w:t>
          </w:r>
          <w:r>
            <w:rPr>
              <w:rFonts w:ascii="Arial" w:hAnsi="Arial" w:cs="Arial"/>
              <w:sz w:val="20"/>
              <w:szCs w:val="20"/>
              <w:lang w:val="pt-PT"/>
            </w:rPr>
            <w:t>tecnologia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. Incorpora 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ma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carca</w:t>
          </w:r>
          <w:r>
            <w:rPr>
              <w:rFonts w:ascii="Arial" w:hAnsi="Arial" w:cs="Arial"/>
              <w:sz w:val="20"/>
              <w:szCs w:val="20"/>
              <w:lang w:val="pt-PT"/>
            </w:rPr>
            <w:t>ç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a específica de d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upla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capa de 55 TPI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para redu</w:t>
          </w:r>
          <w:r>
            <w:rPr>
              <w:rFonts w:ascii="Arial" w:hAnsi="Arial" w:cs="Arial"/>
              <w:sz w:val="20"/>
              <w:szCs w:val="20"/>
              <w:lang w:val="pt-PT"/>
            </w:rPr>
            <w:t>z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ir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movimento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, e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proporcionar 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ma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ma</w:t>
          </w:r>
          <w:r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or estabilidad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em curva, e nas </w:t>
          </w:r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>aterr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agens após um </w:t>
          </w:r>
          <w:proofErr w:type="spellStart"/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>un</w:t>
          </w:r>
          <w:proofErr w:type="spellEnd"/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salto, se</w:t>
          </w:r>
          <w:r>
            <w:rPr>
              <w:rFonts w:ascii="Arial" w:hAnsi="Arial" w:cs="Arial"/>
              <w:sz w:val="20"/>
              <w:szCs w:val="20"/>
              <w:lang w:val="pt-PT"/>
            </w:rPr>
            <w:t>j</w:t>
          </w:r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>
            <w:rPr>
              <w:rFonts w:ascii="Arial" w:hAnsi="Arial" w:cs="Arial"/>
              <w:sz w:val="20"/>
              <w:szCs w:val="20"/>
              <w:lang w:val="pt-PT"/>
            </w:rPr>
            <w:t>q</w:t>
          </w:r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ual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for o </w:t>
          </w:r>
          <w:r w:rsidR="00C14C34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tipo de terreno.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431BD1" w:rsidRPr="00261FB7">
            <w:rPr>
              <w:rFonts w:ascii="Arial" w:hAnsi="Arial" w:cs="Arial"/>
              <w:sz w:val="20"/>
              <w:szCs w:val="20"/>
              <w:lang w:val="pt-PT"/>
            </w:rPr>
            <w:t>banda de ro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lamento é </w:t>
          </w:r>
          <w:r w:rsidR="00431BD1" w:rsidRPr="00261FB7">
            <w:rPr>
              <w:rFonts w:ascii="Arial" w:hAnsi="Arial" w:cs="Arial"/>
              <w:sz w:val="20"/>
              <w:szCs w:val="20"/>
              <w:lang w:val="pt-PT"/>
            </w:rPr>
            <w:t>refor</w:t>
          </w:r>
          <w:r>
            <w:rPr>
              <w:rFonts w:ascii="Arial" w:hAnsi="Arial" w:cs="Arial"/>
              <w:sz w:val="20"/>
              <w:szCs w:val="20"/>
              <w:lang w:val="pt-PT"/>
            </w:rPr>
            <w:t>ç</w:t>
          </w:r>
          <w:r w:rsidR="00431BD1" w:rsidRPr="00261FB7">
            <w:rPr>
              <w:rFonts w:ascii="Arial" w:hAnsi="Arial" w:cs="Arial"/>
              <w:sz w:val="20"/>
              <w:szCs w:val="20"/>
              <w:lang w:val="pt-PT"/>
            </w:rPr>
            <w:t>ada co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duas </w:t>
          </w:r>
          <w:r w:rsidR="00431BD1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capas de nylon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entrelaçado, </w:t>
          </w:r>
          <w:r w:rsidR="00431BD1" w:rsidRPr="00261FB7">
            <w:rPr>
              <w:rFonts w:ascii="Arial" w:hAnsi="Arial" w:cs="Arial"/>
              <w:sz w:val="20"/>
              <w:szCs w:val="20"/>
              <w:lang w:val="pt-PT"/>
            </w:rPr>
            <w:t>que redu</w:t>
          </w:r>
          <w:r>
            <w:rPr>
              <w:rFonts w:ascii="Arial" w:hAnsi="Arial" w:cs="Arial"/>
              <w:sz w:val="20"/>
              <w:szCs w:val="20"/>
              <w:lang w:val="pt-PT"/>
            </w:rPr>
            <w:t>z</w:t>
          </w:r>
          <w:r w:rsidR="00431BD1" w:rsidRPr="00261FB7">
            <w:rPr>
              <w:rFonts w:ascii="Arial" w:hAnsi="Arial" w:cs="Arial"/>
              <w:sz w:val="20"/>
              <w:szCs w:val="20"/>
              <w:lang w:val="pt-PT"/>
            </w:rPr>
            <w:t>e</w:t>
          </w:r>
          <w:r>
            <w:rPr>
              <w:rFonts w:ascii="Arial" w:hAnsi="Arial" w:cs="Arial"/>
              <w:sz w:val="20"/>
              <w:szCs w:val="20"/>
              <w:lang w:val="pt-PT"/>
            </w:rPr>
            <w:t>m o risco de furos e perfurações</w:t>
          </w:r>
          <w:r w:rsidR="00431BD1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ao passo </w:t>
          </w:r>
          <w:r w:rsidR="00431BD1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que 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431BD1" w:rsidRPr="00261FB7">
            <w:rPr>
              <w:rFonts w:ascii="Arial" w:hAnsi="Arial" w:cs="Arial"/>
              <w:sz w:val="20"/>
              <w:szCs w:val="20"/>
              <w:lang w:val="pt-PT"/>
            </w:rPr>
            <w:t>s flancos també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contam com </w:t>
          </w:r>
          <w:r w:rsidR="00431BD1" w:rsidRPr="00261FB7">
            <w:rPr>
              <w:rFonts w:ascii="Arial" w:hAnsi="Arial" w:cs="Arial"/>
              <w:sz w:val="20"/>
              <w:szCs w:val="20"/>
              <w:lang w:val="pt-PT"/>
            </w:rPr>
            <w:t>ref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orços, </w:t>
          </w:r>
          <w:r w:rsidR="00431BD1" w:rsidRPr="00261FB7">
            <w:rPr>
              <w:rFonts w:ascii="Arial" w:hAnsi="Arial" w:cs="Arial"/>
              <w:sz w:val="20"/>
              <w:szCs w:val="20"/>
              <w:lang w:val="pt-PT"/>
            </w:rPr>
            <w:t>para of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431BD1" w:rsidRPr="00261FB7">
            <w:rPr>
              <w:rFonts w:ascii="Arial" w:hAnsi="Arial" w:cs="Arial"/>
              <w:sz w:val="20"/>
              <w:szCs w:val="20"/>
              <w:lang w:val="pt-PT"/>
            </w:rPr>
            <w:t>recer 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ma </w:t>
          </w:r>
          <w:r w:rsidR="00431BD1" w:rsidRPr="00261FB7">
            <w:rPr>
              <w:rFonts w:ascii="Arial" w:hAnsi="Arial" w:cs="Arial"/>
              <w:sz w:val="20"/>
              <w:szCs w:val="20"/>
              <w:lang w:val="pt-PT"/>
            </w:rPr>
            <w:t>prote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ção </w:t>
          </w:r>
          <w:r w:rsidR="00431BD1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global. </w:t>
          </w:r>
        </w:p>
        <w:p w14:paraId="0666C54E" w14:textId="77777777" w:rsidR="00C14C34" w:rsidRPr="00261FB7" w:rsidRDefault="00C14C34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4F8D2163" w14:textId="30EEB11C" w:rsidR="00DB15CD" w:rsidRPr="00261FB7" w:rsidRDefault="00071E71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>
            <w:rPr>
              <w:rFonts w:ascii="Arial" w:hAnsi="Arial" w:cs="Arial"/>
              <w:sz w:val="20"/>
              <w:szCs w:val="20"/>
              <w:lang w:val="pt-PT"/>
            </w:rPr>
            <w:t>O desenho d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a banda de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rolamento foi concebido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para of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recer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máxim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 aderência,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inclus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ivamente </w:t>
          </w:r>
          <w:r w:rsidR="00431BD1" w:rsidRPr="00261FB7">
            <w:rPr>
              <w:rFonts w:ascii="Arial" w:hAnsi="Arial" w:cs="Arial"/>
              <w:sz w:val="20"/>
              <w:szCs w:val="20"/>
              <w:lang w:val="pt-PT"/>
            </w:rPr>
            <w:t>e</w:t>
          </w:r>
          <w:r>
            <w:rPr>
              <w:rFonts w:ascii="Arial" w:hAnsi="Arial" w:cs="Arial"/>
              <w:sz w:val="20"/>
              <w:szCs w:val="20"/>
              <w:lang w:val="pt-PT"/>
            </w:rPr>
            <w:t>m</w:t>
          </w:r>
          <w:r w:rsidR="00431BD1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climas fr</w:t>
          </w:r>
          <w:r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431BD1" w:rsidRPr="00261FB7">
            <w:rPr>
              <w:rFonts w:ascii="Arial" w:hAnsi="Arial" w:cs="Arial"/>
              <w:sz w:val="20"/>
              <w:szCs w:val="20"/>
              <w:lang w:val="pt-PT"/>
            </w:rPr>
            <w:t>os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(de 3°C a 10°C), gra</w:t>
          </w:r>
          <w:r>
            <w:rPr>
              <w:rFonts w:ascii="Arial" w:hAnsi="Arial" w:cs="Arial"/>
              <w:sz w:val="20"/>
              <w:szCs w:val="20"/>
              <w:lang w:val="pt-PT"/>
            </w:rPr>
            <w:t>ç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as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ao recurso à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n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va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tecnologia </w:t>
          </w:r>
          <w:proofErr w:type="spellStart"/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Magi</w:t>
          </w:r>
          <w:proofErr w:type="spellEnd"/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-X</w:t>
          </w:r>
          <w:r w:rsidR="00431BD1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. </w:t>
          </w:r>
          <w:r>
            <w:rPr>
              <w:rFonts w:ascii="Arial" w:hAnsi="Arial" w:cs="Arial"/>
              <w:sz w:val="20"/>
              <w:szCs w:val="20"/>
              <w:lang w:val="pt-PT"/>
            </w:rPr>
            <w:t>No p</w:t>
          </w:r>
          <w:r w:rsidR="00980459" w:rsidRPr="00261FB7">
            <w:rPr>
              <w:rFonts w:ascii="Arial" w:hAnsi="Arial" w:cs="Arial"/>
              <w:sz w:val="20"/>
              <w:szCs w:val="20"/>
              <w:lang w:val="pt-PT"/>
            </w:rPr>
            <w:t>neu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MICHELIN </w:t>
          </w:r>
          <w:r>
            <w:rPr>
              <w:rFonts w:ascii="Arial" w:hAnsi="Arial" w:cs="Arial"/>
              <w:sz w:val="20"/>
              <w:szCs w:val="20"/>
              <w:lang w:val="pt-PT"/>
            </w:rPr>
            <w:br/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E-WILD </w:t>
          </w:r>
          <w:proofErr w:type="spellStart"/>
          <w:r w:rsidR="00980459" w:rsidRPr="00261FB7">
            <w:rPr>
              <w:rFonts w:ascii="Arial" w:hAnsi="Arial" w:cs="Arial"/>
              <w:sz w:val="20"/>
              <w:szCs w:val="20"/>
              <w:lang w:val="pt-PT"/>
            </w:rPr>
            <w:t>Rear</w:t>
          </w:r>
          <w:proofErr w:type="spellEnd"/>
          <w:r w:rsidR="00980459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(dispon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ível com uma largura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de 2,60 p</w:t>
          </w:r>
          <w:r>
            <w:rPr>
              <w:rFonts w:ascii="Arial" w:hAnsi="Arial" w:cs="Arial"/>
              <w:sz w:val="20"/>
              <w:szCs w:val="20"/>
              <w:lang w:val="pt-PT"/>
            </w:rPr>
            <w:t>ole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gadas</w:t>
          </w:r>
          <w:r w:rsidR="00980459" w:rsidRPr="00261FB7">
            <w:rPr>
              <w:rFonts w:ascii="Arial" w:hAnsi="Arial" w:cs="Arial"/>
              <w:sz w:val="20"/>
              <w:szCs w:val="20"/>
              <w:lang w:val="pt-PT"/>
            </w:rPr>
            <w:t>)</w:t>
          </w:r>
          <w:r>
            <w:rPr>
              <w:rFonts w:ascii="Arial" w:hAnsi="Arial" w:cs="Arial"/>
              <w:sz w:val="20"/>
              <w:szCs w:val="20"/>
              <w:lang w:val="pt-PT"/>
            </w:rPr>
            <w:t>, a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presenta </w:t>
          </w:r>
          <w:r w:rsidR="00EF7DD1" w:rsidRPr="00EF7DD1">
            <w:rPr>
              <w:rFonts w:ascii="Arial" w:hAnsi="Arial" w:cs="Arial"/>
              <w:sz w:val="20"/>
              <w:szCs w:val="20"/>
              <w:lang w:val="pt-PT"/>
            </w:rPr>
            <w:t>saliências</w:t>
          </w:r>
          <w:r w:rsidR="00EF7DD1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>
            <w:rPr>
              <w:rFonts w:ascii="Arial" w:hAnsi="Arial" w:cs="Arial"/>
              <w:sz w:val="20"/>
              <w:szCs w:val="20"/>
              <w:lang w:val="pt-PT"/>
            </w:rPr>
            <w:t>assimétric</w:t>
          </w:r>
          <w:r w:rsidR="00EF7DD1">
            <w:rPr>
              <w:rFonts w:ascii="Arial" w:hAnsi="Arial" w:cs="Arial"/>
              <w:sz w:val="20"/>
              <w:szCs w:val="20"/>
              <w:lang w:val="pt-PT"/>
            </w:rPr>
            <w:t>a</w:t>
          </w:r>
          <w:bookmarkStart w:id="0" w:name="_GoBack"/>
          <w:bookmarkEnd w:id="0"/>
          <w:r>
            <w:rPr>
              <w:rFonts w:ascii="Arial" w:hAnsi="Arial" w:cs="Arial"/>
              <w:sz w:val="20"/>
              <w:szCs w:val="20"/>
              <w:lang w:val="pt-PT"/>
            </w:rPr>
            <w:t xml:space="preserve">s,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para 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ma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me</w:t>
          </w:r>
          <w:r>
            <w:rPr>
              <w:rFonts w:ascii="Arial" w:hAnsi="Arial" w:cs="Arial"/>
              <w:sz w:val="20"/>
              <w:szCs w:val="20"/>
              <w:lang w:val="pt-PT"/>
            </w:rPr>
            <w:t>lh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or </w:t>
          </w:r>
          <w:r>
            <w:rPr>
              <w:rFonts w:ascii="Arial" w:hAnsi="Arial" w:cs="Arial"/>
              <w:sz w:val="20"/>
              <w:szCs w:val="20"/>
              <w:lang w:val="pt-PT"/>
            </w:rPr>
            <w:t>transmissão d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a pot</w:t>
          </w:r>
          <w:r>
            <w:rPr>
              <w:rFonts w:ascii="Arial" w:hAnsi="Arial" w:cs="Arial"/>
              <w:sz w:val="20"/>
              <w:szCs w:val="20"/>
              <w:lang w:val="pt-PT"/>
            </w:rPr>
            <w:t>ê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ncia </w:t>
          </w:r>
          <w:r>
            <w:rPr>
              <w:rFonts w:ascii="Arial" w:hAnsi="Arial" w:cs="Arial"/>
              <w:sz w:val="20"/>
              <w:szCs w:val="20"/>
              <w:lang w:val="pt-PT"/>
            </w:rPr>
            <w:t>n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as subidas técnicas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co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pendentes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mais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pronunciadas.</w:t>
          </w:r>
          <w:r w:rsidR="007F665F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perfil d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MICHELIN E-WILD </w:t>
          </w:r>
          <w:r w:rsidR="00980459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Front, inspirado </w:t>
          </w:r>
          <w:r>
            <w:rPr>
              <w:rFonts w:ascii="Arial" w:hAnsi="Arial" w:cs="Arial"/>
              <w:sz w:val="20"/>
              <w:szCs w:val="20"/>
              <w:lang w:val="pt-PT"/>
            </w:rPr>
            <w:t>no d</w:t>
          </w:r>
          <w:r w:rsidR="00980459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os </w:t>
          </w:r>
          <w:r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="00980459" w:rsidRPr="00261FB7">
            <w:rPr>
              <w:rFonts w:ascii="Arial" w:hAnsi="Arial" w:cs="Arial"/>
              <w:sz w:val="20"/>
              <w:szCs w:val="20"/>
              <w:lang w:val="pt-PT"/>
            </w:rPr>
            <w:t>neu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MICHELIN WILD ENDURO MS</w:t>
          </w:r>
          <w:r w:rsidR="00980459" w:rsidRPr="00261FB7">
            <w:rPr>
              <w:rFonts w:ascii="Arial" w:hAnsi="Arial" w:cs="Arial"/>
              <w:sz w:val="20"/>
              <w:szCs w:val="20"/>
              <w:lang w:val="pt-PT"/>
            </w:rPr>
            <w:t>, of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980459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rece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aos pilotos a oportunidad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 de alcan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çarem o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s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u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nível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máximo de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desempenho,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gra</w:t>
          </w:r>
          <w:r>
            <w:rPr>
              <w:rFonts w:ascii="Arial" w:hAnsi="Arial" w:cs="Arial"/>
              <w:sz w:val="20"/>
              <w:szCs w:val="20"/>
              <w:lang w:val="pt-PT"/>
            </w:rPr>
            <w:t>ç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 xml:space="preserve">as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às 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su</w:t>
          </w:r>
          <w:r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980459" w:rsidRPr="00261FB7">
            <w:rPr>
              <w:rFonts w:ascii="Arial" w:hAnsi="Arial" w:cs="Arial"/>
              <w:sz w:val="20"/>
              <w:szCs w:val="20"/>
              <w:lang w:val="pt-PT"/>
            </w:rPr>
            <w:t>s excelentes presta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ções em termos de aderência em travagem e em </w:t>
          </w:r>
          <w:r w:rsidR="00980459" w:rsidRPr="00261FB7">
            <w:rPr>
              <w:rFonts w:ascii="Arial" w:hAnsi="Arial" w:cs="Arial"/>
              <w:sz w:val="20"/>
              <w:szCs w:val="20"/>
              <w:lang w:val="pt-PT"/>
            </w:rPr>
            <w:t>inclina</w:t>
          </w:r>
          <w:r>
            <w:rPr>
              <w:rFonts w:ascii="Arial" w:hAnsi="Arial" w:cs="Arial"/>
              <w:sz w:val="20"/>
              <w:szCs w:val="20"/>
              <w:lang w:val="pt-PT"/>
            </w:rPr>
            <w:t>ção</w:t>
          </w:r>
          <w:r w:rsidR="00DB15CD" w:rsidRPr="00261FB7">
            <w:rPr>
              <w:rFonts w:ascii="Arial" w:hAnsi="Arial" w:cs="Arial"/>
              <w:sz w:val="20"/>
              <w:szCs w:val="20"/>
              <w:lang w:val="pt-PT"/>
            </w:rPr>
            <w:t>.</w:t>
          </w:r>
        </w:p>
        <w:p w14:paraId="63AE2855" w14:textId="77777777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729AE0DF" w14:textId="73DCAEF7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261FB7">
            <w:rPr>
              <w:rFonts w:ascii="Arial" w:hAnsi="Arial" w:cs="Arial"/>
              <w:sz w:val="20"/>
              <w:szCs w:val="20"/>
              <w:lang w:val="pt-PT"/>
            </w:rPr>
            <w:t xml:space="preserve">MICHELIN E-WILD FRONT </w:t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ab/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ab/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ab/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ab/>
          </w:r>
          <w:r w:rsidRPr="00261FB7">
            <w:rPr>
              <w:rFonts w:ascii="Arial" w:hAnsi="Arial" w:cs="Arial"/>
              <w:sz w:val="20"/>
              <w:szCs w:val="20"/>
              <w:lang w:val="pt-PT"/>
            </w:rPr>
            <w:tab/>
            <w:t>MICHELIN E-WILD REAR</w:t>
          </w:r>
        </w:p>
        <w:p w14:paraId="4E58768F" w14:textId="53C34CDB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261FB7">
            <w:rPr>
              <w:rFonts w:ascii="Verdana" w:hAnsi="Verdana"/>
              <w:noProof/>
              <w:sz w:val="22"/>
              <w:szCs w:val="22"/>
              <w:lang w:val="pt-PT"/>
            </w:rPr>
            <w:drawing>
              <wp:anchor distT="0" distB="0" distL="114300" distR="114300" simplePos="0" relativeHeight="251677696" behindDoc="0" locked="0" layoutInCell="1" allowOverlap="1" wp14:anchorId="0ED48D5E" wp14:editId="21EA6286">
                <wp:simplePos x="0" y="0"/>
                <wp:positionH relativeFrom="column">
                  <wp:posOffset>3458845</wp:posOffset>
                </wp:positionH>
                <wp:positionV relativeFrom="paragraph">
                  <wp:posOffset>138430</wp:posOffset>
                </wp:positionV>
                <wp:extent cx="1758315" cy="2035810"/>
                <wp:effectExtent l="0" t="0" r="0" b="0"/>
                <wp:wrapSquare wrapText="bothSides"/>
                <wp:docPr id="728422739" name="Image 7" descr="Une image contenant pneu, Pièce auto, Caoutchouc synthétique, rou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8422739" name="Image 7" descr="Une image contenant pneu, Pièce auto, Caoutchouc synthétique, roue&#10;&#10;Description générée automatiquem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8315" cy="20358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61FB7">
            <w:rPr>
              <w:rFonts w:ascii="Verdana" w:hAnsi="Verdana"/>
              <w:noProof/>
              <w:sz w:val="22"/>
              <w:szCs w:val="22"/>
              <w:lang w:val="pt-PT"/>
            </w:rPr>
            <w:drawing>
              <wp:anchor distT="0" distB="0" distL="114300" distR="114300" simplePos="0" relativeHeight="251675648" behindDoc="0" locked="0" layoutInCell="1" allowOverlap="1" wp14:anchorId="3C6CEE12" wp14:editId="55472950">
                <wp:simplePos x="0" y="0"/>
                <wp:positionH relativeFrom="margin">
                  <wp:posOffset>89521</wp:posOffset>
                </wp:positionH>
                <wp:positionV relativeFrom="paragraph">
                  <wp:posOffset>138323</wp:posOffset>
                </wp:positionV>
                <wp:extent cx="1745615" cy="1955800"/>
                <wp:effectExtent l="0" t="0" r="0" b="0"/>
                <wp:wrapSquare wrapText="bothSides"/>
                <wp:docPr id="448075788" name="Image 6" descr="Une image contenant pneu, Pièce auto, Caoutchouc synthétique, rou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8075788" name="Image 6" descr="Une image contenant pneu, Pièce auto, Caoutchouc synthétique, roue&#10;&#10;Description générée automatiquem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5615" cy="1955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7F99FAE" w14:textId="1758DEB2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68450D37" w14:textId="77777777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20D60588" w14:textId="77777777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63FCDFBD" w14:textId="1A97FCA0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2988CAA3" w14:textId="77777777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4F16D67B" w14:textId="77777777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6B34171C" w14:textId="77777777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472BD31C" w14:textId="77777777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1EF485C2" w14:textId="77777777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3F21F9C6" w14:textId="77777777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633176F3" w14:textId="77777777" w:rsidR="00980459" w:rsidRPr="00261FB7" w:rsidRDefault="00980459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6EB4ED84" w14:textId="77777777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22BBAF6C" w14:textId="77777777" w:rsidR="00440A8B" w:rsidRPr="00261FB7" w:rsidRDefault="00440A8B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79DC7F36" w14:textId="5FBA9D33" w:rsidR="007F665F" w:rsidRPr="00261FB7" w:rsidRDefault="00071E71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>
            <w:rPr>
              <w:rFonts w:ascii="Arial" w:hAnsi="Arial" w:cs="Arial"/>
              <w:sz w:val="20"/>
              <w:szCs w:val="20"/>
              <w:lang w:val="pt-PT"/>
            </w:rPr>
            <w:t xml:space="preserve">Medidas </w:t>
          </w:r>
          <w:r w:rsidR="00980459" w:rsidRPr="00261FB7">
            <w:rPr>
              <w:rFonts w:ascii="Arial" w:hAnsi="Arial" w:cs="Arial"/>
              <w:sz w:val="20"/>
              <w:szCs w:val="20"/>
              <w:lang w:val="pt-PT"/>
            </w:rPr>
            <w:t>dispon</w:t>
          </w:r>
          <w:r>
            <w:rPr>
              <w:rFonts w:ascii="Arial" w:hAnsi="Arial" w:cs="Arial"/>
              <w:sz w:val="20"/>
              <w:szCs w:val="20"/>
              <w:lang w:val="pt-PT"/>
            </w:rPr>
            <w:t>íveis</w:t>
          </w:r>
          <w:r w:rsidR="00980459" w:rsidRPr="00261FB7">
            <w:rPr>
              <w:rFonts w:ascii="Arial" w:hAnsi="Arial" w:cs="Arial"/>
              <w:sz w:val="20"/>
              <w:szCs w:val="20"/>
              <w:lang w:val="pt-PT"/>
            </w:rPr>
            <w:t>:</w:t>
          </w:r>
        </w:p>
        <w:p w14:paraId="19F16139" w14:textId="1B093581" w:rsidR="007F665F" w:rsidRPr="00261FB7" w:rsidRDefault="007F665F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58C750D5" w14:textId="129745D1" w:rsidR="00DB15CD" w:rsidRPr="00071E71" w:rsidRDefault="007F665F" w:rsidP="007F665F">
          <w:pPr>
            <w:pStyle w:val="Prrafodelista"/>
            <w:numPr>
              <w:ilvl w:val="0"/>
              <w:numId w:val="6"/>
            </w:numPr>
            <w:spacing w:line="276" w:lineRule="auto"/>
            <w:jc w:val="both"/>
            <w:rPr>
              <w:rFonts w:ascii="Arial" w:hAnsi="Arial" w:cs="Arial"/>
              <w:lang w:val="en-US"/>
            </w:rPr>
          </w:pPr>
          <w:r w:rsidRPr="00071E71">
            <w:rPr>
              <w:rFonts w:ascii="Arial" w:hAnsi="Arial" w:cs="Arial"/>
              <w:lang w:val="en-US"/>
            </w:rPr>
            <w:t>M</w:t>
          </w:r>
          <w:r w:rsidR="00DB15CD" w:rsidRPr="00071E71">
            <w:rPr>
              <w:rFonts w:ascii="Arial" w:hAnsi="Arial" w:cs="Arial"/>
              <w:lang w:val="en-US"/>
            </w:rPr>
            <w:t xml:space="preserve">ICHELIN E-WILD </w:t>
          </w:r>
          <w:r w:rsidR="00980459" w:rsidRPr="00071E71">
            <w:rPr>
              <w:rFonts w:ascii="Arial" w:hAnsi="Arial" w:cs="Arial"/>
              <w:lang w:val="en-US"/>
            </w:rPr>
            <w:t>Front</w:t>
          </w:r>
          <w:r w:rsidR="00DB15CD" w:rsidRPr="00071E71">
            <w:rPr>
              <w:rFonts w:ascii="Arial" w:hAnsi="Arial" w:cs="Arial"/>
              <w:lang w:val="en-US"/>
            </w:rPr>
            <w:t xml:space="preserve"> Racing Line</w:t>
          </w:r>
          <w:r w:rsidR="00980459" w:rsidRPr="00071E71">
            <w:rPr>
              <w:rFonts w:ascii="Arial" w:hAnsi="Arial" w:cs="Arial"/>
              <w:lang w:val="en-US"/>
            </w:rPr>
            <w:t xml:space="preserve">: </w:t>
          </w:r>
          <w:r w:rsidR="00DB15CD" w:rsidRPr="00071E71">
            <w:rPr>
              <w:rFonts w:ascii="Arial" w:hAnsi="Arial" w:cs="Arial"/>
              <w:lang w:val="en-US"/>
            </w:rPr>
            <w:t xml:space="preserve">29x2.40 </w:t>
          </w:r>
          <w:r w:rsidR="00071E71" w:rsidRPr="00071E71">
            <w:rPr>
              <w:rFonts w:ascii="Arial" w:hAnsi="Arial" w:cs="Arial"/>
              <w:lang w:val="en-US"/>
            </w:rPr>
            <w:t>e</w:t>
          </w:r>
          <w:r w:rsidR="00DB15CD" w:rsidRPr="00071E71">
            <w:rPr>
              <w:rFonts w:ascii="Arial" w:hAnsi="Arial" w:cs="Arial"/>
              <w:lang w:val="en-US"/>
            </w:rPr>
            <w:t xml:space="preserve"> 29x2.60. </w:t>
          </w:r>
        </w:p>
        <w:p w14:paraId="7174D537" w14:textId="48095700" w:rsidR="00DB15CD" w:rsidRPr="00071E71" w:rsidRDefault="00DB15CD" w:rsidP="007F665F">
          <w:pPr>
            <w:pStyle w:val="Prrafodelista"/>
            <w:numPr>
              <w:ilvl w:val="0"/>
              <w:numId w:val="6"/>
            </w:numPr>
            <w:spacing w:line="276" w:lineRule="auto"/>
            <w:jc w:val="both"/>
            <w:rPr>
              <w:rFonts w:ascii="Arial" w:hAnsi="Arial" w:cs="Arial"/>
              <w:lang w:val="en-US"/>
            </w:rPr>
          </w:pPr>
          <w:r w:rsidRPr="00071E71">
            <w:rPr>
              <w:rFonts w:ascii="Arial" w:hAnsi="Arial" w:cs="Arial"/>
              <w:lang w:val="en-US"/>
            </w:rPr>
            <w:t xml:space="preserve">MICHELIN E-WILD </w:t>
          </w:r>
          <w:r w:rsidR="00980459" w:rsidRPr="00071E71">
            <w:rPr>
              <w:rFonts w:ascii="Arial" w:hAnsi="Arial" w:cs="Arial"/>
              <w:lang w:val="en-US"/>
            </w:rPr>
            <w:t>Rear</w:t>
          </w:r>
          <w:r w:rsidRPr="00071E71">
            <w:rPr>
              <w:rFonts w:ascii="Arial" w:hAnsi="Arial" w:cs="Arial"/>
              <w:lang w:val="en-US"/>
            </w:rPr>
            <w:t xml:space="preserve"> Racing Line</w:t>
          </w:r>
          <w:r w:rsidR="00980459" w:rsidRPr="00071E71">
            <w:rPr>
              <w:rFonts w:ascii="Arial" w:hAnsi="Arial" w:cs="Arial"/>
              <w:lang w:val="en-US"/>
            </w:rPr>
            <w:t xml:space="preserve">: </w:t>
          </w:r>
          <w:r w:rsidRPr="00071E71">
            <w:rPr>
              <w:rFonts w:ascii="Arial" w:hAnsi="Arial" w:cs="Arial"/>
              <w:lang w:val="en-US"/>
            </w:rPr>
            <w:t xml:space="preserve">29x2.60 </w:t>
          </w:r>
          <w:r w:rsidR="00071E71" w:rsidRPr="00071E71">
            <w:rPr>
              <w:rFonts w:ascii="Arial" w:hAnsi="Arial" w:cs="Arial"/>
              <w:lang w:val="en-US"/>
            </w:rPr>
            <w:t>e</w:t>
          </w:r>
          <w:r w:rsidRPr="00071E71">
            <w:rPr>
              <w:rFonts w:ascii="Arial" w:hAnsi="Arial" w:cs="Arial"/>
              <w:lang w:val="en-US"/>
            </w:rPr>
            <w:t xml:space="preserve"> 27.5x2.60. </w:t>
          </w:r>
        </w:p>
        <w:p w14:paraId="2A249704" w14:textId="77777777" w:rsidR="00DB15CD" w:rsidRPr="00071E71" w:rsidRDefault="00DB15CD" w:rsidP="00DB15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n-US"/>
            </w:rPr>
          </w:pPr>
        </w:p>
        <w:p w14:paraId="4EA1E88E" w14:textId="77777777" w:rsidR="00440A8B" w:rsidRPr="00071E71" w:rsidRDefault="00440A8B" w:rsidP="00440A8B">
          <w:pPr>
            <w:spacing w:line="276" w:lineRule="auto"/>
            <w:jc w:val="both"/>
            <w:rPr>
              <w:rFonts w:ascii="Arial" w:hAnsi="Arial" w:cs="Arial"/>
              <w:sz w:val="16"/>
              <w:szCs w:val="16"/>
              <w:lang w:val="en-US"/>
            </w:rPr>
          </w:pPr>
        </w:p>
        <w:p w14:paraId="662186C0" w14:textId="77777777" w:rsidR="00440A8B" w:rsidRPr="00071E71" w:rsidRDefault="00440A8B" w:rsidP="00440A8B">
          <w:pPr>
            <w:spacing w:line="276" w:lineRule="auto"/>
            <w:jc w:val="both"/>
            <w:rPr>
              <w:rFonts w:ascii="Arial" w:hAnsi="Arial" w:cs="Arial"/>
              <w:sz w:val="16"/>
              <w:szCs w:val="16"/>
              <w:lang w:val="en-US"/>
            </w:rPr>
          </w:pPr>
        </w:p>
        <w:p w14:paraId="3463677A" w14:textId="4372F607" w:rsidR="00440A8B" w:rsidRPr="00261FB7" w:rsidRDefault="00440A8B" w:rsidP="00440A8B">
          <w:pPr>
            <w:spacing w:line="276" w:lineRule="auto"/>
            <w:jc w:val="both"/>
            <w:rPr>
              <w:rFonts w:ascii="Arial" w:hAnsi="Arial" w:cs="Arial"/>
              <w:sz w:val="16"/>
              <w:szCs w:val="16"/>
              <w:lang w:val="pt-PT"/>
            </w:rPr>
          </w:pPr>
          <w:r w:rsidRPr="00261FB7">
            <w:rPr>
              <w:rFonts w:ascii="Arial" w:hAnsi="Arial" w:cs="Arial"/>
              <w:sz w:val="16"/>
              <w:szCs w:val="16"/>
              <w:lang w:val="pt-PT"/>
            </w:rPr>
            <w:t xml:space="preserve">(1) </w:t>
          </w:r>
          <w:r w:rsidR="00071E71">
            <w:rPr>
              <w:rFonts w:ascii="Arial" w:hAnsi="Arial" w:cs="Arial"/>
              <w:sz w:val="16"/>
              <w:szCs w:val="16"/>
              <w:lang w:val="pt-PT"/>
            </w:rPr>
            <w:t xml:space="preserve">Por 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>compara</w:t>
          </w:r>
          <w:r w:rsidR="00071E71">
            <w:rPr>
              <w:rFonts w:ascii="Arial" w:hAnsi="Arial" w:cs="Arial"/>
              <w:sz w:val="16"/>
              <w:szCs w:val="16"/>
              <w:lang w:val="pt-PT"/>
            </w:rPr>
            <w:t xml:space="preserve">ção com 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 xml:space="preserve">a gama MICHELIN WILD ENDURO Front </w:t>
          </w:r>
          <w:proofErr w:type="spellStart"/>
          <w:r w:rsidRPr="00261FB7">
            <w:rPr>
              <w:rFonts w:ascii="Arial" w:hAnsi="Arial" w:cs="Arial"/>
              <w:sz w:val="16"/>
              <w:szCs w:val="16"/>
              <w:lang w:val="pt-PT"/>
            </w:rPr>
            <w:t>Racing</w:t>
          </w:r>
          <w:proofErr w:type="spellEnd"/>
          <w:r w:rsidRPr="00261FB7">
            <w:rPr>
              <w:rFonts w:ascii="Arial" w:hAnsi="Arial" w:cs="Arial"/>
              <w:sz w:val="16"/>
              <w:szCs w:val="16"/>
              <w:lang w:val="pt-PT"/>
            </w:rPr>
            <w:t xml:space="preserve"> </w:t>
          </w:r>
          <w:proofErr w:type="spellStart"/>
          <w:r w:rsidRPr="00261FB7">
            <w:rPr>
              <w:rFonts w:ascii="Arial" w:hAnsi="Arial" w:cs="Arial"/>
              <w:sz w:val="16"/>
              <w:szCs w:val="16"/>
              <w:lang w:val="pt-PT"/>
            </w:rPr>
            <w:t>Line</w:t>
          </w:r>
          <w:proofErr w:type="spellEnd"/>
          <w:r w:rsidRPr="00261FB7">
            <w:rPr>
              <w:rFonts w:ascii="Arial" w:hAnsi="Arial" w:cs="Arial"/>
              <w:sz w:val="16"/>
              <w:szCs w:val="16"/>
              <w:lang w:val="pt-PT"/>
            </w:rPr>
            <w:t xml:space="preserve"> da gera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 xml:space="preserve">ção 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>anterior (dimens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 xml:space="preserve">ão 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 xml:space="preserve">utilizada para 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>o teste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>: 29x2.40)</w:t>
          </w:r>
        </w:p>
        <w:p w14:paraId="64858FA1" w14:textId="06EE1F55" w:rsidR="00440A8B" w:rsidRPr="00261FB7" w:rsidRDefault="00440A8B" w:rsidP="00440A8B">
          <w:pPr>
            <w:spacing w:line="276" w:lineRule="auto"/>
            <w:jc w:val="both"/>
            <w:rPr>
              <w:rFonts w:ascii="Arial" w:hAnsi="Arial" w:cs="Arial"/>
              <w:sz w:val="16"/>
              <w:szCs w:val="16"/>
              <w:lang w:val="pt-PT"/>
            </w:rPr>
          </w:pPr>
          <w:r w:rsidRPr="00261FB7">
            <w:rPr>
              <w:rFonts w:ascii="Arial" w:hAnsi="Arial" w:cs="Arial"/>
              <w:sz w:val="16"/>
              <w:szCs w:val="16"/>
              <w:lang w:val="pt-PT"/>
            </w:rPr>
            <w:t>(2) Me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>lh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>or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>i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 xml:space="preserve">a registada 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 xml:space="preserve">de até 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>3°C</w:t>
          </w:r>
        </w:p>
        <w:p w14:paraId="72E40B4C" w14:textId="14C283DC" w:rsidR="00440A8B" w:rsidRPr="00261FB7" w:rsidRDefault="00440A8B" w:rsidP="00440A8B">
          <w:pPr>
            <w:spacing w:line="276" w:lineRule="auto"/>
            <w:jc w:val="both"/>
            <w:rPr>
              <w:rFonts w:ascii="Arial" w:hAnsi="Arial" w:cs="Arial"/>
              <w:sz w:val="16"/>
              <w:szCs w:val="16"/>
              <w:lang w:val="pt-PT"/>
            </w:rPr>
          </w:pPr>
          <w:r w:rsidRPr="00261FB7">
            <w:rPr>
              <w:rFonts w:ascii="Arial" w:hAnsi="Arial" w:cs="Arial"/>
              <w:sz w:val="16"/>
              <w:szCs w:val="16"/>
              <w:lang w:val="pt-PT"/>
            </w:rPr>
            <w:t xml:space="preserve">(3) 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 xml:space="preserve">Teste 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>intern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 xml:space="preserve">o, efetuado 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>por pilotos prof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>is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>siona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 xml:space="preserve">is da 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>Michelin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 xml:space="preserve">, 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 xml:space="preserve">comparando a 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 xml:space="preserve">anterior 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 xml:space="preserve">gama MICHELIN WILD ENDURO Front </w:t>
          </w:r>
          <w:proofErr w:type="spellStart"/>
          <w:r w:rsidRPr="00261FB7">
            <w:rPr>
              <w:rFonts w:ascii="Arial" w:hAnsi="Arial" w:cs="Arial"/>
              <w:sz w:val="16"/>
              <w:szCs w:val="16"/>
              <w:lang w:val="pt-PT"/>
            </w:rPr>
            <w:t>Racing</w:t>
          </w:r>
          <w:proofErr w:type="spellEnd"/>
          <w:r w:rsidRPr="00261FB7">
            <w:rPr>
              <w:rFonts w:ascii="Arial" w:hAnsi="Arial" w:cs="Arial"/>
              <w:sz w:val="16"/>
              <w:szCs w:val="16"/>
              <w:lang w:val="pt-PT"/>
            </w:rPr>
            <w:t xml:space="preserve"> </w:t>
          </w:r>
          <w:proofErr w:type="spellStart"/>
          <w:r w:rsidRPr="00261FB7">
            <w:rPr>
              <w:rFonts w:ascii="Arial" w:hAnsi="Arial" w:cs="Arial"/>
              <w:sz w:val="16"/>
              <w:szCs w:val="16"/>
              <w:lang w:val="pt-PT"/>
            </w:rPr>
            <w:t>Line</w:t>
          </w:r>
          <w:proofErr w:type="spellEnd"/>
          <w:r w:rsidRPr="00261FB7">
            <w:rPr>
              <w:rFonts w:ascii="Arial" w:hAnsi="Arial" w:cs="Arial"/>
              <w:sz w:val="16"/>
              <w:szCs w:val="16"/>
              <w:lang w:val="pt-PT"/>
            </w:rPr>
            <w:t xml:space="preserve"> co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 xml:space="preserve">m 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>os n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>o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 xml:space="preserve">vos 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>p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>neu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 xml:space="preserve">s 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 xml:space="preserve">MICHELIN WILD ENDURO MS 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>e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 xml:space="preserve"> MH </w:t>
          </w:r>
          <w:proofErr w:type="spellStart"/>
          <w:r w:rsidRPr="00261FB7">
            <w:rPr>
              <w:rFonts w:ascii="Arial" w:hAnsi="Arial" w:cs="Arial"/>
              <w:sz w:val="16"/>
              <w:szCs w:val="16"/>
              <w:lang w:val="pt-PT"/>
            </w:rPr>
            <w:t>Racing</w:t>
          </w:r>
          <w:proofErr w:type="spellEnd"/>
          <w:r w:rsidRPr="00261FB7">
            <w:rPr>
              <w:rFonts w:ascii="Arial" w:hAnsi="Arial" w:cs="Arial"/>
              <w:sz w:val="16"/>
              <w:szCs w:val="16"/>
              <w:lang w:val="pt-PT"/>
            </w:rPr>
            <w:t xml:space="preserve"> </w:t>
          </w:r>
          <w:proofErr w:type="spellStart"/>
          <w:r w:rsidRPr="00261FB7">
            <w:rPr>
              <w:rFonts w:ascii="Arial" w:hAnsi="Arial" w:cs="Arial"/>
              <w:sz w:val="16"/>
              <w:szCs w:val="16"/>
              <w:lang w:val="pt-PT"/>
            </w:rPr>
            <w:t>Line</w:t>
          </w:r>
          <w:proofErr w:type="spellEnd"/>
          <w:r w:rsidR="00F8622B">
            <w:rPr>
              <w:rFonts w:ascii="Arial" w:hAnsi="Arial" w:cs="Arial"/>
              <w:sz w:val="16"/>
              <w:szCs w:val="16"/>
              <w:lang w:val="pt-PT"/>
            </w:rPr>
            <w:t xml:space="preserve">, 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 xml:space="preserve">sobre 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 xml:space="preserve">piso 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>mo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>lh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>ado, co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>m um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 xml:space="preserve">a temperatura exterior de entre 3°C 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>e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 xml:space="preserve"> 10°C</w:t>
          </w:r>
        </w:p>
        <w:p w14:paraId="54B25C3E" w14:textId="49366474" w:rsidR="00440A8B" w:rsidRPr="00261FB7" w:rsidRDefault="00440A8B" w:rsidP="00440A8B">
          <w:pPr>
            <w:spacing w:line="276" w:lineRule="auto"/>
            <w:jc w:val="both"/>
            <w:rPr>
              <w:rFonts w:ascii="Arial" w:hAnsi="Arial" w:cs="Arial"/>
              <w:sz w:val="16"/>
              <w:szCs w:val="16"/>
              <w:lang w:val="pt-PT"/>
            </w:rPr>
          </w:pPr>
          <w:r w:rsidRPr="00261FB7">
            <w:rPr>
              <w:rFonts w:ascii="Arial" w:hAnsi="Arial" w:cs="Arial"/>
              <w:sz w:val="16"/>
              <w:szCs w:val="16"/>
              <w:lang w:val="pt-PT"/>
            </w:rPr>
            <w:t xml:space="preserve">(4) 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 xml:space="preserve">Teste 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 xml:space="preserve">de 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 xml:space="preserve">resistência 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>a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 xml:space="preserve">o rolamento, e teste 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>“</w:t>
          </w:r>
          <w:proofErr w:type="spellStart"/>
          <w:r w:rsidRPr="00261FB7">
            <w:rPr>
              <w:rFonts w:ascii="Arial" w:hAnsi="Arial" w:cs="Arial"/>
              <w:sz w:val="16"/>
              <w:szCs w:val="16"/>
              <w:lang w:val="pt-PT"/>
            </w:rPr>
            <w:t>Pinch</w:t>
          </w:r>
          <w:proofErr w:type="spellEnd"/>
          <w:r w:rsidRPr="00261FB7">
            <w:rPr>
              <w:rFonts w:ascii="Arial" w:hAnsi="Arial" w:cs="Arial"/>
              <w:sz w:val="16"/>
              <w:szCs w:val="16"/>
              <w:lang w:val="pt-PT"/>
            </w:rPr>
            <w:t xml:space="preserve"> </w:t>
          </w:r>
          <w:proofErr w:type="spellStart"/>
          <w:r w:rsidRPr="00261FB7">
            <w:rPr>
              <w:rFonts w:ascii="Arial" w:hAnsi="Arial" w:cs="Arial"/>
              <w:sz w:val="16"/>
              <w:szCs w:val="16"/>
              <w:lang w:val="pt-PT"/>
            </w:rPr>
            <w:t>and</w:t>
          </w:r>
          <w:proofErr w:type="spellEnd"/>
          <w:r w:rsidRPr="00261FB7">
            <w:rPr>
              <w:rFonts w:ascii="Arial" w:hAnsi="Arial" w:cs="Arial"/>
              <w:sz w:val="16"/>
              <w:szCs w:val="16"/>
              <w:lang w:val="pt-PT"/>
            </w:rPr>
            <w:t xml:space="preserve"> </w:t>
          </w:r>
          <w:proofErr w:type="spellStart"/>
          <w:r w:rsidRPr="00261FB7">
            <w:rPr>
              <w:rFonts w:ascii="Arial" w:hAnsi="Arial" w:cs="Arial"/>
              <w:sz w:val="16"/>
              <w:szCs w:val="16"/>
              <w:lang w:val="pt-PT"/>
            </w:rPr>
            <w:t>Puncture</w:t>
          </w:r>
          <w:proofErr w:type="spellEnd"/>
          <w:r w:rsidRPr="00261FB7">
            <w:rPr>
              <w:rFonts w:ascii="Arial" w:hAnsi="Arial" w:cs="Arial"/>
              <w:sz w:val="16"/>
              <w:szCs w:val="16"/>
              <w:lang w:val="pt-PT"/>
            </w:rPr>
            <w:t>”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 xml:space="preserve">, 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 xml:space="preserve">de 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>furo e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 xml:space="preserve"> 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 xml:space="preserve">perfuração, 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>co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>m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 xml:space="preserve"> 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>preg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 xml:space="preserve">os de 1 mm a 3 mm de 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>diâmetro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>, realizad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 xml:space="preserve">o pela 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 xml:space="preserve">Wheel </w:t>
          </w:r>
          <w:proofErr w:type="spellStart"/>
          <w:r w:rsidRPr="00261FB7">
            <w:rPr>
              <w:rFonts w:ascii="Arial" w:hAnsi="Arial" w:cs="Arial"/>
              <w:sz w:val="16"/>
              <w:szCs w:val="16"/>
              <w:lang w:val="pt-PT"/>
            </w:rPr>
            <w:t>Energy</w:t>
          </w:r>
          <w:proofErr w:type="spellEnd"/>
          <w:r w:rsidR="00F8622B">
            <w:rPr>
              <w:rFonts w:ascii="Arial" w:hAnsi="Arial" w:cs="Arial"/>
              <w:sz w:val="16"/>
              <w:szCs w:val="16"/>
              <w:lang w:val="pt-PT"/>
            </w:rPr>
            <w:t xml:space="preserve">, 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>e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>m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 xml:space="preserve"> ma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>i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>o de 2023. Compara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 xml:space="preserve">ção efetuada 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>co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 xml:space="preserve">m o 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 xml:space="preserve">anterior MICHELIN WILD ENDURO </w:t>
          </w:r>
          <w:proofErr w:type="spellStart"/>
          <w:r w:rsidRPr="00261FB7">
            <w:rPr>
              <w:rFonts w:ascii="Arial" w:hAnsi="Arial" w:cs="Arial"/>
              <w:sz w:val="16"/>
              <w:szCs w:val="16"/>
              <w:lang w:val="pt-PT"/>
            </w:rPr>
            <w:t>Racing</w:t>
          </w:r>
          <w:proofErr w:type="spellEnd"/>
          <w:r w:rsidRPr="00261FB7">
            <w:rPr>
              <w:rFonts w:ascii="Arial" w:hAnsi="Arial" w:cs="Arial"/>
              <w:sz w:val="16"/>
              <w:szCs w:val="16"/>
              <w:lang w:val="pt-PT"/>
            </w:rPr>
            <w:t xml:space="preserve"> </w:t>
          </w:r>
          <w:proofErr w:type="spellStart"/>
          <w:r w:rsidRPr="00261FB7">
            <w:rPr>
              <w:rFonts w:ascii="Arial" w:hAnsi="Arial" w:cs="Arial"/>
              <w:sz w:val="16"/>
              <w:szCs w:val="16"/>
              <w:lang w:val="pt-PT"/>
            </w:rPr>
            <w:t>Line</w:t>
          </w:r>
          <w:proofErr w:type="spellEnd"/>
          <w:r w:rsidRPr="00261FB7">
            <w:rPr>
              <w:rFonts w:ascii="Arial" w:hAnsi="Arial" w:cs="Arial"/>
              <w:sz w:val="16"/>
              <w:szCs w:val="16"/>
              <w:lang w:val="pt-PT"/>
            </w:rPr>
            <w:t xml:space="preserve">. Todas 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 xml:space="preserve">os testes foram efetuados 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>co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 xml:space="preserve">m uma 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>pres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 xml:space="preserve">são 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 xml:space="preserve">de </w:t>
          </w:r>
          <w:r w:rsidR="00F8622B">
            <w:rPr>
              <w:rFonts w:ascii="Arial" w:hAnsi="Arial" w:cs="Arial"/>
              <w:sz w:val="16"/>
              <w:szCs w:val="16"/>
              <w:lang w:val="pt-PT"/>
            </w:rPr>
            <w:t xml:space="preserve">enchimento </w:t>
          </w:r>
          <w:r w:rsidRPr="00261FB7">
            <w:rPr>
              <w:rFonts w:ascii="Arial" w:hAnsi="Arial" w:cs="Arial"/>
              <w:sz w:val="16"/>
              <w:szCs w:val="16"/>
              <w:lang w:val="pt-PT"/>
            </w:rPr>
            <w:t>de 1,5 bar</w:t>
          </w:r>
        </w:p>
        <w:p w14:paraId="00BE8D42" w14:textId="77777777" w:rsidR="007F665F" w:rsidRPr="00261FB7" w:rsidRDefault="007F665F" w:rsidP="007F665F">
          <w:pPr>
            <w:jc w:val="both"/>
            <w:textAlignment w:val="baseline"/>
            <w:rPr>
              <w:rFonts w:ascii="Verdana" w:eastAsia="Times New Roman" w:hAnsi="Verdana" w:cs="Arial"/>
              <w:b/>
              <w:bCs/>
              <w:sz w:val="18"/>
              <w:szCs w:val="18"/>
              <w:lang w:val="pt-PT" w:eastAsia="fr-FR"/>
            </w:rPr>
          </w:pPr>
        </w:p>
        <w:p w14:paraId="293DD2C7" w14:textId="29035454" w:rsidR="007F665F" w:rsidRPr="00261FB7" w:rsidRDefault="007F665F" w:rsidP="007F665F">
          <w:pPr>
            <w:jc w:val="center"/>
            <w:textAlignment w:val="baseline"/>
            <w:rPr>
              <w:rFonts w:ascii="Arial" w:eastAsia="Times New Roman" w:hAnsi="Arial" w:cs="Arial"/>
              <w:b/>
              <w:bCs/>
              <w:sz w:val="18"/>
              <w:szCs w:val="18"/>
              <w:lang w:val="pt-PT" w:eastAsia="fr-FR"/>
            </w:rPr>
          </w:pPr>
          <w:r w:rsidRPr="00261FB7">
            <w:rPr>
              <w:rFonts w:ascii="Arial" w:eastAsia="Verdana" w:hAnsi="Arial" w:cs="Arial"/>
              <w:sz w:val="22"/>
              <w:szCs w:val="22"/>
              <w:lang w:val="pt-PT"/>
            </w:rPr>
            <w:lastRenderedPageBreak/>
            <w:t>Im</w:t>
          </w:r>
          <w:r w:rsidR="00F8622B">
            <w:rPr>
              <w:rFonts w:ascii="Arial" w:eastAsia="Verdana" w:hAnsi="Arial" w:cs="Arial"/>
              <w:sz w:val="22"/>
              <w:szCs w:val="22"/>
              <w:lang w:val="pt-PT"/>
            </w:rPr>
            <w:t>a</w:t>
          </w:r>
          <w:r w:rsidRPr="00261FB7">
            <w:rPr>
              <w:rFonts w:ascii="Arial" w:eastAsia="Verdana" w:hAnsi="Arial" w:cs="Arial"/>
              <w:sz w:val="22"/>
              <w:szCs w:val="22"/>
              <w:lang w:val="pt-PT"/>
            </w:rPr>
            <w:t>gens dispon</w:t>
          </w:r>
          <w:r w:rsidR="00F8622B">
            <w:rPr>
              <w:rFonts w:ascii="Arial" w:eastAsia="Verdana" w:hAnsi="Arial" w:cs="Arial"/>
              <w:sz w:val="22"/>
              <w:szCs w:val="22"/>
              <w:lang w:val="pt-PT"/>
            </w:rPr>
            <w:t>íveis n</w:t>
          </w:r>
          <w:r w:rsidRPr="00261FB7">
            <w:rPr>
              <w:rFonts w:ascii="Arial" w:eastAsia="Verdana" w:hAnsi="Arial" w:cs="Arial"/>
              <w:sz w:val="22"/>
              <w:szCs w:val="22"/>
              <w:lang w:val="pt-PT"/>
            </w:rPr>
            <w:t>os s</w:t>
          </w:r>
          <w:r w:rsidR="00F8622B">
            <w:rPr>
              <w:rFonts w:ascii="Arial" w:eastAsia="Verdana" w:hAnsi="Arial" w:cs="Arial"/>
              <w:sz w:val="22"/>
              <w:szCs w:val="22"/>
              <w:lang w:val="pt-PT"/>
            </w:rPr>
            <w:t>e</w:t>
          </w:r>
          <w:r w:rsidRPr="00261FB7">
            <w:rPr>
              <w:rFonts w:ascii="Arial" w:eastAsia="Verdana" w:hAnsi="Arial" w:cs="Arial"/>
              <w:sz w:val="22"/>
              <w:szCs w:val="22"/>
              <w:lang w:val="pt-PT"/>
            </w:rPr>
            <w:t xml:space="preserve">guintes </w:t>
          </w:r>
          <w:r w:rsidR="00F8622B">
            <w:rPr>
              <w:rFonts w:ascii="Arial" w:eastAsia="Verdana" w:hAnsi="Arial" w:cs="Arial"/>
              <w:sz w:val="22"/>
              <w:szCs w:val="22"/>
              <w:lang w:val="pt-PT"/>
            </w:rPr>
            <w:t>links</w:t>
          </w:r>
          <w:r w:rsidRPr="00261FB7">
            <w:rPr>
              <w:rFonts w:ascii="Arial" w:eastAsia="Verdana" w:hAnsi="Arial" w:cs="Arial"/>
              <w:sz w:val="22"/>
              <w:szCs w:val="22"/>
              <w:lang w:val="pt-PT"/>
            </w:rPr>
            <w:t>:</w:t>
          </w:r>
        </w:p>
        <w:p w14:paraId="43CBDFCE" w14:textId="77777777" w:rsidR="007F665F" w:rsidRPr="00261FB7" w:rsidRDefault="007F665F" w:rsidP="007F665F">
          <w:pPr>
            <w:jc w:val="both"/>
            <w:textAlignment w:val="baseline"/>
            <w:rPr>
              <w:rFonts w:ascii="Verdana" w:eastAsia="Times New Roman" w:hAnsi="Verdana" w:cs="Arial"/>
              <w:b/>
              <w:bCs/>
              <w:sz w:val="18"/>
              <w:szCs w:val="18"/>
              <w:lang w:val="pt-PT" w:eastAsia="fr-FR"/>
            </w:rPr>
          </w:pPr>
        </w:p>
        <w:p w14:paraId="7F55BA0F" w14:textId="77777777" w:rsidR="007F665F" w:rsidRPr="00261FB7" w:rsidRDefault="00DF5F58" w:rsidP="007F665F">
          <w:pPr>
            <w:pStyle w:val="elementtoproof"/>
            <w:jc w:val="center"/>
            <w:rPr>
              <w:lang w:val="pt-PT"/>
            </w:rPr>
          </w:pPr>
          <w:hyperlink r:id="rId20" w:tgtFrame="_blank" w:history="1">
            <w:r w:rsidR="007F665F" w:rsidRPr="00261FB7">
              <w:rPr>
                <w:rStyle w:val="Hipervnculo"/>
                <w:rFonts w:ascii="Arial Nova" w:hAnsi="Arial Nova"/>
                <w:sz w:val="22"/>
                <w:szCs w:val="22"/>
                <w:lang w:val="pt-PT"/>
              </w:rPr>
              <w:t>https://contentcenter.michelin.com:443/portal/shared-board/ee0c36e2-bac3-4b7c-b2e6-3d873c655e79</w:t>
            </w:r>
          </w:hyperlink>
        </w:p>
        <w:p w14:paraId="16CFE044" w14:textId="77777777" w:rsidR="007F665F" w:rsidRPr="00261FB7" w:rsidRDefault="007F665F" w:rsidP="007F665F">
          <w:pPr>
            <w:pStyle w:val="elementtoproof"/>
            <w:jc w:val="center"/>
            <w:rPr>
              <w:lang w:val="pt-PT"/>
            </w:rPr>
          </w:pPr>
        </w:p>
        <w:p w14:paraId="3FDB4C45" w14:textId="77777777" w:rsidR="007F665F" w:rsidRPr="00261FB7" w:rsidRDefault="00DF5F58" w:rsidP="007F665F">
          <w:pPr>
            <w:pStyle w:val="elementtoproof"/>
            <w:jc w:val="center"/>
            <w:rPr>
              <w:lang w:val="pt-PT"/>
            </w:rPr>
          </w:pPr>
          <w:hyperlink r:id="rId21" w:tgtFrame="_blank" w:history="1">
            <w:r w:rsidR="007F665F" w:rsidRPr="00261FB7">
              <w:rPr>
                <w:rStyle w:val="Hipervnculo"/>
                <w:rFonts w:ascii="Arial Nova" w:hAnsi="Arial Nova"/>
                <w:sz w:val="22"/>
                <w:szCs w:val="22"/>
                <w:lang w:val="pt-PT"/>
              </w:rPr>
              <w:t>https://contentcenter.michelin.com:443/portal/shared-board/0b6e4572-b775-4fa7-bd13-04bb9a155018</w:t>
            </w:r>
          </w:hyperlink>
        </w:p>
        <w:p w14:paraId="040CF924" w14:textId="77777777" w:rsidR="007F665F" w:rsidRPr="00261FB7" w:rsidRDefault="007F665F" w:rsidP="00DB15CD">
          <w:pPr>
            <w:spacing w:line="276" w:lineRule="auto"/>
            <w:jc w:val="both"/>
            <w:rPr>
              <w:rFonts w:ascii="Arial" w:hAnsi="Arial" w:cs="Arial"/>
              <w:sz w:val="16"/>
              <w:szCs w:val="16"/>
              <w:lang w:val="pt-PT"/>
            </w:rPr>
          </w:pPr>
        </w:p>
        <w:p w14:paraId="52A550F0" w14:textId="77777777" w:rsidR="007F665F" w:rsidRPr="00261FB7" w:rsidRDefault="007F665F" w:rsidP="00DB15CD">
          <w:pPr>
            <w:spacing w:line="276" w:lineRule="auto"/>
            <w:jc w:val="both"/>
            <w:rPr>
              <w:rFonts w:ascii="Arial" w:hAnsi="Arial" w:cs="Arial"/>
              <w:sz w:val="16"/>
              <w:szCs w:val="16"/>
              <w:lang w:val="pt-PT"/>
            </w:rPr>
          </w:pPr>
        </w:p>
        <w:p w14:paraId="5DB6982A" w14:textId="77777777" w:rsidR="007F665F" w:rsidRPr="00261FB7" w:rsidRDefault="007F665F" w:rsidP="00DB15CD">
          <w:pPr>
            <w:spacing w:line="276" w:lineRule="auto"/>
            <w:jc w:val="both"/>
            <w:rPr>
              <w:rFonts w:ascii="Arial" w:hAnsi="Arial" w:cs="Arial"/>
              <w:sz w:val="16"/>
              <w:szCs w:val="16"/>
              <w:lang w:val="pt-PT"/>
            </w:rPr>
          </w:pPr>
        </w:p>
        <w:p w14:paraId="648342B4" w14:textId="77777777" w:rsidR="003C3FC0" w:rsidRPr="00261FB7" w:rsidRDefault="00DF5F58" w:rsidP="003C3FC0">
          <w:pPr>
            <w:spacing w:line="276" w:lineRule="auto"/>
            <w:jc w:val="both"/>
            <w:rPr>
              <w:rFonts w:ascii="Arial" w:hAnsi="Arial" w:cs="Arial"/>
              <w:lang w:val="pt-PT"/>
            </w:rPr>
          </w:pPr>
        </w:p>
      </w:sdtContent>
    </w:sdt>
    <w:p w14:paraId="77E264DF" w14:textId="77777777" w:rsidR="00F8622B" w:rsidRPr="00C57F6C" w:rsidRDefault="00F8622B" w:rsidP="00F8622B">
      <w:pPr>
        <w:jc w:val="both"/>
        <w:rPr>
          <w:rFonts w:ascii="Arial" w:hAnsi="Arial" w:cs="Arial"/>
          <w:b/>
          <w:bCs/>
          <w:iCs/>
          <w:sz w:val="16"/>
          <w:szCs w:val="16"/>
          <w:lang w:val="pt-PT"/>
        </w:rPr>
      </w:pPr>
      <w:r w:rsidRPr="00C57F6C">
        <w:rPr>
          <w:rFonts w:ascii="Arial" w:hAnsi="Arial" w:cs="Arial"/>
          <w:b/>
          <w:bCs/>
          <w:iCs/>
          <w:sz w:val="16"/>
          <w:szCs w:val="16"/>
          <w:lang w:val="pt-PT"/>
        </w:rPr>
        <w:t xml:space="preserve">Sobre </w:t>
      </w:r>
      <w:r>
        <w:rPr>
          <w:rFonts w:ascii="Arial" w:hAnsi="Arial" w:cs="Arial"/>
          <w:b/>
          <w:bCs/>
          <w:iCs/>
          <w:sz w:val="16"/>
          <w:szCs w:val="16"/>
          <w:lang w:val="pt-PT"/>
        </w:rPr>
        <w:t>a</w:t>
      </w:r>
      <w:r w:rsidRPr="00C57F6C">
        <w:rPr>
          <w:rFonts w:ascii="Arial" w:hAnsi="Arial" w:cs="Arial"/>
          <w:b/>
          <w:bCs/>
          <w:iCs/>
          <w:sz w:val="16"/>
          <w:szCs w:val="16"/>
          <w:lang w:val="pt-PT"/>
        </w:rPr>
        <w:t xml:space="preserve"> Michelin</w:t>
      </w:r>
    </w:p>
    <w:p w14:paraId="4344B4E0" w14:textId="77777777" w:rsidR="00F8622B" w:rsidRPr="00517A53" w:rsidRDefault="00F8622B" w:rsidP="00F8622B">
      <w:pPr>
        <w:jc w:val="both"/>
        <w:rPr>
          <w:rFonts w:ascii="Arial" w:hAnsi="Arial" w:cs="Arial"/>
          <w:iCs/>
          <w:sz w:val="16"/>
          <w:szCs w:val="16"/>
          <w:lang w:val="pt-PT"/>
        </w:rPr>
      </w:pPr>
      <w:r w:rsidRPr="00517A53">
        <w:rPr>
          <w:rFonts w:ascii="Arial" w:hAnsi="Arial" w:cs="Arial"/>
          <w:iCs/>
          <w:sz w:val="16"/>
          <w:szCs w:val="16"/>
          <w:lang w:val="pt-PT"/>
        </w:rPr>
        <w:t xml:space="preserve">A Michelin ambiciona melhorar de forma sustentável a mobilidade dos seus clientes. Líder do sector de pneus, a Michelin concebe, fabrica e distribui os pneus mais adaptados às necessidades e às diferentes utilizações dos seus clientes, assim como serviços e soluções para melhorar a eficácia do transporte, além de oferecer aos seus clientes experiências únicas nas suas viagens e deslocações. A Michelin desenvolve também materiais de alta tecnologia com diversas utilizações. Com sede em </w:t>
      </w:r>
      <w:proofErr w:type="spellStart"/>
      <w:r w:rsidRPr="00517A53">
        <w:rPr>
          <w:rFonts w:ascii="Arial" w:hAnsi="Arial" w:cs="Arial"/>
          <w:iCs/>
          <w:sz w:val="16"/>
          <w:szCs w:val="16"/>
          <w:lang w:val="pt-PT"/>
        </w:rPr>
        <w:t>Clermont-Ferrand</w:t>
      </w:r>
      <w:proofErr w:type="spellEnd"/>
      <w:r w:rsidRPr="00517A53">
        <w:rPr>
          <w:rFonts w:ascii="Arial" w:hAnsi="Arial" w:cs="Arial"/>
          <w:iCs/>
          <w:sz w:val="16"/>
          <w:szCs w:val="16"/>
          <w:lang w:val="pt-PT"/>
        </w:rPr>
        <w:t xml:space="preserve"> (França), a Michelin está presente em 175 países, emprega 132 000 pessoas e dispõe de 67 centros de produção que, em 2022, fabricaram cerca de 173 milhões de pneus (</w:t>
      </w:r>
      <w:hyperlink r:id="rId22" w:history="1">
        <w:r w:rsidRPr="00517A53">
          <w:rPr>
            <w:rStyle w:val="Hipervnculo"/>
            <w:rFonts w:ascii="Arial" w:hAnsi="Arial" w:cs="Arial"/>
            <w:iCs/>
            <w:sz w:val="16"/>
            <w:szCs w:val="16"/>
            <w:lang w:val="pt-PT"/>
          </w:rPr>
          <w:t>www.michelin.pt</w:t>
        </w:r>
      </w:hyperlink>
      <w:r w:rsidRPr="00517A53">
        <w:rPr>
          <w:rFonts w:ascii="Arial" w:hAnsi="Arial" w:cs="Arial"/>
          <w:iCs/>
          <w:sz w:val="16"/>
          <w:szCs w:val="16"/>
          <w:lang w:val="pt-PT"/>
        </w:rPr>
        <w:t>).</w:t>
      </w:r>
    </w:p>
    <w:p w14:paraId="3DDBC493" w14:textId="77777777" w:rsidR="00F8622B" w:rsidRPr="009C49D3" w:rsidRDefault="00F8622B" w:rsidP="00F8622B">
      <w:pPr>
        <w:jc w:val="both"/>
        <w:rPr>
          <w:rFonts w:ascii="Arial" w:hAnsi="Arial" w:cs="Arial"/>
          <w:sz w:val="16"/>
          <w:szCs w:val="16"/>
          <w:lang w:val="pt-PT"/>
        </w:rPr>
      </w:pPr>
    </w:p>
    <w:p w14:paraId="33111505" w14:textId="77777777" w:rsidR="00F8622B" w:rsidRPr="009C49D3" w:rsidRDefault="00F8622B" w:rsidP="00F8622B">
      <w:pPr>
        <w:tabs>
          <w:tab w:val="left" w:pos="2192"/>
        </w:tabs>
        <w:jc w:val="both"/>
        <w:rPr>
          <w:rFonts w:ascii="Arial" w:hAnsi="Arial" w:cs="Arial"/>
          <w:sz w:val="16"/>
          <w:szCs w:val="16"/>
          <w:lang w:val="pt-PT"/>
        </w:rPr>
      </w:pPr>
      <w:r w:rsidRPr="009C49D3">
        <w:rPr>
          <w:rFonts w:ascii="Arial" w:hAnsi="Arial" w:cs="Arial"/>
          <w:sz w:val="16"/>
          <w:szCs w:val="16"/>
          <w:lang w:val="pt-PT"/>
        </w:rPr>
        <w:tab/>
      </w:r>
    </w:p>
    <w:p w14:paraId="31601D96" w14:textId="77777777" w:rsidR="00F8622B" w:rsidRPr="009C49D3" w:rsidRDefault="00F8622B" w:rsidP="00F8622B">
      <w:pPr>
        <w:jc w:val="both"/>
        <w:rPr>
          <w:rFonts w:ascii="Arial" w:hAnsi="Arial" w:cs="Arial"/>
          <w:sz w:val="20"/>
          <w:szCs w:val="20"/>
          <w:lang w:val="pt-PT"/>
        </w:rPr>
      </w:pPr>
    </w:p>
    <w:p w14:paraId="4F5BC2E2" w14:textId="77777777" w:rsidR="00F8622B" w:rsidRPr="009C49D3" w:rsidRDefault="00F8622B" w:rsidP="00F8622B">
      <w:pPr>
        <w:jc w:val="both"/>
        <w:rPr>
          <w:rFonts w:ascii="Arial" w:hAnsi="Arial" w:cs="Arial"/>
          <w:sz w:val="20"/>
          <w:szCs w:val="20"/>
          <w:lang w:val="pt-PT"/>
        </w:rPr>
      </w:pPr>
    </w:p>
    <w:p w14:paraId="0E502535" w14:textId="77777777" w:rsidR="00F8622B" w:rsidRPr="009C49D3" w:rsidRDefault="00F8622B" w:rsidP="00F8622B">
      <w:pPr>
        <w:tabs>
          <w:tab w:val="left" w:pos="3451"/>
        </w:tabs>
        <w:jc w:val="both"/>
        <w:rPr>
          <w:rFonts w:ascii="Arial" w:hAnsi="Arial" w:cs="Arial"/>
          <w:sz w:val="20"/>
          <w:szCs w:val="20"/>
          <w:lang w:val="pt-PT"/>
        </w:rPr>
      </w:pPr>
      <w:r w:rsidRPr="009C49D3">
        <w:rPr>
          <w:rFonts w:ascii="Arial" w:hAnsi="Arial" w:cs="Arial"/>
          <w:sz w:val="20"/>
          <w:szCs w:val="20"/>
          <w:lang w:val="pt-PT"/>
        </w:rPr>
        <w:tab/>
      </w:r>
    </w:p>
    <w:p w14:paraId="33B01236" w14:textId="77777777" w:rsidR="00F8622B" w:rsidRPr="009C49D3" w:rsidRDefault="00F8622B" w:rsidP="00F8622B">
      <w:pPr>
        <w:jc w:val="both"/>
        <w:rPr>
          <w:rFonts w:ascii="Arial" w:hAnsi="Arial" w:cs="Arial"/>
          <w:sz w:val="20"/>
          <w:szCs w:val="20"/>
          <w:lang w:val="pt-PT"/>
        </w:rPr>
      </w:pPr>
    </w:p>
    <w:p w14:paraId="04B75EB0" w14:textId="77777777" w:rsidR="00F8622B" w:rsidRPr="009C49D3" w:rsidRDefault="00F8622B" w:rsidP="00F8622B">
      <w:pPr>
        <w:jc w:val="both"/>
        <w:rPr>
          <w:rFonts w:ascii="Arial" w:hAnsi="Arial" w:cs="Arial"/>
          <w:sz w:val="20"/>
          <w:szCs w:val="20"/>
          <w:lang w:val="pt-PT"/>
        </w:rPr>
      </w:pPr>
    </w:p>
    <w:p w14:paraId="09B83AD7" w14:textId="77777777" w:rsidR="00F8622B" w:rsidRPr="00892A00" w:rsidRDefault="00F8622B" w:rsidP="00F8622B">
      <w:pPr>
        <w:spacing w:line="276" w:lineRule="auto"/>
        <w:jc w:val="center"/>
        <w:rPr>
          <w:rFonts w:ascii="Arial" w:hAnsi="Arial" w:cs="Arial"/>
          <w:sz w:val="20"/>
          <w:szCs w:val="20"/>
          <w:lang w:val="pt-PT"/>
        </w:rPr>
      </w:pPr>
      <w:r w:rsidRPr="00892A00">
        <w:rPr>
          <w:rFonts w:ascii="Arial" w:hAnsi="Arial" w:cs="Arial"/>
          <w:sz w:val="20"/>
          <w:szCs w:val="20"/>
          <w:lang w:val="pt-PT"/>
        </w:rPr>
        <w:t>DEPARTAMENTO DE COMUNICAÇÃO MICHELIN</w:t>
      </w:r>
    </w:p>
    <w:p w14:paraId="7BB606B8" w14:textId="77777777" w:rsidR="00F8622B" w:rsidRPr="00892A00" w:rsidRDefault="00F8622B" w:rsidP="00F8622B">
      <w:pPr>
        <w:spacing w:line="276" w:lineRule="auto"/>
        <w:ind w:right="1394" w:firstLine="851"/>
        <w:jc w:val="center"/>
        <w:rPr>
          <w:rFonts w:ascii="Arial" w:hAnsi="Arial" w:cs="Arial"/>
          <w:sz w:val="20"/>
          <w:szCs w:val="20"/>
          <w:lang w:val="es-ES"/>
        </w:rPr>
      </w:pPr>
      <w:r w:rsidRPr="00892A00">
        <w:rPr>
          <w:sz w:val="20"/>
          <w:szCs w:val="20"/>
        </w:rPr>
        <w:t xml:space="preserve">       </w:t>
      </w:r>
      <w:hyperlink r:id="rId23" w:history="1">
        <w:r w:rsidRPr="00892A00">
          <w:rPr>
            <w:rStyle w:val="Hipervnculo"/>
            <w:rFonts w:ascii="Arial" w:hAnsi="Arial" w:cs="Arial"/>
            <w:sz w:val="20"/>
            <w:szCs w:val="20"/>
            <w:lang w:val="es-ES"/>
          </w:rPr>
          <w:t>comunicacion-ib@michelin.com</w:t>
        </w:r>
      </w:hyperlink>
    </w:p>
    <w:p w14:paraId="112CBF07" w14:textId="77777777" w:rsidR="00F8622B" w:rsidRPr="00892A00" w:rsidRDefault="00F8622B" w:rsidP="00F8622B">
      <w:pPr>
        <w:jc w:val="center"/>
        <w:rPr>
          <w:rFonts w:ascii="Arial" w:hAnsi="Arial" w:cs="Arial"/>
          <w:sz w:val="20"/>
          <w:szCs w:val="20"/>
          <w:lang w:val="pt-PT"/>
        </w:rPr>
      </w:pPr>
      <w:r w:rsidRPr="00892A00">
        <w:rPr>
          <w:rFonts w:ascii="Arial" w:hAnsi="Arial" w:cs="Arial"/>
          <w:noProof/>
          <w:sz w:val="20"/>
          <w:szCs w:val="20"/>
          <w:lang w:val="pt-PT"/>
        </w:rPr>
        <w:drawing>
          <wp:inline distT="0" distB="0" distL="0" distR="0" wp14:anchorId="182BBDD1" wp14:editId="611DC148">
            <wp:extent cx="1612265" cy="177730"/>
            <wp:effectExtent l="0" t="0" r="635" b="635"/>
            <wp:docPr id="1" name="Image 75" descr="Close-up of a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75" descr="Close-up of a business car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48" t="44151" r="38831" b="49475"/>
                    <a:stretch/>
                  </pic:blipFill>
                  <pic:spPr bwMode="auto">
                    <a:xfrm>
                      <a:off x="0" y="0"/>
                      <a:ext cx="1613213" cy="1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8622B" w:rsidRPr="00892A00" w14:paraId="76B5EB82" w14:textId="77777777" w:rsidTr="00B8208D">
        <w:tc>
          <w:tcPr>
            <w:tcW w:w="9016" w:type="dxa"/>
          </w:tcPr>
          <w:p w14:paraId="7CA91E85" w14:textId="77777777" w:rsidR="00F8622B" w:rsidRPr="00892A00" w:rsidRDefault="00DF5F58" w:rsidP="00B8208D">
            <w:pPr>
              <w:jc w:val="center"/>
              <w:rPr>
                <w:rStyle w:val="Hipervnculo"/>
                <w:rFonts w:ascii="Arial" w:hAnsi="Arial" w:cs="Arial"/>
                <w:sz w:val="20"/>
                <w:szCs w:val="20"/>
                <w:lang w:val="pt-PT"/>
              </w:rPr>
            </w:pPr>
            <w:hyperlink r:id="rId26" w:history="1">
              <w:r w:rsidR="00F8622B" w:rsidRPr="00892A00">
                <w:rPr>
                  <w:rStyle w:val="Hipervnculo"/>
                  <w:rFonts w:ascii="Arial" w:hAnsi="Arial" w:cs="Arial"/>
                  <w:sz w:val="20"/>
                  <w:szCs w:val="20"/>
                  <w:lang w:val="pt-PT"/>
                </w:rPr>
                <w:t>www.michelin.pt</w:t>
              </w:r>
            </w:hyperlink>
          </w:p>
          <w:p w14:paraId="7F04D03F" w14:textId="77777777" w:rsidR="00F8622B" w:rsidRPr="00892A00" w:rsidRDefault="00F8622B" w:rsidP="00B8208D">
            <w:pPr>
              <w:jc w:val="center"/>
              <w:rPr>
                <w:rFonts w:ascii="Arial" w:hAnsi="Arial" w:cs="Arial"/>
                <w:color w:val="08519D"/>
                <w:sz w:val="20"/>
                <w:szCs w:val="20"/>
                <w:lang w:val="pt-PT"/>
              </w:rPr>
            </w:pPr>
          </w:p>
        </w:tc>
      </w:tr>
      <w:tr w:rsidR="00F8622B" w:rsidRPr="00892A00" w14:paraId="1D7E225F" w14:textId="77777777" w:rsidTr="00B8208D">
        <w:tc>
          <w:tcPr>
            <w:tcW w:w="9016" w:type="dxa"/>
          </w:tcPr>
          <w:p w14:paraId="3C18C659" w14:textId="77777777" w:rsidR="00F8622B" w:rsidRPr="00892A00" w:rsidRDefault="00F8622B" w:rsidP="00B8208D">
            <w:pPr>
              <w:ind w:left="360"/>
              <w:jc w:val="center"/>
              <w:rPr>
                <w:rFonts w:ascii="Arial" w:hAnsi="Arial" w:cs="Arial"/>
                <w:color w:val="08519D"/>
                <w:sz w:val="20"/>
                <w:szCs w:val="20"/>
                <w:lang w:val="pt-PT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/>
              </w:rPr>
              <w:drawing>
                <wp:inline distT="0" distB="0" distL="0" distR="0" wp14:anchorId="4D8CD680" wp14:editId="1374A05C">
                  <wp:extent cx="134620" cy="134620"/>
                  <wp:effectExtent l="0" t="0" r="5080" b="5080"/>
                  <wp:docPr id="906149128" name="Imagen 2" descr="A black x symbol with white background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149128" name="Imagen 2" descr="A black x symbol with white background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8" w:history="1">
              <w:r w:rsidRPr="00892A00">
                <w:rPr>
                  <w:rFonts w:ascii="Arial" w:eastAsia="Arial" w:hAnsi="Arial" w:cs="Arial"/>
                  <w:color w:val="0000FF"/>
                  <w:sz w:val="20"/>
                  <w:szCs w:val="20"/>
                  <w:u w:val="single" w:color="0000FF"/>
                </w:rPr>
                <w:t>@MichelinNews</w:t>
              </w:r>
            </w:hyperlink>
            <w:r w:rsidRPr="00892A00">
              <w:rPr>
                <w:rFonts w:ascii="Arial" w:eastAsia="Arial" w:hAnsi="Arial" w:cs="Arial"/>
                <w:color w:val="08519D"/>
                <w:sz w:val="20"/>
                <w:szCs w:val="20"/>
              </w:rPr>
              <w:t xml:space="preserve">  </w:t>
            </w:r>
            <w:r w:rsidRPr="00892A00">
              <w:rPr>
                <w:noProof/>
                <w:color w:val="000000"/>
                <w:sz w:val="20"/>
                <w:szCs w:val="20"/>
                <w:lang w:val="es-ES_tradnl" w:eastAsia="es-ES_tradnl"/>
              </w:rPr>
              <w:drawing>
                <wp:inline distT="0" distB="0" distL="0" distR="0" wp14:anchorId="3E060EB6" wp14:editId="5C967789">
                  <wp:extent cx="112688" cy="112688"/>
                  <wp:effectExtent l="0" t="0" r="1905" b="1905"/>
                  <wp:docPr id="100007" name="Imagen 10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4" cy="11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2A00">
              <w:rPr>
                <w:rFonts w:ascii="Arial" w:eastAsia="Arial" w:hAnsi="Arial" w:cs="Arial"/>
                <w:color w:val="08519D"/>
                <w:sz w:val="20"/>
                <w:szCs w:val="20"/>
              </w:rPr>
              <w:t xml:space="preserve"> </w:t>
            </w:r>
            <w:hyperlink r:id="rId30" w:history="1">
              <w:r w:rsidRPr="00892A00">
                <w:rPr>
                  <w:rFonts w:ascii="Arial" w:eastAsia="Arial" w:hAnsi="Arial" w:cs="Arial"/>
                  <w:color w:val="0000FF"/>
                  <w:sz w:val="20"/>
                  <w:szCs w:val="20"/>
                  <w:u w:val="single" w:color="0000FF"/>
                </w:rPr>
                <w:t>@Michelinportugal</w:t>
              </w:r>
            </w:hyperlink>
            <w:r w:rsidRPr="00892A00">
              <w:rPr>
                <w:rFonts w:ascii="Arial" w:eastAsia="Arial" w:hAnsi="Arial" w:cs="Arial"/>
                <w:color w:val="08519D"/>
                <w:sz w:val="20"/>
                <w:szCs w:val="20"/>
              </w:rPr>
              <w:t xml:space="preserve">  </w:t>
            </w:r>
            <w:r w:rsidRPr="00892A00">
              <w:rPr>
                <w:noProof/>
                <w:color w:val="000000"/>
                <w:sz w:val="20"/>
                <w:szCs w:val="20"/>
                <w:lang w:val="es-ES_tradnl" w:eastAsia="es-ES_tradnl"/>
              </w:rPr>
              <w:drawing>
                <wp:inline distT="0" distB="0" distL="0" distR="0" wp14:anchorId="0795EAC9" wp14:editId="1D5CE73B">
                  <wp:extent cx="122213" cy="122213"/>
                  <wp:effectExtent l="0" t="0" r="5080" b="5080"/>
                  <wp:docPr id="100011" name="Imagen 10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92" cy="12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2A00">
              <w:rPr>
                <w:rFonts w:ascii="Arial" w:eastAsia="Arial" w:hAnsi="Arial" w:cs="Arial"/>
                <w:color w:val="08519D"/>
                <w:sz w:val="20"/>
                <w:szCs w:val="20"/>
              </w:rPr>
              <w:t xml:space="preserve"> </w:t>
            </w:r>
            <w:hyperlink r:id="rId32" w:history="1">
              <w:r w:rsidRPr="00892A00">
                <w:rPr>
                  <w:rFonts w:ascii="Arial" w:eastAsia="Arial" w:hAnsi="Arial" w:cs="Arial"/>
                  <w:color w:val="0000FF"/>
                  <w:sz w:val="20"/>
                  <w:szCs w:val="20"/>
                  <w:u w:val="single" w:color="0000FF"/>
                </w:rPr>
                <w:t>@Michelin</w:t>
              </w:r>
            </w:hyperlink>
          </w:p>
        </w:tc>
      </w:tr>
    </w:tbl>
    <w:p w14:paraId="0AF9486B" w14:textId="77777777" w:rsidR="00F8622B" w:rsidRPr="00892A00" w:rsidRDefault="00F8622B" w:rsidP="00F8622B">
      <w:pPr>
        <w:jc w:val="center"/>
        <w:rPr>
          <w:rFonts w:ascii="Arial" w:hAnsi="Arial" w:cs="Arial"/>
          <w:sz w:val="20"/>
          <w:szCs w:val="20"/>
          <w:lang w:val="pt-PT"/>
        </w:rPr>
      </w:pPr>
    </w:p>
    <w:p w14:paraId="185BE34D" w14:textId="77777777" w:rsidR="00F8622B" w:rsidRPr="00892A00" w:rsidRDefault="00F8622B" w:rsidP="00F8622B">
      <w:pPr>
        <w:jc w:val="center"/>
        <w:rPr>
          <w:rFonts w:ascii="Arial" w:hAnsi="Arial" w:cs="Arial"/>
          <w:sz w:val="20"/>
          <w:szCs w:val="20"/>
          <w:lang w:val="pt-PT"/>
        </w:rPr>
      </w:pPr>
      <w:r w:rsidRPr="00892A00">
        <w:rPr>
          <w:rFonts w:ascii="Arial" w:hAnsi="Arial" w:cs="Arial"/>
          <w:sz w:val="20"/>
          <w:szCs w:val="20"/>
          <w:lang w:val="es-ES"/>
        </w:rPr>
        <w:t xml:space="preserve">Ronda de Poniente, 6 – 28760 Tres Cantos – </w:t>
      </w:r>
      <w:r w:rsidRPr="00892A00">
        <w:rPr>
          <w:rFonts w:ascii="Arial" w:hAnsi="Arial" w:cs="Arial"/>
          <w:sz w:val="20"/>
          <w:szCs w:val="20"/>
          <w:lang w:val="pt-PT"/>
        </w:rPr>
        <w:t>Madrid. ESPANHA</w:t>
      </w:r>
    </w:p>
    <w:p w14:paraId="28189C8B" w14:textId="40136ADB" w:rsidR="0052535E" w:rsidRPr="00261FB7" w:rsidRDefault="0052535E" w:rsidP="00F8622B">
      <w:pPr>
        <w:jc w:val="both"/>
        <w:rPr>
          <w:rFonts w:ascii="Arial" w:hAnsi="Arial" w:cs="Arial"/>
          <w:lang w:val="pt-PT"/>
        </w:rPr>
      </w:pPr>
    </w:p>
    <w:sectPr w:rsidR="0052535E" w:rsidRPr="00261FB7" w:rsidSect="00790FCE">
      <w:headerReference w:type="default" r:id="rId33"/>
      <w:footerReference w:type="default" r:id="rId34"/>
      <w:headerReference w:type="first" r:id="rId35"/>
      <w:footerReference w:type="first" r:id="rId36"/>
      <w:pgSz w:w="11906" w:h="16838"/>
      <w:pgMar w:top="-1770" w:right="1440" w:bottom="1310" w:left="1440" w:header="204" w:footer="709" w:gutter="0"/>
      <w:pgBorders w:offsetFrom="page">
        <w:top w:val="single" w:sz="48" w:space="0" w:color="00509F"/>
        <w:left w:val="single" w:sz="48" w:space="0" w:color="00509F"/>
        <w:bottom w:val="single" w:sz="48" w:space="0" w:color="00509F"/>
        <w:right w:val="single" w:sz="48" w:space="0" w:color="00509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358758" w14:textId="77777777" w:rsidR="00DF5F58" w:rsidRDefault="00DF5F58" w:rsidP="00F24D98">
      <w:r>
        <w:separator/>
      </w:r>
    </w:p>
  </w:endnote>
  <w:endnote w:type="continuationSeparator" w:id="0">
    <w:p w14:paraId="30589E7E" w14:textId="77777777" w:rsidR="00DF5F58" w:rsidRDefault="00DF5F58" w:rsidP="00F2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topia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Michelin Unit Titling">
    <w:altName w:val="Calibri"/>
    <w:panose1 w:val="02000000000000000000"/>
    <w:charset w:val="00"/>
    <w:family w:val="auto"/>
    <w:notTrueType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C7F3B" w14:textId="35673834" w:rsidR="0044379B" w:rsidRPr="0044379B" w:rsidRDefault="0044379B" w:rsidP="0044379B">
    <w:pPr>
      <w:jc w:val="both"/>
      <w:rPr>
        <w:rFonts w:ascii="Arial" w:hAnsi="Arial" w:cs="Arial"/>
        <w:sz w:val="20"/>
        <w:szCs w:val="2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D5F83" w14:textId="5197860B" w:rsidR="0044379B" w:rsidRPr="0044379B" w:rsidRDefault="0044379B" w:rsidP="0044379B">
    <w:pPr>
      <w:jc w:val="both"/>
      <w:rPr>
        <w:rFonts w:ascii="Arial" w:hAnsi="Arial" w:cs="Arial"/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391294" w14:textId="77777777" w:rsidR="00DF5F58" w:rsidRDefault="00DF5F58" w:rsidP="00F24D98">
      <w:r>
        <w:separator/>
      </w:r>
    </w:p>
  </w:footnote>
  <w:footnote w:type="continuationSeparator" w:id="0">
    <w:p w14:paraId="38503060" w14:textId="77777777" w:rsidR="00DF5F58" w:rsidRDefault="00DF5F58" w:rsidP="00F2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914A5B" w14:textId="6DE44913" w:rsidR="00B36FEE" w:rsidRDefault="00621821" w:rsidP="00170CB5">
    <w:pPr>
      <w:pStyle w:val="Encabezado"/>
      <w:ind w:left="-1418"/>
      <w:jc w:val="center"/>
      <w:rPr>
        <w:rFonts w:ascii="Michelin Unit Titling" w:hAnsi="Michelin Unit Titling"/>
        <w:color w:val="404040" w:themeColor="text1" w:themeTint="BF"/>
      </w:rPr>
    </w:pPr>
    <w:r>
      <w:rPr>
        <w:rFonts w:ascii="Michelin Unit Titling" w:hAnsi="Michelin Unit Titling"/>
        <w:noProof/>
        <w:color w:val="000000" w:themeColor="text1"/>
      </w:rPr>
      <w:drawing>
        <wp:anchor distT="0" distB="0" distL="114300" distR="114300" simplePos="0" relativeHeight="251670528" behindDoc="0" locked="0" layoutInCell="1" allowOverlap="1" wp14:anchorId="7C7A5445" wp14:editId="38B03AC4">
          <wp:simplePos x="0" y="0"/>
          <wp:positionH relativeFrom="column">
            <wp:posOffset>1743075</wp:posOffset>
          </wp:positionH>
          <wp:positionV relativeFrom="paragraph">
            <wp:posOffset>127635</wp:posOffset>
          </wp:positionV>
          <wp:extent cx="2755900" cy="748665"/>
          <wp:effectExtent l="0" t="0" r="635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5900" cy="748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E4505A" w14:textId="7EFFB22A" w:rsidR="00C53F0C" w:rsidRPr="00C53F0C" w:rsidRDefault="00B36FEE" w:rsidP="00170CB5">
    <w:pPr>
      <w:pStyle w:val="Encabezado"/>
      <w:ind w:left="-1418"/>
      <w:jc w:val="center"/>
      <w:rPr>
        <w:rFonts w:ascii="Michelin Unit Titling" w:hAnsi="Michelin Unit Titling"/>
        <w:color w:val="404040" w:themeColor="text1" w:themeTint="BF"/>
      </w:rPr>
    </w:pPr>
    <w:r>
      <w:rPr>
        <w:rFonts w:ascii="Michelin Unit Titling" w:hAnsi="Michelin Unit Titling"/>
        <w:noProof/>
        <w:color w:val="404040" w:themeColor="text1" w:themeTint="BF"/>
      </w:rPr>
      <w:drawing>
        <wp:anchor distT="0" distB="0" distL="114300" distR="114300" simplePos="0" relativeHeight="251666432" behindDoc="0" locked="0" layoutInCell="1" allowOverlap="1" wp14:anchorId="75A2878E" wp14:editId="7F0842A4">
          <wp:simplePos x="0" y="0"/>
          <wp:positionH relativeFrom="column">
            <wp:posOffset>1739586</wp:posOffset>
          </wp:positionH>
          <wp:positionV relativeFrom="paragraph">
            <wp:posOffset>0</wp:posOffset>
          </wp:positionV>
          <wp:extent cx="2509664" cy="668150"/>
          <wp:effectExtent l="0" t="0" r="0" b="0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9664" cy="66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F31E1" w14:textId="77777777" w:rsidR="00F8622B" w:rsidRDefault="00F8622B" w:rsidP="00F8622B">
    <w:pPr>
      <w:pStyle w:val="Encabezado"/>
      <w:ind w:left="-1418"/>
    </w:pPr>
    <w:r>
      <w:rPr>
        <w:rFonts w:ascii="Michelin Unit Titling" w:hAnsi="Michelin Unit Titling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C698589" wp14:editId="7734E243">
              <wp:simplePos x="0" y="0"/>
              <wp:positionH relativeFrom="page">
                <wp:posOffset>2398395</wp:posOffset>
              </wp:positionH>
              <wp:positionV relativeFrom="paragraph">
                <wp:posOffset>695522</wp:posOffset>
              </wp:positionV>
              <wp:extent cx="2971800" cy="391886"/>
              <wp:effectExtent l="0" t="0" r="0" b="825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39188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C8A84FE" w14:textId="77777777" w:rsidR="00F8622B" w:rsidRPr="006F25F9" w:rsidRDefault="00F8622B" w:rsidP="00F8622B">
                          <w:pPr>
                            <w:jc w:val="center"/>
                            <w:rPr>
                              <w:rFonts w:ascii="Michelin Unit Titling" w:hAnsi="Michelin Unit Titling"/>
                              <w:color w:val="575757"/>
                              <w:lang w:val="pt-PT"/>
                            </w:rPr>
                          </w:pPr>
                          <w:r w:rsidRPr="006F25F9">
                            <w:rPr>
                              <w:rFonts w:ascii="Michelin Unit Titling" w:hAnsi="Michelin Unit Titling"/>
                              <w:color w:val="575757"/>
                              <w:lang w:val="pt-PT"/>
                            </w:rPr>
                            <w:t>Informação de imprensa</w:t>
                          </w:r>
                        </w:p>
                        <w:p w14:paraId="491CE83A" w14:textId="77777777" w:rsidR="00F8622B" w:rsidRPr="00BE269E" w:rsidRDefault="00F8622B" w:rsidP="00F8622B">
                          <w:pPr>
                            <w:jc w:val="center"/>
                            <w:rPr>
                              <w:rFonts w:ascii="Michelin Unit Titling" w:hAnsi="Michelin Unit Titling"/>
                              <w:color w:val="575757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7C69858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188.85pt;margin-top:54.75pt;width:234pt;height:30.8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" fillcolor="white [3201]" stroked="f" strokeweight=".5pt">
              <v:textbox>
                <w:txbxContent>
                  <w:p w14:paraId="5C8A84FE" w14:textId="77777777" w:rsidR="00F8622B" w:rsidRPr="006F25F9" w:rsidRDefault="00F8622B" w:rsidP="00F8622B">
                    <w:pPr>
                      <w:jc w:val="center"/>
                      <w:rPr>
                        <w:rFonts w:ascii="Michelin Unit Titling" w:hAnsi="Michelin Unit Titling"/>
                        <w:color w:val="575757"/>
                        <w:lang w:val="pt-PT"/>
                      </w:rPr>
                    </w:pPr>
                    <w:r w:rsidRPr="006F25F9">
                      <w:rPr>
                        <w:rFonts w:ascii="Michelin Unit Titling" w:hAnsi="Michelin Unit Titling"/>
                        <w:color w:val="575757"/>
                        <w:lang w:val="pt-PT"/>
                      </w:rPr>
                      <w:t>Informação de imprensa</w:t>
                    </w:r>
                  </w:p>
                  <w:p w14:paraId="491CE83A" w14:textId="77777777" w:rsidR="00F8622B" w:rsidRPr="00BE269E" w:rsidRDefault="00F8622B" w:rsidP="00F8622B">
                    <w:pPr>
                      <w:jc w:val="center"/>
                      <w:rPr>
                        <w:rFonts w:ascii="Michelin Unit Titling" w:hAnsi="Michelin Unit Titling"/>
                        <w:color w:val="575757"/>
                        <w:lang w:val="es-E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Michelin Unit Titling" w:hAnsi="Michelin Unit Titling"/>
        <w:noProof/>
        <w:color w:val="000000" w:themeColor="text1"/>
      </w:rPr>
      <w:drawing>
        <wp:anchor distT="0" distB="0" distL="114300" distR="114300" simplePos="0" relativeHeight="251674624" behindDoc="0" locked="0" layoutInCell="1" allowOverlap="1" wp14:anchorId="42D90A2B" wp14:editId="1B67E7C5">
          <wp:simplePos x="0" y="0"/>
          <wp:positionH relativeFrom="column">
            <wp:posOffset>1439721</wp:posOffset>
          </wp:positionH>
          <wp:positionV relativeFrom="paragraph">
            <wp:posOffset>128725</wp:posOffset>
          </wp:positionV>
          <wp:extent cx="2755993" cy="748738"/>
          <wp:effectExtent l="0" t="0" r="0" b="635"/>
          <wp:wrapSquare wrapText="bothSides"/>
          <wp:docPr id="3" name="Imagen 3" descr="A blue and yellow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A blue and yellow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5993" cy="748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ichelin Unit Titling" w:hAnsi="Michelin Unit Titling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C33235D" wp14:editId="50E0ACD5">
              <wp:simplePos x="0" y="0"/>
              <wp:positionH relativeFrom="page">
                <wp:posOffset>426787</wp:posOffset>
              </wp:positionH>
              <wp:positionV relativeFrom="paragraph">
                <wp:posOffset>1083439</wp:posOffset>
              </wp:positionV>
              <wp:extent cx="1666959" cy="2540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6959" cy="254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5DEBF" w14:textId="77777777" w:rsidR="00F8622B" w:rsidRPr="00AC0E74" w:rsidRDefault="00F8622B" w:rsidP="00F8622B">
                          <w:pPr>
                            <w:jc w:val="center"/>
                            <w:rPr>
                              <w:rFonts w:ascii="Michelin Unit Titling" w:hAnsi="Michelin Unit Titling"/>
                              <w:color w:val="575757"/>
                            </w:rPr>
                          </w:pPr>
                          <w:r>
                            <w:rPr>
                              <w:rFonts w:ascii="Michelin Unit Titling" w:hAnsi="Michelin Unit Titling"/>
                              <w:color w:val="575757"/>
                            </w:rPr>
                            <w:t>PRODUTO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 w14:anchorId="7C33235D" id="Text Box 2" o:spid="_x0000_s1027" type="#_x0000_t202" style="position:absolute;left:0;text-align:left;margin-left:33.6pt;margin-top:85.3pt;width:131.25pt;height:20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" fillcolor="white [3201]" stroked="f" strokeweight=".5pt">
              <v:textbox>
                <w:txbxContent>
                  <w:p w14:paraId="7505DEBF" w14:textId="77777777" w:rsidR="00F8622B" w:rsidRPr="00AC0E74" w:rsidRDefault="00F8622B" w:rsidP="00F8622B">
                    <w:pPr>
                      <w:jc w:val="center"/>
                      <w:rPr>
                        <w:rFonts w:ascii="Michelin Unit Titling" w:hAnsi="Michelin Unit Titling"/>
                        <w:color w:val="575757"/>
                      </w:rPr>
                    </w:pPr>
                    <w:r>
                      <w:rPr>
                        <w:rFonts w:ascii="Michelin Unit Titling" w:hAnsi="Michelin Unit Titling"/>
                        <w:color w:val="575757"/>
                      </w:rPr>
                      <w:t>PRODUTO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3600" behindDoc="0" locked="0" layoutInCell="1" allowOverlap="1" wp14:anchorId="56533F92" wp14:editId="52BA95DC">
          <wp:simplePos x="0" y="0"/>
          <wp:positionH relativeFrom="column">
            <wp:posOffset>-695325</wp:posOffset>
          </wp:positionH>
          <wp:positionV relativeFrom="paragraph">
            <wp:posOffset>1283970</wp:posOffset>
          </wp:positionV>
          <wp:extent cx="1876425" cy="279400"/>
          <wp:effectExtent l="0" t="0" r="3175" b="0"/>
          <wp:wrapSquare wrapText="bothSides"/>
          <wp:docPr id="11" name="Picture 7" descr="A logo for a tire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7" descr="A logo for a tire company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997" r="74732"/>
                  <a:stretch/>
                </pic:blipFill>
                <pic:spPr bwMode="auto">
                  <a:xfrm>
                    <a:off x="0" y="0"/>
                    <a:ext cx="1876425" cy="279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04F5A" w14:textId="40461B1A" w:rsidR="001963B1" w:rsidRPr="00F8622B" w:rsidRDefault="001963B1" w:rsidP="00F8622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84.35pt;height:189.1pt;visibility:visible;mso-wrap-style:square" o:bullet="t">
        <v:imagedata r:id="rId1" o:title=""/>
      </v:shape>
    </w:pict>
  </w:numPicBullet>
  <w:abstractNum w:abstractNumId="0" w15:restartNumberingAfterBreak="0">
    <w:nsid w:val="28063211"/>
    <w:multiLevelType w:val="hybridMultilevel"/>
    <w:tmpl w:val="F5BA84B8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B03FFF"/>
    <w:multiLevelType w:val="hybridMultilevel"/>
    <w:tmpl w:val="B7468D66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B359A4"/>
    <w:multiLevelType w:val="hybridMultilevel"/>
    <w:tmpl w:val="5AF27F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F3576D"/>
    <w:multiLevelType w:val="hybridMultilevel"/>
    <w:tmpl w:val="A81CCB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6B3951"/>
    <w:multiLevelType w:val="hybridMultilevel"/>
    <w:tmpl w:val="3064BB38"/>
    <w:lvl w:ilvl="0" w:tplc="02361F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7EA9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F8D2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40C2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F68F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4E17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DC0C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883D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DAAA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48626DB"/>
    <w:multiLevelType w:val="hybridMultilevel"/>
    <w:tmpl w:val="8FE0064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386"/>
    <w:rsid w:val="00071E28"/>
    <w:rsid w:val="00071E71"/>
    <w:rsid w:val="000924E3"/>
    <w:rsid w:val="000A5386"/>
    <w:rsid w:val="000B3F91"/>
    <w:rsid w:val="00112957"/>
    <w:rsid w:val="001162A2"/>
    <w:rsid w:val="00116A1A"/>
    <w:rsid w:val="00137E4F"/>
    <w:rsid w:val="00150344"/>
    <w:rsid w:val="00154400"/>
    <w:rsid w:val="00170CB5"/>
    <w:rsid w:val="001712BA"/>
    <w:rsid w:val="001869EA"/>
    <w:rsid w:val="00186CCB"/>
    <w:rsid w:val="001963B1"/>
    <w:rsid w:val="0019650E"/>
    <w:rsid w:val="001E520E"/>
    <w:rsid w:val="00201053"/>
    <w:rsid w:val="0021595A"/>
    <w:rsid w:val="00220220"/>
    <w:rsid w:val="00250210"/>
    <w:rsid w:val="00261FB7"/>
    <w:rsid w:val="00262F8B"/>
    <w:rsid w:val="00267994"/>
    <w:rsid w:val="00274DC8"/>
    <w:rsid w:val="002831E9"/>
    <w:rsid w:val="00387E23"/>
    <w:rsid w:val="003930CA"/>
    <w:rsid w:val="00395651"/>
    <w:rsid w:val="003C3FC0"/>
    <w:rsid w:val="003C419D"/>
    <w:rsid w:val="003F197B"/>
    <w:rsid w:val="00414F37"/>
    <w:rsid w:val="00422E33"/>
    <w:rsid w:val="00422FAA"/>
    <w:rsid w:val="004237CD"/>
    <w:rsid w:val="00431BD1"/>
    <w:rsid w:val="00440A8B"/>
    <w:rsid w:val="0044379B"/>
    <w:rsid w:val="0045418F"/>
    <w:rsid w:val="00462EE8"/>
    <w:rsid w:val="00471963"/>
    <w:rsid w:val="00472749"/>
    <w:rsid w:val="00493386"/>
    <w:rsid w:val="004A57FD"/>
    <w:rsid w:val="004A6D66"/>
    <w:rsid w:val="004A7A65"/>
    <w:rsid w:val="004C6A8C"/>
    <w:rsid w:val="004C6D0A"/>
    <w:rsid w:val="004E3294"/>
    <w:rsid w:val="004E4143"/>
    <w:rsid w:val="004F5DE7"/>
    <w:rsid w:val="00511304"/>
    <w:rsid w:val="0052344F"/>
    <w:rsid w:val="00523D3C"/>
    <w:rsid w:val="0052535E"/>
    <w:rsid w:val="00572127"/>
    <w:rsid w:val="00594F5C"/>
    <w:rsid w:val="005B00AE"/>
    <w:rsid w:val="005B55CC"/>
    <w:rsid w:val="005E08B3"/>
    <w:rsid w:val="005E1047"/>
    <w:rsid w:val="00610145"/>
    <w:rsid w:val="00613A00"/>
    <w:rsid w:val="00621821"/>
    <w:rsid w:val="006352FD"/>
    <w:rsid w:val="00664307"/>
    <w:rsid w:val="006920B7"/>
    <w:rsid w:val="006C3818"/>
    <w:rsid w:val="006C44F0"/>
    <w:rsid w:val="006D398C"/>
    <w:rsid w:val="00767B4C"/>
    <w:rsid w:val="00786FD0"/>
    <w:rsid w:val="00790FCE"/>
    <w:rsid w:val="007B0548"/>
    <w:rsid w:val="007F37A6"/>
    <w:rsid w:val="007F665F"/>
    <w:rsid w:val="00816BB1"/>
    <w:rsid w:val="00834943"/>
    <w:rsid w:val="0083779A"/>
    <w:rsid w:val="0085450A"/>
    <w:rsid w:val="008B072F"/>
    <w:rsid w:val="008B4BC0"/>
    <w:rsid w:val="008D329C"/>
    <w:rsid w:val="008D7C50"/>
    <w:rsid w:val="008F5893"/>
    <w:rsid w:val="0093532F"/>
    <w:rsid w:val="00953035"/>
    <w:rsid w:val="00977E95"/>
    <w:rsid w:val="00980459"/>
    <w:rsid w:val="00994801"/>
    <w:rsid w:val="009969D4"/>
    <w:rsid w:val="009A43CE"/>
    <w:rsid w:val="00A05352"/>
    <w:rsid w:val="00A0766D"/>
    <w:rsid w:val="00A133C9"/>
    <w:rsid w:val="00A3324C"/>
    <w:rsid w:val="00A72ECA"/>
    <w:rsid w:val="00A75B5C"/>
    <w:rsid w:val="00AA05BE"/>
    <w:rsid w:val="00AA7D4D"/>
    <w:rsid w:val="00AB33AB"/>
    <w:rsid w:val="00AB4101"/>
    <w:rsid w:val="00AC0E74"/>
    <w:rsid w:val="00AC3578"/>
    <w:rsid w:val="00B05B19"/>
    <w:rsid w:val="00B13DD6"/>
    <w:rsid w:val="00B23575"/>
    <w:rsid w:val="00B32BCE"/>
    <w:rsid w:val="00B36FEE"/>
    <w:rsid w:val="00B45C21"/>
    <w:rsid w:val="00B6670B"/>
    <w:rsid w:val="00B97B28"/>
    <w:rsid w:val="00BC2889"/>
    <w:rsid w:val="00BD28C6"/>
    <w:rsid w:val="00BD7DE1"/>
    <w:rsid w:val="00BE0101"/>
    <w:rsid w:val="00BE269E"/>
    <w:rsid w:val="00C14C34"/>
    <w:rsid w:val="00C31A6F"/>
    <w:rsid w:val="00C37C60"/>
    <w:rsid w:val="00C53F0C"/>
    <w:rsid w:val="00C56426"/>
    <w:rsid w:val="00CA4996"/>
    <w:rsid w:val="00CC6BAF"/>
    <w:rsid w:val="00CE5E82"/>
    <w:rsid w:val="00D01366"/>
    <w:rsid w:val="00D26D15"/>
    <w:rsid w:val="00D55011"/>
    <w:rsid w:val="00D729F5"/>
    <w:rsid w:val="00DB15CD"/>
    <w:rsid w:val="00DB7FA5"/>
    <w:rsid w:val="00DF5F58"/>
    <w:rsid w:val="00E012E5"/>
    <w:rsid w:val="00E434BB"/>
    <w:rsid w:val="00E46580"/>
    <w:rsid w:val="00E57483"/>
    <w:rsid w:val="00E926C4"/>
    <w:rsid w:val="00EA512D"/>
    <w:rsid w:val="00EC20FA"/>
    <w:rsid w:val="00ED5957"/>
    <w:rsid w:val="00ED7136"/>
    <w:rsid w:val="00EE30AF"/>
    <w:rsid w:val="00EF7DD1"/>
    <w:rsid w:val="00F05D3E"/>
    <w:rsid w:val="00F1127B"/>
    <w:rsid w:val="00F24D98"/>
    <w:rsid w:val="00F33F3C"/>
    <w:rsid w:val="00F6785B"/>
    <w:rsid w:val="00F772EF"/>
    <w:rsid w:val="00F8622B"/>
    <w:rsid w:val="00F9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99CEC6"/>
  <w15:chartTrackingRefBased/>
  <w15:docId w15:val="{E72AADFD-5CE8-C241-97BB-461411B00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4D98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D98"/>
  </w:style>
  <w:style w:type="paragraph" w:styleId="Piedepgina">
    <w:name w:val="footer"/>
    <w:basedOn w:val="Normal"/>
    <w:link w:val="PiedepginaCar"/>
    <w:uiPriority w:val="99"/>
    <w:unhideWhenUsed/>
    <w:rsid w:val="00F24D98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D98"/>
  </w:style>
  <w:style w:type="paragraph" w:styleId="Sinespaciado">
    <w:name w:val="No Spacing"/>
    <w:link w:val="SinespaciadoCar"/>
    <w:uiPriority w:val="1"/>
    <w:qFormat/>
    <w:rsid w:val="00C53F0C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53F0C"/>
    <w:rPr>
      <w:rFonts w:eastAsiaTheme="minorEastAsia"/>
      <w:sz w:val="22"/>
      <w:szCs w:val="22"/>
      <w:lang w:val="en-US" w:eastAsia="zh-CN"/>
    </w:rPr>
  </w:style>
  <w:style w:type="character" w:styleId="Hipervnculo">
    <w:name w:val="Hyperlink"/>
    <w:basedOn w:val="Fuentedeprrafopredeter"/>
    <w:uiPriority w:val="99"/>
    <w:unhideWhenUsed/>
    <w:rsid w:val="0044379B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CC6B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3F197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6D398C"/>
    <w:pPr>
      <w:ind w:left="720"/>
      <w:contextualSpacing/>
    </w:pPr>
    <w:rPr>
      <w:rFonts w:ascii="Utopia" w:eastAsia="Times New Roman" w:hAnsi="Utopia" w:cs="Times New Roman"/>
      <w:sz w:val="20"/>
      <w:szCs w:val="20"/>
      <w:lang w:eastAsia="fr-FR"/>
    </w:rPr>
  </w:style>
  <w:style w:type="character" w:customStyle="1" w:styleId="normaltextrun">
    <w:name w:val="normaltextrun"/>
    <w:basedOn w:val="Fuentedeprrafopredeter"/>
    <w:rsid w:val="006D398C"/>
  </w:style>
  <w:style w:type="paragraph" w:styleId="Textonotapie">
    <w:name w:val="footnote text"/>
    <w:basedOn w:val="Normal"/>
    <w:link w:val="TextonotapieCar"/>
    <w:uiPriority w:val="99"/>
    <w:semiHidden/>
    <w:unhideWhenUsed/>
    <w:rsid w:val="006D398C"/>
    <w:rPr>
      <w:rFonts w:ascii="Utopia" w:eastAsia="Times New Roman" w:hAnsi="Utopia" w:cs="Times New Roman"/>
      <w:sz w:val="20"/>
      <w:szCs w:val="20"/>
      <w:lang w:eastAsia="fr-FR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D398C"/>
    <w:rPr>
      <w:rFonts w:ascii="Utopia" w:eastAsia="Times New Roman" w:hAnsi="Utopia" w:cs="Times New Roman"/>
      <w:sz w:val="20"/>
      <w:szCs w:val="20"/>
      <w:lang w:eastAsia="fr-FR"/>
    </w:rPr>
  </w:style>
  <w:style w:type="character" w:styleId="Refdenotaalpie">
    <w:name w:val="footnote reference"/>
    <w:basedOn w:val="Fuentedeprrafopredeter"/>
    <w:uiPriority w:val="99"/>
    <w:semiHidden/>
    <w:unhideWhenUsed/>
    <w:rsid w:val="006D398C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23D3C"/>
    <w:rPr>
      <w:color w:val="954F72" w:themeColor="followedHyperlink"/>
      <w:u w:val="single"/>
    </w:rPr>
  </w:style>
  <w:style w:type="paragraph" w:customStyle="1" w:styleId="elementtoproof">
    <w:name w:val="elementtoproof"/>
    <w:basedOn w:val="Normal"/>
    <w:rsid w:val="007F665F"/>
    <w:rPr>
      <w:rFonts w:ascii="Aptos" w:hAnsi="Aptos" w:cs="Aptos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79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michelin.pt" TargetMode="External"/><Relationship Id="rId21" Type="http://schemas.openxmlformats.org/officeDocument/2006/relationships/hyperlink" Target="https://contentcenter.michelin.com:443/portal/shared-board/0b6e4572-b775-4fa7-bd13-04bb9a155018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cid:ii_kl7q6gpk1" TargetMode="External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contentcenter.michelin.com:443/portal/shared-board/ee0c36e2-bac3-4b7c-b2e6-3d873c655e79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hyperlink" Target="https://www.linkedin.com/company/michelin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comunicacion-ib@michelin.com" TargetMode="External"/><Relationship Id="rId28" Type="http://schemas.openxmlformats.org/officeDocument/2006/relationships/hyperlink" Target="https://twitter.com/MichelinNews" TargetMode="External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hyperlink" Target="http://www.michelin.pt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s://www.facebook.com/michelinportugal/" TargetMode="External"/><Relationship Id="rId35" Type="http://schemas.openxmlformats.org/officeDocument/2006/relationships/header" Target="header2.xml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g"/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6E35B0-EA18-704D-B920-B2309207D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1218</Words>
  <Characters>6700</Characters>
  <Application>Microsoft Office Word</Application>
  <DocSecurity>0</DocSecurity>
  <Lines>55</Lines>
  <Paragraphs>15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2024-02-23T16:55:00Z</dcterms:created>
  <dcterms:modified xsi:type="dcterms:W3CDTF">2024-03-06T12:21:00Z</dcterms:modified>
</cp:coreProperties>
</file>