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33142E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33142E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33142E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33142E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33142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33142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33142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33142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964D4AE" w:rsidR="006D398C" w:rsidRPr="0033142E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33142E">
        <w:rPr>
          <w:rFonts w:ascii="Arial" w:hAnsi="Arial" w:cs="Arial"/>
          <w:sz w:val="20"/>
          <w:szCs w:val="20"/>
          <w:lang w:val="pt-PT"/>
        </w:rPr>
        <w:t xml:space="preserve">   </w:t>
      </w:r>
      <w:r w:rsidR="00587A84" w:rsidRPr="006C6AE5">
        <w:rPr>
          <w:rFonts w:ascii="Arial" w:hAnsi="Arial" w:cs="Arial"/>
          <w:sz w:val="20"/>
          <w:szCs w:val="20"/>
          <w:lang w:val="pt-PT"/>
        </w:rPr>
        <w:t>Lisboa</w:t>
      </w:r>
      <w:r w:rsidR="00BE269E" w:rsidRPr="006C6AE5">
        <w:rPr>
          <w:rFonts w:ascii="Arial" w:hAnsi="Arial" w:cs="Arial"/>
          <w:sz w:val="20"/>
          <w:szCs w:val="20"/>
          <w:lang w:val="pt-PT"/>
        </w:rPr>
        <w:t xml:space="preserve">, </w:t>
      </w:r>
      <w:r w:rsidR="006C6AE5" w:rsidRPr="006C6AE5">
        <w:rPr>
          <w:rFonts w:ascii="Arial" w:hAnsi="Arial" w:cs="Arial"/>
          <w:sz w:val="20"/>
          <w:szCs w:val="20"/>
          <w:lang w:val="pt-PT"/>
        </w:rPr>
        <w:t>9</w:t>
      </w:r>
      <w:r w:rsidR="00BE269E" w:rsidRPr="006C6AE5">
        <w:rPr>
          <w:rFonts w:ascii="Arial" w:hAnsi="Arial" w:cs="Arial"/>
          <w:sz w:val="20"/>
          <w:szCs w:val="20"/>
          <w:lang w:val="pt-PT"/>
        </w:rPr>
        <w:t xml:space="preserve"> de </w:t>
      </w:r>
      <w:r w:rsidR="00DF0E3A" w:rsidRPr="006C6AE5">
        <w:rPr>
          <w:rFonts w:ascii="Arial" w:hAnsi="Arial" w:cs="Arial"/>
          <w:sz w:val="20"/>
          <w:szCs w:val="20"/>
          <w:lang w:val="pt-PT"/>
        </w:rPr>
        <w:t>abril</w:t>
      </w:r>
      <w:r w:rsidR="00587A84" w:rsidRPr="006C6AE5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6C6AE5">
        <w:rPr>
          <w:rFonts w:ascii="Arial" w:hAnsi="Arial" w:cs="Arial"/>
          <w:sz w:val="20"/>
          <w:szCs w:val="20"/>
          <w:lang w:val="pt-PT"/>
        </w:rPr>
        <w:t xml:space="preserve"> 202</w:t>
      </w:r>
      <w:r w:rsidR="00682A12" w:rsidRPr="006C6AE5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33142E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33142E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B1D6AF6" w:rsidR="006D398C" w:rsidRPr="0033142E" w:rsidRDefault="00682A12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33142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33142E" w:rsidRPr="0033142E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33142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DOHM</w:t>
          </w:r>
          <w:r w:rsidR="0033142E" w:rsidRPr="0033142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33142E">
            <w:rPr>
              <w:rFonts w:ascii="Arial" w:hAnsi="Arial" w:cs="Arial"/>
              <w:b/>
              <w:sz w:val="28"/>
              <w:szCs w:val="28"/>
              <w:lang w:val="pt-PT"/>
            </w:rPr>
            <w:t>aliados por u</w:t>
          </w:r>
          <w:r w:rsidR="0033142E" w:rsidRPr="0033142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Pr="0033142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transporte seguro </w:t>
          </w:r>
          <w:r w:rsidR="0033142E" w:rsidRPr="0033142E">
            <w:rPr>
              <w:rFonts w:ascii="Arial" w:hAnsi="Arial" w:cs="Arial"/>
              <w:b/>
              <w:sz w:val="28"/>
              <w:szCs w:val="28"/>
              <w:lang w:val="pt-PT"/>
            </w:rPr>
            <w:t>e sustentável</w:t>
          </w:r>
          <w:r w:rsidRPr="0033142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</w:p>
        <w:p w14:paraId="5614BB42" w14:textId="77777777" w:rsidR="006D398C" w:rsidRPr="0033142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33142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22101B24" w:rsidR="00BE269E" w:rsidRPr="0033142E" w:rsidRDefault="0033142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33142E">
            <w:rPr>
              <w:rFonts w:ascii="Arial" w:eastAsia="Calibri" w:hAnsi="Arial" w:cs="Arial"/>
              <w:lang w:val="pt-PT" w:eastAsia="en-US"/>
            </w:rPr>
            <w:t>O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perador logístico DOHM </w:t>
          </w:r>
          <w:r w:rsidRPr="0033142E">
            <w:rPr>
              <w:rFonts w:ascii="Arial" w:eastAsia="Calibri" w:hAnsi="Arial" w:cs="Arial"/>
              <w:lang w:val="pt-PT" w:eastAsia="en-US"/>
            </w:rPr>
            <w:t>conf</w:t>
          </w:r>
          <w:r w:rsidR="00587A84">
            <w:rPr>
              <w:rFonts w:ascii="Arial" w:eastAsia="Calibri" w:hAnsi="Arial" w:cs="Arial"/>
              <w:lang w:val="pt-PT" w:eastAsia="en-US"/>
            </w:rPr>
            <w:t>i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a na 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Michelin para 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man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utenção e 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a gest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integral dos </w:t>
          </w:r>
          <w:r w:rsidRPr="0033142E">
            <w:rPr>
              <w:rFonts w:ascii="Arial" w:eastAsia="Calibri" w:hAnsi="Arial" w:cs="Arial"/>
              <w:lang w:val="pt-PT" w:eastAsia="en-US"/>
            </w:rPr>
            <w:t>p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neu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s da 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su</w:t>
          </w:r>
          <w:r w:rsidRPr="0033142E">
            <w:rPr>
              <w:rFonts w:ascii="Arial" w:eastAsia="Calibri" w:hAnsi="Arial" w:cs="Arial"/>
              <w:lang w:val="pt-PT" w:eastAsia="en-US"/>
            </w:rPr>
            <w:t>a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 f</w:t>
          </w:r>
          <w:r w:rsidRPr="0033142E">
            <w:rPr>
              <w:rFonts w:ascii="Arial" w:eastAsia="Calibri" w:hAnsi="Arial" w:cs="Arial"/>
              <w:lang w:val="pt-PT" w:eastAsia="en-US"/>
            </w:rPr>
            <w:t>r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ota</w:t>
          </w:r>
        </w:p>
        <w:p w14:paraId="40AB497A" w14:textId="1FE5ACA8" w:rsidR="001242CA" w:rsidRPr="0033142E" w:rsidRDefault="0033142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33142E">
            <w:rPr>
              <w:rFonts w:ascii="Arial" w:eastAsia="Calibri" w:hAnsi="Arial" w:cs="Arial"/>
              <w:lang w:val="pt-PT" w:eastAsia="en-US"/>
            </w:rPr>
            <w:t>S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ervi</w:t>
          </w:r>
          <w:r w:rsidRPr="0033142E">
            <w:rPr>
              <w:rFonts w:ascii="Arial" w:eastAsia="Calibri" w:hAnsi="Arial" w:cs="Arial"/>
              <w:lang w:val="pt-PT" w:eastAsia="en-US"/>
            </w:rPr>
            <w:t>ç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os da solu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ção </w:t>
          </w:r>
          <w:proofErr w:type="spellStart"/>
          <w:r w:rsidR="001242CA" w:rsidRPr="0033142E">
            <w:rPr>
              <w:rFonts w:ascii="Arial" w:eastAsia="Calibri" w:hAnsi="Arial" w:cs="Arial"/>
              <w:lang w:val="pt-PT" w:eastAsia="en-US"/>
            </w:rPr>
            <w:t>Effitires</w:t>
          </w:r>
          <w:proofErr w:type="spellEnd"/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 d</w:t>
          </w:r>
          <w:r w:rsidRPr="0033142E">
            <w:rPr>
              <w:rFonts w:ascii="Arial" w:eastAsia="Calibri" w:hAnsi="Arial" w:cs="Arial"/>
              <w:lang w:val="pt-PT" w:eastAsia="en-US"/>
            </w:rPr>
            <w:t>a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 Michelin permite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m à 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DOHM garantir a mo</w:t>
          </w:r>
          <w:r w:rsidRPr="0033142E">
            <w:rPr>
              <w:rFonts w:ascii="Arial" w:eastAsia="Calibri" w:hAnsi="Arial" w:cs="Arial"/>
              <w:lang w:val="pt-PT" w:eastAsia="en-US"/>
            </w:rPr>
            <w:t>b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ilidad</w:t>
          </w:r>
          <w:r w:rsidRPr="0033142E">
            <w:rPr>
              <w:rFonts w:ascii="Arial" w:eastAsia="Calibri" w:hAnsi="Arial" w:cs="Arial"/>
              <w:lang w:val="pt-PT" w:eastAsia="en-US"/>
            </w:rPr>
            <w:t>e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 d</w:t>
          </w:r>
          <w:r w:rsidRPr="0033142E">
            <w:rPr>
              <w:rFonts w:ascii="Arial" w:eastAsia="Calibri" w:hAnsi="Arial" w:cs="Arial"/>
              <w:lang w:val="pt-PT" w:eastAsia="en-US"/>
            </w:rPr>
            <w:t>os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 s</w:t>
          </w:r>
          <w:r w:rsidRPr="0033142E">
            <w:rPr>
              <w:rFonts w:ascii="Arial" w:eastAsia="Calibri" w:hAnsi="Arial" w:cs="Arial"/>
              <w:lang w:val="pt-PT" w:eastAsia="en-US"/>
            </w:rPr>
            <w:t>e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us veículos, me</w:t>
          </w:r>
          <w:r w:rsidRPr="0033142E">
            <w:rPr>
              <w:rFonts w:ascii="Arial" w:eastAsia="Calibri" w:hAnsi="Arial" w:cs="Arial"/>
              <w:lang w:val="pt-PT" w:eastAsia="en-US"/>
            </w:rPr>
            <w:t>lh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orar a segur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ança e </w:t>
          </w:r>
          <w:r w:rsidR="00DE7C13" w:rsidRPr="0033142E">
            <w:rPr>
              <w:rFonts w:ascii="Arial" w:eastAsia="Calibri" w:hAnsi="Arial" w:cs="Arial"/>
              <w:lang w:val="pt-PT" w:eastAsia="en-US"/>
            </w:rPr>
            <w:t>a rentabilidad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e, e </w:t>
          </w:r>
          <w:r w:rsidR="00F000FE" w:rsidRPr="0033142E">
            <w:rPr>
              <w:rFonts w:ascii="Arial" w:eastAsia="Calibri" w:hAnsi="Arial" w:cs="Arial"/>
              <w:lang w:val="pt-PT" w:eastAsia="en-US"/>
            </w:rPr>
            <w:t>redu</w:t>
          </w:r>
          <w:r w:rsidRPr="0033142E">
            <w:rPr>
              <w:rFonts w:ascii="Arial" w:eastAsia="Calibri" w:hAnsi="Arial" w:cs="Arial"/>
              <w:lang w:val="pt-PT" w:eastAsia="en-US"/>
            </w:rPr>
            <w:t>z</w:t>
          </w:r>
          <w:r w:rsidR="00F000FE" w:rsidRPr="0033142E">
            <w:rPr>
              <w:rFonts w:ascii="Arial" w:eastAsia="Calibri" w:hAnsi="Arial" w:cs="Arial"/>
              <w:lang w:val="pt-PT" w:eastAsia="en-US"/>
            </w:rPr>
            <w:t>ir as emis</w:t>
          </w:r>
          <w:r w:rsidRPr="0033142E">
            <w:rPr>
              <w:rFonts w:ascii="Arial" w:eastAsia="Calibri" w:hAnsi="Arial" w:cs="Arial"/>
              <w:lang w:val="pt-PT" w:eastAsia="en-US"/>
            </w:rPr>
            <w:t>sõ</w:t>
          </w:r>
          <w:r w:rsidR="00F000FE" w:rsidRPr="0033142E">
            <w:rPr>
              <w:rFonts w:ascii="Arial" w:eastAsia="Calibri" w:hAnsi="Arial" w:cs="Arial"/>
              <w:lang w:val="pt-PT" w:eastAsia="en-US"/>
            </w:rPr>
            <w:t>es</w:t>
          </w:r>
        </w:p>
        <w:p w14:paraId="3C065D45" w14:textId="5EEDF1AB" w:rsidR="006D398C" w:rsidRPr="0033142E" w:rsidRDefault="0033142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33142E">
            <w:rPr>
              <w:rFonts w:ascii="Arial" w:eastAsia="Calibri" w:hAnsi="Arial" w:cs="Arial"/>
              <w:lang w:val="pt-PT" w:eastAsia="en-US"/>
            </w:rPr>
            <w:t>T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ecnolog</w:t>
          </w:r>
          <w:r w:rsidRPr="0033142E">
            <w:rPr>
              <w:rFonts w:ascii="Arial" w:eastAsia="Calibri" w:hAnsi="Arial" w:cs="Arial"/>
              <w:lang w:val="pt-PT" w:eastAsia="en-US"/>
            </w:rPr>
            <w:t>i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a de man</w:t>
          </w:r>
          <w:r w:rsidRPr="0033142E">
            <w:rPr>
              <w:rFonts w:ascii="Arial" w:eastAsia="Calibri" w:hAnsi="Arial" w:cs="Arial"/>
              <w:lang w:val="pt-PT" w:eastAsia="en-US"/>
            </w:rPr>
            <w:t>u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ten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preditiv</w:t>
          </w:r>
          <w:r w:rsidRPr="0033142E">
            <w:rPr>
              <w:rFonts w:ascii="Arial" w:eastAsia="Calibri" w:hAnsi="Arial" w:cs="Arial"/>
              <w:lang w:val="pt-PT" w:eastAsia="en-US"/>
            </w:rPr>
            <w:t>a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 MICHELIN </w:t>
          </w:r>
          <w:proofErr w:type="spellStart"/>
          <w:r w:rsidR="001242CA" w:rsidRPr="0033142E">
            <w:rPr>
              <w:rFonts w:ascii="Arial" w:eastAsia="Calibri" w:hAnsi="Arial" w:cs="Arial"/>
              <w:lang w:val="pt-PT" w:eastAsia="en-US"/>
            </w:rPr>
            <w:t>QuickScan</w:t>
          </w:r>
          <w:proofErr w:type="spellEnd"/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 redu</w:t>
          </w:r>
          <w:r w:rsidRPr="0033142E">
            <w:rPr>
              <w:rFonts w:ascii="Arial" w:eastAsia="Calibri" w:hAnsi="Arial" w:cs="Arial"/>
              <w:lang w:val="pt-PT" w:eastAsia="en-US"/>
            </w:rPr>
            <w:t>z o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 xml:space="preserve"> tempo </w:t>
          </w:r>
          <w:r w:rsidRPr="0033142E">
            <w:rPr>
              <w:rFonts w:ascii="Arial" w:eastAsia="Calibri" w:hAnsi="Arial" w:cs="Arial"/>
              <w:lang w:val="pt-PT" w:eastAsia="en-US"/>
            </w:rPr>
            <w:t xml:space="preserve">e os 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c</w:t>
          </w:r>
          <w:r w:rsidRPr="0033142E">
            <w:rPr>
              <w:rFonts w:ascii="Arial" w:eastAsia="Calibri" w:hAnsi="Arial" w:cs="Arial"/>
              <w:lang w:val="pt-PT" w:eastAsia="en-US"/>
            </w:rPr>
            <w:t>u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st</w:t>
          </w:r>
          <w:r w:rsidRPr="0033142E">
            <w:rPr>
              <w:rFonts w:ascii="Arial" w:eastAsia="Calibri" w:hAnsi="Arial" w:cs="Arial"/>
              <w:lang w:val="pt-PT" w:eastAsia="en-US"/>
            </w:rPr>
            <w:t>o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s das inspe</w:t>
          </w:r>
          <w:r w:rsidRPr="0033142E">
            <w:rPr>
              <w:rFonts w:ascii="Arial" w:eastAsia="Calibri" w:hAnsi="Arial" w:cs="Arial"/>
              <w:lang w:val="pt-PT" w:eastAsia="en-US"/>
            </w:rPr>
            <w:t>çõ</w:t>
          </w:r>
          <w:r w:rsidR="001242CA" w:rsidRPr="0033142E">
            <w:rPr>
              <w:rFonts w:ascii="Arial" w:eastAsia="Calibri" w:hAnsi="Arial" w:cs="Arial"/>
              <w:lang w:val="pt-PT" w:eastAsia="en-US"/>
            </w:rPr>
            <w:t>es</w:t>
          </w:r>
        </w:p>
        <w:p w14:paraId="11B83B70" w14:textId="77777777" w:rsidR="006D398C" w:rsidRPr="0033142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4E0055EF" w14:textId="77777777" w:rsidR="00F000FE" w:rsidRPr="0033142E" w:rsidRDefault="00F000F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F07C63" w14:textId="246107CA" w:rsidR="003743EA" w:rsidRPr="0033142E" w:rsidRDefault="00587A84" w:rsidP="00233E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operador logístico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português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DOHM</w:t>
          </w:r>
          <w:r w:rsidR="003743EA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opera desde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ano de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2009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743EA" w:rsidRPr="0033142E">
            <w:rPr>
              <w:rFonts w:ascii="Arial" w:hAnsi="Arial" w:cs="Arial"/>
              <w:sz w:val="20"/>
              <w:szCs w:val="20"/>
              <w:lang w:val="pt-PT"/>
            </w:rPr>
            <w:t>dedicado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743EA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743EA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logística nacional e internacional,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deposit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a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confian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Michelin para a realiza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man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utenção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periódic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preventiv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a, e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a gest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integral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da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ota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através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contrato </w:t>
          </w:r>
          <w:proofErr w:type="spellStart"/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Effitire</w:t>
          </w:r>
          <w:proofErr w:type="spellEnd"/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®, bas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variável relacionado com o nível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de atividad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 e a qu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ilometra</w:t>
          </w:r>
          <w:r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="00D5392D" w:rsidRPr="0033142E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372F919" w14:textId="77777777" w:rsidR="003743EA" w:rsidRPr="0033142E" w:rsidRDefault="003743EA" w:rsidP="00233E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2DABBDD" w14:textId="11ED891D" w:rsidR="003743EA" w:rsidRPr="0033142E" w:rsidRDefault="003743EA" w:rsidP="00233E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3142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m d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>os p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>ntos f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 xml:space="preserve">rtes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parceria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>, que garant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e à 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DOHM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uso de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>de ba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resistência ao 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lamento, 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>adaptados a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tipo de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percurso e à 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>atividad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C7F41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é o acompanhamento 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>prof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>sional da f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>ota através d</w:t>
          </w:r>
          <w:r w:rsidR="002031C3" w:rsidRPr="0033142E">
            <w:rPr>
              <w:rFonts w:ascii="Arial" w:hAnsi="Arial" w:cs="Arial"/>
              <w:sz w:val="20"/>
              <w:szCs w:val="20"/>
              <w:lang w:val="pt-PT"/>
            </w:rPr>
            <w:t>a solu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031C3" w:rsidRPr="0033142E">
            <w:rPr>
              <w:rFonts w:ascii="Arial" w:hAnsi="Arial" w:cs="Arial"/>
              <w:sz w:val="20"/>
              <w:szCs w:val="20"/>
              <w:lang w:val="pt-PT"/>
            </w:rPr>
            <w:t>de man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utenção </w:t>
          </w:r>
          <w:r w:rsidR="002031C3" w:rsidRPr="0033142E">
            <w:rPr>
              <w:rFonts w:ascii="Arial" w:hAnsi="Arial" w:cs="Arial"/>
              <w:sz w:val="20"/>
              <w:szCs w:val="20"/>
              <w:lang w:val="pt-PT"/>
            </w:rPr>
            <w:t>preditiv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031C3" w:rsidRPr="0033142E">
            <w:rPr>
              <w:rFonts w:ascii="Arial" w:hAnsi="Arial" w:cs="Arial"/>
              <w:sz w:val="20"/>
              <w:szCs w:val="20"/>
              <w:lang w:val="pt-PT"/>
            </w:rPr>
            <w:t>de Michelin, bas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031C3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031C3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2031C3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2031C3" w:rsidRPr="0033142E">
            <w:rPr>
              <w:rFonts w:ascii="Arial" w:hAnsi="Arial" w:cs="Arial"/>
              <w:sz w:val="20"/>
              <w:szCs w:val="20"/>
              <w:lang w:val="pt-PT"/>
            </w:rPr>
            <w:t>QuickScan</w:t>
          </w:r>
          <w:proofErr w:type="spellEnd"/>
          <w:r w:rsidR="002031C3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03C4D" w:rsidRPr="0033142E">
            <w:rPr>
              <w:rFonts w:ascii="Arial" w:hAnsi="Arial" w:cs="Arial"/>
              <w:sz w:val="20"/>
              <w:szCs w:val="20"/>
              <w:lang w:val="pt-PT"/>
            </w:rPr>
            <w:t>Esta solu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ção torna possível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a monitoriza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automatizada d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desgaste dos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s através de scanners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magnéticos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permite a medi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de forma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fiável, d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os milímetros de todos os 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ota, </w:t>
          </w:r>
          <w:r w:rsidR="00D5392D" w:rsidRPr="0033142E">
            <w:rPr>
              <w:rFonts w:ascii="Arial" w:hAnsi="Arial" w:cs="Arial"/>
              <w:sz w:val="20"/>
              <w:szCs w:val="20"/>
              <w:lang w:val="pt-PT"/>
            </w:rPr>
            <w:t>proporcionando alertas de desgaste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facilitando </w:t>
          </w:r>
          <w:r w:rsidR="00D5392D" w:rsidRPr="0033142E">
            <w:rPr>
              <w:rFonts w:ascii="Arial" w:hAnsi="Arial" w:cs="Arial"/>
              <w:sz w:val="20"/>
              <w:szCs w:val="20"/>
              <w:lang w:val="pt-PT"/>
            </w:rPr>
            <w:t>a planifica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ção da manutenção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2031C3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EE46B53" w14:textId="77777777" w:rsidR="003743EA" w:rsidRPr="0033142E" w:rsidRDefault="003743EA" w:rsidP="00233E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461628" w14:textId="6F030795" w:rsidR="00233E0B" w:rsidRPr="0033142E" w:rsidRDefault="00587A84" w:rsidP="00233E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antagens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F661E" w:rsidRPr="0033142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de man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utenção </w:t>
          </w:r>
          <w:r w:rsidR="00233E0B" w:rsidRPr="0033142E">
            <w:rPr>
              <w:rFonts w:ascii="Arial" w:hAnsi="Arial" w:cs="Arial"/>
              <w:sz w:val="20"/>
              <w:szCs w:val="20"/>
              <w:lang w:val="pt-PT"/>
            </w:rPr>
            <w:t>preditiv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F661E" w:rsidRPr="0033142E">
            <w:rPr>
              <w:rFonts w:ascii="Arial" w:hAnsi="Arial" w:cs="Arial"/>
              <w:sz w:val="20"/>
              <w:szCs w:val="20"/>
              <w:lang w:val="pt-PT"/>
            </w:rPr>
            <w:t>de Michelin so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F661E" w:rsidRPr="0033142E">
            <w:rPr>
              <w:rFonts w:ascii="Arial" w:hAnsi="Arial" w:cs="Arial"/>
              <w:sz w:val="20"/>
              <w:szCs w:val="20"/>
              <w:lang w:val="pt-PT"/>
            </w:rPr>
            <w:t>as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F661E" w:rsidRPr="0033142E">
            <w:rPr>
              <w:rFonts w:ascii="Arial" w:hAnsi="Arial" w:cs="Arial"/>
              <w:sz w:val="20"/>
              <w:szCs w:val="20"/>
              <w:lang w:val="pt-PT"/>
            </w:rPr>
            <w:t>guintes:</w:t>
          </w:r>
        </w:p>
        <w:p w14:paraId="60CCA549" w14:textId="77777777" w:rsidR="00233E0B" w:rsidRPr="0033142E" w:rsidRDefault="00233E0B" w:rsidP="00233E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EDC768" w14:textId="6FFE2E68" w:rsidR="00233E0B" w:rsidRPr="0033142E" w:rsidRDefault="00233E0B" w:rsidP="00CF661E">
          <w:pPr>
            <w:pStyle w:val="Prrafodelista"/>
            <w:numPr>
              <w:ilvl w:val="0"/>
              <w:numId w:val="5"/>
            </w:numPr>
            <w:spacing w:line="276" w:lineRule="auto"/>
            <w:ind w:left="709" w:hanging="141"/>
            <w:jc w:val="both"/>
            <w:rPr>
              <w:rFonts w:ascii="Arial" w:hAnsi="Arial" w:cs="Arial"/>
              <w:lang w:val="pt-PT"/>
            </w:rPr>
          </w:pPr>
          <w:r w:rsidRPr="0033142E">
            <w:rPr>
              <w:rFonts w:ascii="Arial" w:hAnsi="Arial" w:cs="Arial"/>
              <w:lang w:val="pt-PT"/>
            </w:rPr>
            <w:t>Redu</w:t>
          </w:r>
          <w:r w:rsidR="00587A84">
            <w:rPr>
              <w:rFonts w:ascii="Arial" w:hAnsi="Arial" w:cs="Arial"/>
              <w:lang w:val="pt-PT"/>
            </w:rPr>
            <w:t xml:space="preserve">ção do </w:t>
          </w:r>
          <w:r w:rsidR="00CF661E" w:rsidRPr="0033142E">
            <w:rPr>
              <w:rFonts w:ascii="Arial" w:hAnsi="Arial" w:cs="Arial"/>
              <w:lang w:val="pt-PT"/>
            </w:rPr>
            <w:t>consumo de c</w:t>
          </w:r>
          <w:r w:rsidR="00587A84">
            <w:rPr>
              <w:rFonts w:ascii="Arial" w:hAnsi="Arial" w:cs="Arial"/>
              <w:lang w:val="pt-PT"/>
            </w:rPr>
            <w:t>ombustível</w:t>
          </w:r>
        </w:p>
        <w:p w14:paraId="2E079D53" w14:textId="72470DE5" w:rsidR="00233E0B" w:rsidRPr="0033142E" w:rsidRDefault="00D5392D" w:rsidP="00CF661E">
          <w:pPr>
            <w:pStyle w:val="Prrafodelista"/>
            <w:numPr>
              <w:ilvl w:val="0"/>
              <w:numId w:val="5"/>
            </w:numPr>
            <w:spacing w:line="276" w:lineRule="auto"/>
            <w:ind w:left="142" w:firstLine="426"/>
            <w:jc w:val="both"/>
            <w:rPr>
              <w:rFonts w:ascii="Arial" w:hAnsi="Arial" w:cs="Arial"/>
              <w:lang w:val="pt-PT"/>
            </w:rPr>
          </w:pPr>
          <w:r w:rsidRPr="0033142E">
            <w:rPr>
              <w:rFonts w:ascii="Arial" w:hAnsi="Arial" w:cs="Arial"/>
              <w:lang w:val="pt-PT"/>
            </w:rPr>
            <w:t>Otimiza</w:t>
          </w:r>
          <w:r w:rsidR="00587A84">
            <w:rPr>
              <w:rFonts w:ascii="Arial" w:hAnsi="Arial" w:cs="Arial"/>
              <w:lang w:val="pt-PT"/>
            </w:rPr>
            <w:t xml:space="preserve">ção do </w:t>
          </w:r>
          <w:r w:rsidRPr="0033142E">
            <w:rPr>
              <w:rFonts w:ascii="Arial" w:hAnsi="Arial" w:cs="Arial"/>
              <w:lang w:val="pt-PT"/>
            </w:rPr>
            <w:t xml:space="preserve">uso </w:t>
          </w:r>
          <w:r w:rsidR="00CF661E" w:rsidRPr="0033142E">
            <w:rPr>
              <w:rFonts w:ascii="Arial" w:hAnsi="Arial" w:cs="Arial"/>
              <w:lang w:val="pt-PT"/>
            </w:rPr>
            <w:t xml:space="preserve">dos </w:t>
          </w:r>
          <w:r w:rsidR="00587A84">
            <w:rPr>
              <w:rFonts w:ascii="Arial" w:hAnsi="Arial" w:cs="Arial"/>
              <w:lang w:val="pt-PT"/>
            </w:rPr>
            <w:t>p</w:t>
          </w:r>
          <w:r w:rsidR="00CF661E" w:rsidRPr="0033142E">
            <w:rPr>
              <w:rFonts w:ascii="Arial" w:hAnsi="Arial" w:cs="Arial"/>
              <w:lang w:val="pt-PT"/>
            </w:rPr>
            <w:t>neu</w:t>
          </w:r>
          <w:r w:rsidR="00587A84">
            <w:rPr>
              <w:rFonts w:ascii="Arial" w:hAnsi="Arial" w:cs="Arial"/>
              <w:lang w:val="pt-PT"/>
            </w:rPr>
            <w:t>s</w:t>
          </w:r>
          <w:r w:rsidR="00CF661E" w:rsidRPr="0033142E">
            <w:rPr>
              <w:rFonts w:ascii="Arial" w:hAnsi="Arial" w:cs="Arial"/>
              <w:lang w:val="pt-PT"/>
            </w:rPr>
            <w:t xml:space="preserve">, </w:t>
          </w:r>
          <w:r w:rsidR="00587A84">
            <w:rPr>
              <w:rFonts w:ascii="Arial" w:hAnsi="Arial" w:cs="Arial"/>
              <w:lang w:val="pt-PT"/>
            </w:rPr>
            <w:t xml:space="preserve">ao </w:t>
          </w:r>
          <w:r w:rsidR="00CF661E" w:rsidRPr="0033142E">
            <w:rPr>
              <w:rFonts w:ascii="Arial" w:hAnsi="Arial" w:cs="Arial"/>
              <w:lang w:val="pt-PT"/>
            </w:rPr>
            <w:t>utilizar m</w:t>
          </w:r>
          <w:r w:rsidR="00587A84">
            <w:rPr>
              <w:rFonts w:ascii="Arial" w:hAnsi="Arial" w:cs="Arial"/>
              <w:lang w:val="pt-PT"/>
            </w:rPr>
            <w:t xml:space="preserve">ais </w:t>
          </w:r>
          <w:r w:rsidR="00CF661E" w:rsidRPr="0033142E">
            <w:rPr>
              <w:rFonts w:ascii="Arial" w:hAnsi="Arial" w:cs="Arial"/>
              <w:lang w:val="pt-PT"/>
            </w:rPr>
            <w:t xml:space="preserve">milímetros de </w:t>
          </w:r>
          <w:r w:rsidR="00587A84">
            <w:rPr>
              <w:rFonts w:ascii="Arial" w:hAnsi="Arial" w:cs="Arial"/>
              <w:lang w:val="pt-PT"/>
            </w:rPr>
            <w:t>borrach</w:t>
          </w:r>
          <w:r w:rsidR="00CF661E" w:rsidRPr="0033142E">
            <w:rPr>
              <w:rFonts w:ascii="Arial" w:hAnsi="Arial" w:cs="Arial"/>
              <w:lang w:val="pt-PT"/>
            </w:rPr>
            <w:t>a</w:t>
          </w:r>
        </w:p>
        <w:p w14:paraId="752B49FF" w14:textId="44C87184" w:rsidR="00233E0B" w:rsidRPr="0033142E" w:rsidRDefault="00CF661E" w:rsidP="00CF661E">
          <w:pPr>
            <w:pStyle w:val="Prrafodelista"/>
            <w:numPr>
              <w:ilvl w:val="0"/>
              <w:numId w:val="5"/>
            </w:numPr>
            <w:spacing w:line="276" w:lineRule="auto"/>
            <w:ind w:left="709" w:hanging="142"/>
            <w:jc w:val="both"/>
            <w:rPr>
              <w:rFonts w:ascii="Arial" w:hAnsi="Arial" w:cs="Arial"/>
              <w:lang w:val="pt-PT"/>
            </w:rPr>
          </w:pPr>
          <w:r w:rsidRPr="0033142E">
            <w:rPr>
              <w:rFonts w:ascii="Arial" w:hAnsi="Arial" w:cs="Arial"/>
              <w:lang w:val="pt-PT"/>
            </w:rPr>
            <w:t>Ma</w:t>
          </w:r>
          <w:r w:rsidR="00587A84">
            <w:rPr>
              <w:rFonts w:ascii="Arial" w:hAnsi="Arial" w:cs="Arial"/>
              <w:lang w:val="pt-PT"/>
            </w:rPr>
            <w:t>i</w:t>
          </w:r>
          <w:r w:rsidRPr="0033142E">
            <w:rPr>
              <w:rFonts w:ascii="Arial" w:hAnsi="Arial" w:cs="Arial"/>
              <w:lang w:val="pt-PT"/>
            </w:rPr>
            <w:t>or</w:t>
          </w:r>
          <w:r w:rsidR="00587A84">
            <w:rPr>
              <w:rFonts w:ascii="Arial" w:hAnsi="Arial" w:cs="Arial"/>
              <w:lang w:val="pt-PT"/>
            </w:rPr>
            <w:t>es</w:t>
          </w:r>
          <w:r w:rsidRPr="0033142E">
            <w:rPr>
              <w:rFonts w:ascii="Arial" w:hAnsi="Arial" w:cs="Arial"/>
              <w:lang w:val="pt-PT"/>
            </w:rPr>
            <w:t xml:space="preserve"> segur</w:t>
          </w:r>
          <w:r w:rsidR="00587A84">
            <w:rPr>
              <w:rFonts w:ascii="Arial" w:hAnsi="Arial" w:cs="Arial"/>
              <w:lang w:val="pt-PT"/>
            </w:rPr>
            <w:t>ança</w:t>
          </w:r>
          <w:r w:rsidRPr="0033142E">
            <w:rPr>
              <w:rFonts w:ascii="Arial" w:hAnsi="Arial" w:cs="Arial"/>
              <w:lang w:val="pt-PT"/>
            </w:rPr>
            <w:t>, produtividad</w:t>
          </w:r>
          <w:r w:rsidR="00587A84">
            <w:rPr>
              <w:rFonts w:ascii="Arial" w:hAnsi="Arial" w:cs="Arial"/>
              <w:lang w:val="pt-PT"/>
            </w:rPr>
            <w:t>e</w:t>
          </w:r>
          <w:r w:rsidRPr="0033142E">
            <w:rPr>
              <w:rFonts w:ascii="Arial" w:hAnsi="Arial" w:cs="Arial"/>
              <w:lang w:val="pt-PT"/>
            </w:rPr>
            <w:t xml:space="preserve"> </w:t>
          </w:r>
          <w:r w:rsidR="00587A84">
            <w:rPr>
              <w:rFonts w:ascii="Arial" w:hAnsi="Arial" w:cs="Arial"/>
              <w:lang w:val="pt-PT"/>
            </w:rPr>
            <w:t>e</w:t>
          </w:r>
          <w:r w:rsidRPr="0033142E">
            <w:rPr>
              <w:rFonts w:ascii="Arial" w:hAnsi="Arial" w:cs="Arial"/>
              <w:lang w:val="pt-PT"/>
            </w:rPr>
            <w:t xml:space="preserve"> disponibilidad</w:t>
          </w:r>
          <w:r w:rsidR="00587A84">
            <w:rPr>
              <w:rFonts w:ascii="Arial" w:hAnsi="Arial" w:cs="Arial"/>
              <w:lang w:val="pt-PT"/>
            </w:rPr>
            <w:t>e d</w:t>
          </w:r>
          <w:r w:rsidRPr="0033142E">
            <w:rPr>
              <w:rFonts w:ascii="Arial" w:hAnsi="Arial" w:cs="Arial"/>
              <w:lang w:val="pt-PT"/>
            </w:rPr>
            <w:t>os veículos</w:t>
          </w:r>
        </w:p>
        <w:p w14:paraId="79FFE69C" w14:textId="38132A63" w:rsidR="00CF661E" w:rsidRPr="0033142E" w:rsidRDefault="00CF661E" w:rsidP="003743EA">
          <w:pPr>
            <w:pStyle w:val="Prrafodelista"/>
            <w:numPr>
              <w:ilvl w:val="0"/>
              <w:numId w:val="5"/>
            </w:numPr>
            <w:spacing w:line="276" w:lineRule="auto"/>
            <w:ind w:left="709" w:hanging="142"/>
            <w:jc w:val="both"/>
            <w:rPr>
              <w:rFonts w:ascii="Arial" w:hAnsi="Arial" w:cs="Arial"/>
              <w:lang w:val="pt-PT"/>
            </w:rPr>
          </w:pPr>
          <w:r w:rsidRPr="0033142E">
            <w:rPr>
              <w:rFonts w:ascii="Arial" w:hAnsi="Arial" w:cs="Arial"/>
              <w:lang w:val="pt-PT"/>
            </w:rPr>
            <w:t>Redu</w:t>
          </w:r>
          <w:r w:rsidR="00587A84">
            <w:rPr>
              <w:rFonts w:ascii="Arial" w:hAnsi="Arial" w:cs="Arial"/>
              <w:lang w:val="pt-PT"/>
            </w:rPr>
            <w:t>ção d</w:t>
          </w:r>
          <w:r w:rsidRPr="0033142E">
            <w:rPr>
              <w:rFonts w:ascii="Arial" w:hAnsi="Arial" w:cs="Arial"/>
              <w:lang w:val="pt-PT"/>
            </w:rPr>
            <w:t xml:space="preserve">as </w:t>
          </w:r>
          <w:r w:rsidR="00587A84">
            <w:rPr>
              <w:rFonts w:ascii="Arial" w:hAnsi="Arial" w:cs="Arial"/>
              <w:lang w:val="pt-PT"/>
            </w:rPr>
            <w:t xml:space="preserve">emissões </w:t>
          </w:r>
          <w:r w:rsidRPr="0033142E">
            <w:rPr>
              <w:rFonts w:ascii="Arial" w:hAnsi="Arial" w:cs="Arial"/>
              <w:lang w:val="pt-PT"/>
            </w:rPr>
            <w:t>de CO</w:t>
          </w:r>
          <w:r w:rsidRPr="0033142E">
            <w:rPr>
              <w:rFonts w:ascii="Arial" w:hAnsi="Arial" w:cs="Arial"/>
              <w:vertAlign w:val="subscript"/>
              <w:lang w:val="pt-PT"/>
            </w:rPr>
            <w:t>2</w:t>
          </w:r>
          <w:r w:rsidRPr="0033142E">
            <w:rPr>
              <w:rFonts w:ascii="Arial" w:hAnsi="Arial" w:cs="Arial"/>
              <w:lang w:val="pt-PT"/>
            </w:rPr>
            <w:t xml:space="preserve">, </w:t>
          </w:r>
          <w:r w:rsidR="00587A84">
            <w:rPr>
              <w:rFonts w:ascii="Arial" w:hAnsi="Arial" w:cs="Arial"/>
              <w:lang w:val="pt-PT"/>
            </w:rPr>
            <w:t xml:space="preserve">do </w:t>
          </w:r>
          <w:r w:rsidRPr="0033142E">
            <w:rPr>
              <w:rFonts w:ascii="Arial" w:hAnsi="Arial" w:cs="Arial"/>
              <w:lang w:val="pt-PT"/>
            </w:rPr>
            <w:t xml:space="preserve">consumo de </w:t>
          </w:r>
          <w:r w:rsidR="00587A84">
            <w:rPr>
              <w:rFonts w:ascii="Arial" w:hAnsi="Arial" w:cs="Arial"/>
              <w:lang w:val="pt-PT"/>
            </w:rPr>
            <w:t>matérias-</w:t>
          </w:r>
          <w:r w:rsidRPr="0033142E">
            <w:rPr>
              <w:rFonts w:ascii="Arial" w:hAnsi="Arial" w:cs="Arial"/>
              <w:lang w:val="pt-PT"/>
            </w:rPr>
            <w:t xml:space="preserve">primas </w:t>
          </w:r>
          <w:r w:rsidR="00587A84">
            <w:rPr>
              <w:rFonts w:ascii="Arial" w:hAnsi="Arial" w:cs="Arial"/>
              <w:lang w:val="pt-PT"/>
            </w:rPr>
            <w:t>e de resíduos</w:t>
          </w:r>
        </w:p>
        <w:p w14:paraId="7D6D2356" w14:textId="18C2BB78" w:rsidR="00233E0B" w:rsidRPr="0033142E" w:rsidRDefault="00233E0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CDE8CBE" w14:textId="0920E76B" w:rsidR="00D64B8B" w:rsidRPr="0033142E" w:rsidRDefault="00587A84" w:rsidP="00D64B8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ado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stas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ferramentas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digita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permite que se inspecione cada veículo sempre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regres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base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e,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>sim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, garant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e-se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que t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do estará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proofErr w:type="spellStart"/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orden</w:t>
          </w:r>
          <w:proofErr w:type="spellEnd"/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próxim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via</w:t>
          </w:r>
          <w:r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Tal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significa 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100% da 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ota sempre inspecionada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em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conformidad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814E66D" w14:textId="70CA1948" w:rsidR="0032456B" w:rsidRPr="0033142E" w:rsidRDefault="0032456B" w:rsidP="0032456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0A39CA" w14:textId="542D5BAE" w:rsidR="00D64B8B" w:rsidRPr="0033142E" w:rsidRDefault="00587A84" w:rsidP="00D64B8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QuicKScan</w:t>
          </w:r>
          <w:proofErr w:type="spellEnd"/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permite realizar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acompanhamento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fino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desgaste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a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o l</w:t>
          </w:r>
          <w:r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go das 4 vidas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Michelin (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vo,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primeira </w:t>
          </w:r>
          <w:proofErr w:type="spellStart"/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escultur</w:t>
          </w:r>
          <w:r>
            <w:rPr>
              <w:rFonts w:ascii="Arial" w:hAnsi="Arial" w:cs="Arial"/>
              <w:sz w:val="20"/>
              <w:szCs w:val="20"/>
              <w:lang w:val="pt-PT"/>
            </w:rPr>
            <w:t>ação</w:t>
          </w:r>
          <w:proofErr w:type="spellEnd"/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, Remix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segunda </w:t>
          </w:r>
          <w:proofErr w:type="spellStart"/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escultura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proofErr w:type="spellEnd"/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)</w:t>
          </w:r>
          <w:r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aprove</w:t>
          </w:r>
          <w:r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ar os últimos milímetros út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eis em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que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o rolame</w:t>
          </w:r>
          <w:r w:rsidR="00B20C8E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to é a mais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b</w:t>
          </w:r>
          <w:r>
            <w:rPr>
              <w:rFonts w:ascii="Arial" w:hAnsi="Arial" w:cs="Arial"/>
              <w:sz w:val="20"/>
              <w:szCs w:val="20"/>
              <w:lang w:val="pt-PT"/>
            </w:rPr>
            <w:t>aix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a. </w:t>
          </w:r>
        </w:p>
        <w:p w14:paraId="1237E6F6" w14:textId="77777777" w:rsidR="00D64B8B" w:rsidRPr="0033142E" w:rsidRDefault="00D64B8B" w:rsidP="0032456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C55F801" w14:textId="4D104740" w:rsidR="00D64B8B" w:rsidRPr="0033142E" w:rsidRDefault="00587A84" w:rsidP="0032456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ço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assistência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estrada é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tra 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antagem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desta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ajudou 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a DOHM a garantir 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64B8B" w:rsidRPr="0033142E">
            <w:rPr>
              <w:rFonts w:ascii="Arial" w:hAnsi="Arial" w:cs="Arial"/>
              <w:sz w:val="20"/>
              <w:szCs w:val="20"/>
              <w:lang w:val="pt-PT"/>
            </w:rPr>
            <w:t>us veículos.</w:t>
          </w:r>
        </w:p>
        <w:p w14:paraId="35D7B22D" w14:textId="77777777" w:rsidR="0032456B" w:rsidRPr="0033142E" w:rsidRDefault="0032456B" w:rsidP="009C7F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4FDE081" w14:textId="4C3FD2DA" w:rsidR="0032456B" w:rsidRPr="0033142E" w:rsidRDefault="0032456B" w:rsidP="0032456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3142E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B03C4D" w:rsidRPr="0033142E">
            <w:rPr>
              <w:rFonts w:ascii="Arial" w:hAnsi="Arial" w:cs="Arial"/>
              <w:sz w:val="20"/>
              <w:szCs w:val="20"/>
              <w:lang w:val="pt-PT"/>
            </w:rPr>
            <w:t>Mário Araújo, Gerente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587A8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DOHM, “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escolha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parceiro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t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ver co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excelência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perc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bida desta marca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dos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 produtos. La externaliza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toda a gest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ão d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era algo que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procurávamos há já algum tempo, e que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nos permite centra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-no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que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realmente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é a nossa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atividad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principal, que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car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gar cami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ões, e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entregar cargas onde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uando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lastRenderedPageBreak/>
            <w:t>se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jam necessárias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bookmarkStart w:id="0" w:name="_GoBack"/>
          <w:bookmarkEnd w:id="0"/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cada momento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sabemos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estado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se enc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ntra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ota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a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sistemas de informa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digital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temos aces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online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aos relatórios 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rec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ebe</w:t>
          </w:r>
          <w:r w:rsidR="00D64B8B"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mos. 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Nos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</w:t>
          </w:r>
          <w:r w:rsidR="00587A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cos meses que 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temos a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traba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lhar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Michelin, 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já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observ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ámos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redu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d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avarias n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o que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n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ós,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significa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m, uma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lhoria d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segur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ança dos nossos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emp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ados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das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cargas d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clientes. 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mais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uando explicamos que 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nossos p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são geridos segundo o princípio d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uatro vidas d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isto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redu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z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emis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sõ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de CO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vertAlign w:val="subscript"/>
              <w:lang w:val="pt-PT"/>
            </w:rPr>
            <w:t>2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diferenciamo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-no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de o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tros atores d</w:t>
          </w:r>
          <w:r w:rsidR="00631E5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33142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mercado”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F0CB2E6" w14:textId="7537E74F" w:rsidR="00DF0E3A" w:rsidRPr="0033142E" w:rsidRDefault="00DF0E3A" w:rsidP="0032456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B1C605" w14:textId="3BB5C7A8" w:rsidR="00DF0E3A" w:rsidRPr="0033142E" w:rsidRDefault="00DF0E3A" w:rsidP="0032456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3142E">
            <w:rPr>
              <w:rFonts w:ascii="Arial" w:hAnsi="Arial" w:cs="Arial"/>
              <w:sz w:val="20"/>
              <w:szCs w:val="20"/>
              <w:lang w:val="pt-PT"/>
            </w:rPr>
            <w:t>Por s</w:t>
          </w:r>
          <w:r w:rsidR="00631E5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31E54">
            <w:rPr>
              <w:rFonts w:ascii="Arial" w:hAnsi="Arial" w:cs="Arial"/>
              <w:sz w:val="20"/>
              <w:szCs w:val="20"/>
              <w:lang w:val="pt-PT"/>
            </w:rPr>
            <w:t xml:space="preserve"> turno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 xml:space="preserve">, Jorge Prego, Diretor </w:t>
          </w:r>
          <w:r w:rsidR="00631E5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="00631E54">
            <w:rPr>
              <w:rFonts w:ascii="Arial" w:hAnsi="Arial" w:cs="Arial"/>
              <w:sz w:val="20"/>
              <w:szCs w:val="20"/>
              <w:lang w:val="pt-PT"/>
            </w:rPr>
            <w:t>ços e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Solu</w:t>
          </w:r>
          <w:r w:rsidR="00631E54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631E5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>otas IB d</w:t>
          </w:r>
          <w:r w:rsidR="00631E5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 xml:space="preserve"> Michelin, declara: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Quero agradecer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á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DOHM a confian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depositada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nas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equip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humanos,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no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producto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nos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servi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Michelin. Para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nós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esta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parceria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confirma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vez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mais, o grande avanço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que aporta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esta solu</w:t>
          </w:r>
          <w:r w:rsidR="00B20C8E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ão, e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a capacidad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inovadora d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Michelin para dar u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vo pa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so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incorporando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manutenção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preditiv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a do p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.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implementa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ção d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esta solu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ção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que está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ser muito bem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aco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lh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ida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pelo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transport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ador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constata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respalda a voca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da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Michelin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inovar para of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recer solu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ções rentáveis e sustentáveis ao </w:t>
          </w:r>
          <w:r w:rsidR="0024545A" w:rsidRPr="0033142E">
            <w:rPr>
              <w:rFonts w:ascii="Arial" w:hAnsi="Arial" w:cs="Arial"/>
              <w:i/>
              <w:sz w:val="20"/>
              <w:szCs w:val="20"/>
              <w:lang w:val="pt-PT"/>
            </w:rPr>
            <w:t>sector.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nosso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objetivo centra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-se em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segurar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co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m ê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xito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, a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integra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ção d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a solu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ção n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os clientes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e em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acompa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nhá-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los para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continuarmos a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avan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çar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juntos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rumo a uma 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mo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b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ilidad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ai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s segura, m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ai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eficiente </w:t>
          </w:r>
          <w:r w:rsidR="00631E54">
            <w:rPr>
              <w:rFonts w:ascii="Arial" w:hAnsi="Arial" w:cs="Arial"/>
              <w:i/>
              <w:sz w:val="20"/>
              <w:szCs w:val="20"/>
              <w:lang w:val="pt-PT"/>
            </w:rPr>
            <w:t>e mais sustentável</w:t>
          </w:r>
          <w:r w:rsidRPr="0033142E">
            <w:rPr>
              <w:rFonts w:ascii="Arial" w:hAnsi="Arial" w:cs="Arial"/>
              <w:i/>
              <w:sz w:val="20"/>
              <w:szCs w:val="20"/>
              <w:lang w:val="pt-PT"/>
            </w:rPr>
            <w:t>”</w:t>
          </w:r>
          <w:r w:rsidRPr="0033142E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E42F367" w14:textId="6980B99D" w:rsidR="00DF0E3A" w:rsidRPr="0033142E" w:rsidRDefault="00DF0E3A" w:rsidP="0032456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33142E" w:rsidRDefault="00C94E9B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3F8EC6C3" w:rsidR="004C6D0A" w:rsidRPr="0033142E" w:rsidRDefault="00B20C8E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r w:rsidR="004F5DE7" w:rsidRPr="0033142E">
        <w:rPr>
          <w:rFonts w:ascii="Arial" w:hAnsi="Arial" w:cs="Arial"/>
          <w:b/>
          <w:bCs/>
          <w:iCs/>
          <w:sz w:val="16"/>
          <w:szCs w:val="16"/>
          <w:lang w:val="pt-PT"/>
        </w:rPr>
        <w:t>Michelin</w:t>
      </w:r>
    </w:p>
    <w:p w14:paraId="4A100E13" w14:textId="3FFA3A49" w:rsidR="004F5DE7" w:rsidRPr="0033142E" w:rsidRDefault="00B20C8E" w:rsidP="004F5DE7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</w:t>
      </w:r>
      <w:r w:rsidR="004F5DE7" w:rsidRPr="0033142E">
        <w:rPr>
          <w:rFonts w:ascii="Arial" w:hAnsi="Arial" w:cs="Arial"/>
          <w:iCs/>
          <w:sz w:val="16"/>
          <w:szCs w:val="16"/>
          <w:lang w:val="pt-PT"/>
        </w:rPr>
        <w:t>.</w:t>
      </w:r>
    </w:p>
    <w:p w14:paraId="1ED548A3" w14:textId="77777777" w:rsidR="00D64B8B" w:rsidRPr="0033142E" w:rsidRDefault="00D64B8B" w:rsidP="004F5DE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F1E132B" w14:textId="77777777" w:rsidR="00D64B8B" w:rsidRPr="0033142E" w:rsidRDefault="00D64B8B" w:rsidP="004F5DE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D561830" w14:textId="687FD34B" w:rsidR="00D64B8B" w:rsidRPr="0033142E" w:rsidRDefault="00631E54" w:rsidP="00D64B8B">
      <w:pPr>
        <w:jc w:val="both"/>
        <w:rPr>
          <w:rFonts w:ascii="Arial" w:eastAsia="Arial" w:hAnsi="Arial" w:cs="Arial"/>
          <w:b/>
          <w:bCs/>
          <w:sz w:val="16"/>
          <w:szCs w:val="16"/>
          <w:lang w:val="pt-PT"/>
        </w:rPr>
      </w:pPr>
      <w:r>
        <w:rPr>
          <w:rFonts w:ascii="Arial" w:eastAsia="Arial" w:hAnsi="Arial" w:cs="Arial"/>
          <w:b/>
          <w:bCs/>
          <w:sz w:val="16"/>
          <w:szCs w:val="16"/>
          <w:lang w:val="pt-PT"/>
        </w:rPr>
        <w:t>Sobre a</w:t>
      </w:r>
      <w:r w:rsidR="00D64B8B" w:rsidRPr="0033142E">
        <w:rPr>
          <w:rFonts w:ascii="Arial" w:eastAsia="Arial" w:hAnsi="Arial" w:cs="Arial"/>
          <w:b/>
          <w:bCs/>
          <w:sz w:val="16"/>
          <w:szCs w:val="16"/>
          <w:lang w:val="pt-PT"/>
        </w:rPr>
        <w:t xml:space="preserve"> DOHM</w:t>
      </w:r>
    </w:p>
    <w:p w14:paraId="6AEAE537" w14:textId="2C66DF99" w:rsidR="00D64B8B" w:rsidRDefault="00D64B8B" w:rsidP="00D64B8B">
      <w:pPr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33142E">
        <w:rPr>
          <w:rFonts w:ascii="Arial" w:eastAsia="Arial" w:hAnsi="Arial" w:cs="Arial"/>
          <w:sz w:val="16"/>
          <w:szCs w:val="16"/>
          <w:lang w:val="pt-PT"/>
        </w:rPr>
        <w:t>Co</w:t>
      </w:r>
      <w:r w:rsidR="00B20C8E">
        <w:rPr>
          <w:rFonts w:ascii="Arial" w:eastAsia="Arial" w:hAnsi="Arial" w:cs="Arial"/>
          <w:sz w:val="16"/>
          <w:szCs w:val="16"/>
          <w:lang w:val="pt-PT"/>
        </w:rPr>
        <w:t>m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 m</w:t>
      </w:r>
      <w:r w:rsidR="00631E54">
        <w:rPr>
          <w:rFonts w:ascii="Arial" w:eastAsia="Arial" w:hAnsi="Arial" w:cs="Arial"/>
          <w:sz w:val="16"/>
          <w:szCs w:val="16"/>
          <w:lang w:val="pt-PT"/>
        </w:rPr>
        <w:t>ai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s de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uma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década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a operar no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sector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do </w:t>
      </w:r>
      <w:r w:rsidRPr="0033142E">
        <w:rPr>
          <w:rFonts w:ascii="Arial" w:eastAsia="Arial" w:hAnsi="Arial" w:cs="Arial"/>
          <w:sz w:val="16"/>
          <w:szCs w:val="16"/>
          <w:lang w:val="pt-PT"/>
        </w:rPr>
        <w:t>transporte de merca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dorias e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logística,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a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DOHM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afirma-se </w:t>
      </w:r>
      <w:r w:rsidRPr="0033142E">
        <w:rPr>
          <w:rFonts w:ascii="Arial" w:eastAsia="Arial" w:hAnsi="Arial" w:cs="Arial"/>
          <w:sz w:val="16"/>
          <w:szCs w:val="16"/>
          <w:lang w:val="pt-PT"/>
        </w:rPr>
        <w:t>como u</w:t>
      </w:r>
      <w:r w:rsidR="00631E54">
        <w:rPr>
          <w:rFonts w:ascii="Arial" w:eastAsia="Arial" w:hAnsi="Arial" w:cs="Arial"/>
          <w:sz w:val="16"/>
          <w:szCs w:val="16"/>
          <w:lang w:val="pt-PT"/>
        </w:rPr>
        <w:t>m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a empresa de </w:t>
      </w:r>
      <w:r w:rsidR="00631E54">
        <w:rPr>
          <w:rFonts w:ascii="Arial" w:eastAsia="Arial" w:hAnsi="Arial" w:cs="Arial"/>
          <w:sz w:val="16"/>
          <w:szCs w:val="16"/>
          <w:lang w:val="pt-PT"/>
        </w:rPr>
        <w:t>elevada notoriedade</w:t>
      </w:r>
      <w:r w:rsidRPr="0033142E">
        <w:rPr>
          <w:rFonts w:ascii="Arial" w:eastAsia="Arial" w:hAnsi="Arial" w:cs="Arial"/>
          <w:sz w:val="16"/>
          <w:szCs w:val="16"/>
          <w:lang w:val="pt-PT"/>
        </w:rPr>
        <w:t>, seriedad</w:t>
      </w:r>
      <w:r w:rsidR="00631E54">
        <w:rPr>
          <w:rFonts w:ascii="Arial" w:eastAsia="Arial" w:hAnsi="Arial" w:cs="Arial"/>
          <w:sz w:val="16"/>
          <w:szCs w:val="16"/>
          <w:lang w:val="pt-PT"/>
        </w:rPr>
        <w:t>e e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 experi</w:t>
      </w:r>
      <w:r w:rsidR="00631E54">
        <w:rPr>
          <w:rFonts w:ascii="Arial" w:eastAsia="Arial" w:hAnsi="Arial" w:cs="Arial"/>
          <w:sz w:val="16"/>
          <w:szCs w:val="16"/>
          <w:lang w:val="pt-PT"/>
        </w:rPr>
        <w:t>ê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ncia.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Localizada </w:t>
      </w:r>
      <w:r w:rsidRPr="0033142E">
        <w:rPr>
          <w:rFonts w:ascii="Arial" w:eastAsia="Arial" w:hAnsi="Arial" w:cs="Arial"/>
          <w:sz w:val="16"/>
          <w:szCs w:val="16"/>
          <w:lang w:val="pt-PT"/>
        </w:rPr>
        <w:t>e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m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Pedroso, Vila Nova de Gaia, </w:t>
      </w:r>
      <w:r w:rsidR="00631E54">
        <w:rPr>
          <w:rFonts w:ascii="Arial" w:eastAsia="Arial" w:hAnsi="Arial" w:cs="Arial"/>
          <w:sz w:val="16"/>
          <w:szCs w:val="16"/>
          <w:lang w:val="pt-PT"/>
        </w:rPr>
        <w:t>junto d</w:t>
      </w:r>
      <w:r w:rsidRPr="0033142E">
        <w:rPr>
          <w:rFonts w:ascii="Arial" w:eastAsia="Arial" w:hAnsi="Arial" w:cs="Arial"/>
          <w:sz w:val="16"/>
          <w:szCs w:val="16"/>
          <w:lang w:val="pt-PT"/>
        </w:rPr>
        <w:t>as principa</w:t>
      </w:r>
      <w:r w:rsidR="00631E54">
        <w:rPr>
          <w:rFonts w:ascii="Arial" w:eastAsia="Arial" w:hAnsi="Arial" w:cs="Arial"/>
          <w:sz w:val="16"/>
          <w:szCs w:val="16"/>
          <w:lang w:val="pt-PT"/>
        </w:rPr>
        <w:t>i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s redes </w:t>
      </w:r>
      <w:r w:rsidR="00631E54">
        <w:rPr>
          <w:rFonts w:ascii="Arial" w:eastAsia="Arial" w:hAnsi="Arial" w:cs="Arial"/>
          <w:sz w:val="16"/>
          <w:szCs w:val="16"/>
          <w:lang w:val="pt-PT"/>
        </w:rPr>
        <w:t>rodoviárias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,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a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DOHM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possui </w:t>
      </w:r>
      <w:r w:rsidRPr="0033142E">
        <w:rPr>
          <w:rFonts w:ascii="Arial" w:eastAsia="Arial" w:hAnsi="Arial" w:cs="Arial"/>
          <w:sz w:val="16"/>
          <w:szCs w:val="16"/>
          <w:lang w:val="pt-PT"/>
        </w:rPr>
        <w:t>instala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ções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modernas </w:t>
      </w:r>
      <w:r w:rsidR="00631E54">
        <w:rPr>
          <w:rFonts w:ascii="Arial" w:eastAsia="Arial" w:hAnsi="Arial" w:cs="Arial"/>
          <w:sz w:val="16"/>
          <w:szCs w:val="16"/>
          <w:lang w:val="pt-PT"/>
        </w:rPr>
        <w:t>e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 altamente </w:t>
      </w:r>
      <w:r w:rsidR="00631E54">
        <w:rPr>
          <w:rFonts w:ascii="Arial" w:eastAsia="Arial" w:hAnsi="Arial" w:cs="Arial"/>
          <w:sz w:val="16"/>
          <w:szCs w:val="16"/>
          <w:lang w:val="pt-PT"/>
        </w:rPr>
        <w:t>q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ualificadas para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a </w:t>
      </w:r>
      <w:r w:rsidRPr="0033142E">
        <w:rPr>
          <w:rFonts w:ascii="Arial" w:eastAsia="Arial" w:hAnsi="Arial" w:cs="Arial"/>
          <w:sz w:val="16"/>
          <w:szCs w:val="16"/>
          <w:lang w:val="pt-PT"/>
        </w:rPr>
        <w:t>atividad</w:t>
      </w:r>
      <w:r w:rsidR="00631E54">
        <w:rPr>
          <w:rFonts w:ascii="Arial" w:eastAsia="Arial" w:hAnsi="Arial" w:cs="Arial"/>
          <w:sz w:val="16"/>
          <w:szCs w:val="16"/>
          <w:lang w:val="pt-PT"/>
        </w:rPr>
        <w:t>e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 prof</w:t>
      </w:r>
      <w:r w:rsidR="00631E54">
        <w:rPr>
          <w:rFonts w:ascii="Arial" w:eastAsia="Arial" w:hAnsi="Arial" w:cs="Arial"/>
          <w:sz w:val="16"/>
          <w:szCs w:val="16"/>
          <w:lang w:val="pt-PT"/>
        </w:rPr>
        <w:t>is</w:t>
      </w:r>
      <w:r w:rsidRPr="0033142E">
        <w:rPr>
          <w:rFonts w:ascii="Arial" w:eastAsia="Arial" w:hAnsi="Arial" w:cs="Arial"/>
          <w:sz w:val="16"/>
          <w:szCs w:val="16"/>
          <w:lang w:val="pt-PT"/>
        </w:rPr>
        <w:t>sional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 que desempenha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.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É </w:t>
      </w:r>
      <w:r w:rsidRPr="0033142E">
        <w:rPr>
          <w:rFonts w:ascii="Arial" w:eastAsia="Arial" w:hAnsi="Arial" w:cs="Arial"/>
          <w:sz w:val="16"/>
          <w:szCs w:val="16"/>
          <w:lang w:val="pt-PT"/>
        </w:rPr>
        <w:t>u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m eixo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ativo, inovador </w:t>
      </w:r>
      <w:r w:rsidR="00631E54">
        <w:rPr>
          <w:rFonts w:ascii="Arial" w:eastAsia="Arial" w:hAnsi="Arial" w:cs="Arial"/>
          <w:sz w:val="16"/>
          <w:szCs w:val="16"/>
          <w:lang w:val="pt-PT"/>
        </w:rPr>
        <w:t>e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 empr</w:t>
      </w:r>
      <w:r w:rsidR="00631E54">
        <w:rPr>
          <w:rFonts w:ascii="Arial" w:eastAsia="Arial" w:hAnsi="Arial" w:cs="Arial"/>
          <w:sz w:val="16"/>
          <w:szCs w:val="16"/>
          <w:lang w:val="pt-PT"/>
        </w:rPr>
        <w:t>e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endedor,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com um posicionamento na linha da frente no respeitante ao cumprimento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da </w:t>
      </w:r>
      <w:r w:rsidR="00631E54">
        <w:rPr>
          <w:rFonts w:ascii="Arial" w:eastAsia="Arial" w:hAnsi="Arial" w:cs="Arial"/>
          <w:sz w:val="16"/>
          <w:szCs w:val="16"/>
          <w:lang w:val="pt-PT"/>
        </w:rPr>
        <w:t>legislação em vigor e d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as normas de </w:t>
      </w:r>
      <w:r w:rsidR="00631E54">
        <w:rPr>
          <w:rFonts w:ascii="Arial" w:eastAsia="Arial" w:hAnsi="Arial" w:cs="Arial"/>
          <w:sz w:val="16"/>
          <w:szCs w:val="16"/>
          <w:lang w:val="pt-PT"/>
        </w:rPr>
        <w:t>qu</w:t>
      </w:r>
      <w:r w:rsidRPr="0033142E">
        <w:rPr>
          <w:rFonts w:ascii="Arial" w:eastAsia="Arial" w:hAnsi="Arial" w:cs="Arial"/>
          <w:sz w:val="16"/>
          <w:szCs w:val="16"/>
          <w:lang w:val="pt-PT"/>
        </w:rPr>
        <w:t>alidad</w:t>
      </w:r>
      <w:r w:rsidR="00631E54">
        <w:rPr>
          <w:rFonts w:ascii="Arial" w:eastAsia="Arial" w:hAnsi="Arial" w:cs="Arial"/>
          <w:sz w:val="16"/>
          <w:szCs w:val="16"/>
          <w:lang w:val="pt-PT"/>
        </w:rPr>
        <w:t>e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. </w:t>
      </w:r>
      <w:r w:rsidR="00631E54">
        <w:rPr>
          <w:rFonts w:ascii="Arial" w:eastAsia="Arial" w:hAnsi="Arial" w:cs="Arial"/>
          <w:sz w:val="16"/>
          <w:szCs w:val="16"/>
          <w:lang w:val="pt-PT"/>
        </w:rPr>
        <w:t>A sua ignição é satisfação d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as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necessidades </w:t>
      </w:r>
      <w:r w:rsidRPr="0033142E">
        <w:rPr>
          <w:rFonts w:ascii="Arial" w:eastAsia="Arial" w:hAnsi="Arial" w:cs="Arial"/>
          <w:sz w:val="16"/>
          <w:szCs w:val="16"/>
          <w:lang w:val="pt-PT"/>
        </w:rPr>
        <w:t>d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os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clientes, 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percorrendo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as </w:t>
      </w:r>
      <w:r w:rsidR="00631E54">
        <w:rPr>
          <w:rFonts w:ascii="Arial" w:eastAsia="Arial" w:hAnsi="Arial" w:cs="Arial"/>
          <w:sz w:val="16"/>
          <w:szCs w:val="16"/>
          <w:lang w:val="pt-PT"/>
        </w:rPr>
        <w:t>estradas da E</w:t>
      </w:r>
      <w:r w:rsidRPr="0033142E">
        <w:rPr>
          <w:rFonts w:ascii="Arial" w:eastAsia="Arial" w:hAnsi="Arial" w:cs="Arial"/>
          <w:sz w:val="16"/>
          <w:szCs w:val="16"/>
          <w:lang w:val="pt-PT"/>
        </w:rPr>
        <w:t>urop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a </w:t>
      </w:r>
      <w:r w:rsidRPr="0033142E">
        <w:rPr>
          <w:rFonts w:ascii="Arial" w:eastAsia="Arial" w:hAnsi="Arial" w:cs="Arial"/>
          <w:sz w:val="16"/>
          <w:szCs w:val="16"/>
          <w:lang w:val="pt-PT"/>
        </w:rPr>
        <w:t>co</w:t>
      </w:r>
      <w:r w:rsidR="00631E54">
        <w:rPr>
          <w:rFonts w:ascii="Arial" w:eastAsia="Arial" w:hAnsi="Arial" w:cs="Arial"/>
          <w:sz w:val="16"/>
          <w:szCs w:val="16"/>
          <w:lang w:val="pt-PT"/>
        </w:rPr>
        <w:t>m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 responsabilidad</w:t>
      </w:r>
      <w:r w:rsidR="00631E54">
        <w:rPr>
          <w:rFonts w:ascii="Arial" w:eastAsia="Arial" w:hAnsi="Arial" w:cs="Arial"/>
          <w:sz w:val="16"/>
          <w:szCs w:val="16"/>
          <w:lang w:val="pt-PT"/>
        </w:rPr>
        <w:t>e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, </w:t>
      </w:r>
      <w:r w:rsidR="00631E54">
        <w:rPr>
          <w:rFonts w:ascii="Arial" w:eastAsia="Arial" w:hAnsi="Arial" w:cs="Arial"/>
          <w:sz w:val="16"/>
          <w:szCs w:val="16"/>
          <w:lang w:val="pt-PT"/>
        </w:rPr>
        <w:t>segurança e respeitando os prazos</w:t>
      </w:r>
      <w:r w:rsidRPr="0033142E">
        <w:rPr>
          <w:rFonts w:ascii="Arial" w:eastAsia="Arial" w:hAnsi="Arial" w:cs="Arial"/>
          <w:sz w:val="16"/>
          <w:szCs w:val="16"/>
          <w:lang w:val="pt-PT"/>
        </w:rPr>
        <w:t>. E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m cada serviço que realiza escolta 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os valores de </w:t>
      </w:r>
      <w:r w:rsidR="00631E54">
        <w:rPr>
          <w:rFonts w:ascii="Arial" w:eastAsia="Arial" w:hAnsi="Arial" w:cs="Arial"/>
          <w:sz w:val="16"/>
          <w:szCs w:val="16"/>
          <w:lang w:val="pt-PT"/>
        </w:rPr>
        <w:t>excelência</w:t>
      </w:r>
      <w:r w:rsidRPr="0033142E">
        <w:rPr>
          <w:rFonts w:ascii="Arial" w:eastAsia="Arial" w:hAnsi="Arial" w:cs="Arial"/>
          <w:sz w:val="16"/>
          <w:szCs w:val="16"/>
          <w:lang w:val="pt-PT"/>
        </w:rPr>
        <w:t xml:space="preserve">, </w:t>
      </w:r>
      <w:r w:rsidR="00631E54">
        <w:rPr>
          <w:rFonts w:ascii="Arial" w:eastAsia="Arial" w:hAnsi="Arial" w:cs="Arial"/>
          <w:sz w:val="16"/>
          <w:szCs w:val="16"/>
          <w:lang w:val="pt-PT"/>
        </w:rPr>
        <w:t>transparência</w:t>
      </w:r>
      <w:r w:rsidRPr="0033142E">
        <w:rPr>
          <w:rFonts w:ascii="Arial" w:eastAsia="Arial" w:hAnsi="Arial" w:cs="Arial"/>
          <w:sz w:val="16"/>
          <w:szCs w:val="16"/>
          <w:lang w:val="pt-PT"/>
        </w:rPr>
        <w:t>, inova</w:t>
      </w:r>
      <w:r w:rsidR="00631E54">
        <w:rPr>
          <w:rFonts w:ascii="Arial" w:eastAsia="Arial" w:hAnsi="Arial" w:cs="Arial"/>
          <w:sz w:val="16"/>
          <w:szCs w:val="16"/>
          <w:lang w:val="pt-PT"/>
        </w:rPr>
        <w:t xml:space="preserve">ção e </w:t>
      </w:r>
      <w:r w:rsidRPr="0033142E">
        <w:rPr>
          <w:rFonts w:ascii="Arial" w:eastAsia="Arial" w:hAnsi="Arial" w:cs="Arial"/>
          <w:sz w:val="16"/>
          <w:szCs w:val="16"/>
          <w:lang w:val="pt-PT"/>
        </w:rPr>
        <w:t>dinamismo (</w:t>
      </w:r>
      <w:hyperlink r:id="rId9" w:history="1">
        <w:r w:rsidRPr="0033142E">
          <w:rPr>
            <w:rStyle w:val="Hipervnculo"/>
            <w:rFonts w:ascii="Arial" w:eastAsia="Arial" w:hAnsi="Arial" w:cs="Arial"/>
            <w:sz w:val="16"/>
            <w:szCs w:val="16"/>
            <w:lang w:val="pt-PT"/>
          </w:rPr>
          <w:t>www.dohm.pt</w:t>
        </w:r>
      </w:hyperlink>
      <w:r w:rsidRPr="0033142E">
        <w:rPr>
          <w:rFonts w:ascii="Arial" w:eastAsia="Arial" w:hAnsi="Arial" w:cs="Arial"/>
          <w:sz w:val="16"/>
          <w:szCs w:val="16"/>
          <w:lang w:val="pt-PT"/>
        </w:rPr>
        <w:t>).</w:t>
      </w:r>
    </w:p>
    <w:p w14:paraId="5FF1D300" w14:textId="77777777" w:rsidR="00D64B8B" w:rsidRPr="0033142E" w:rsidRDefault="00D64B8B" w:rsidP="004F5DE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9AC4661" w14:textId="64F8B8DB" w:rsidR="00816BB1" w:rsidRPr="0033142E" w:rsidRDefault="00816BB1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D5CED95" w14:textId="1114D9B2" w:rsidR="00CC6BAF" w:rsidRPr="0033142E" w:rsidRDefault="00CC6BAF" w:rsidP="00CC6BA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AF1FA51" w14:textId="042AAC67" w:rsidR="00816BB1" w:rsidRPr="0033142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</w:p>
    <w:p w14:paraId="4159B9CD" w14:textId="77777777" w:rsidR="00621821" w:rsidRPr="0033142E" w:rsidRDefault="00621821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9AC5EBE" w14:textId="38935B86" w:rsidR="00F33F3C" w:rsidRPr="00B20C8E" w:rsidRDefault="00F33F3C" w:rsidP="00B20C8E">
      <w:pPr>
        <w:spacing w:line="276" w:lineRule="auto"/>
        <w:ind w:right="1394"/>
        <w:jc w:val="center"/>
        <w:rPr>
          <w:rFonts w:ascii="Arial" w:hAnsi="Arial" w:cs="Arial"/>
          <w:lang w:val="pt-PT"/>
        </w:rPr>
      </w:pPr>
      <w:r w:rsidRPr="0033142E">
        <w:rPr>
          <w:rFonts w:ascii="Arial" w:hAnsi="Arial" w:cs="Arial"/>
          <w:sz w:val="28"/>
          <w:szCs w:val="28"/>
          <w:lang w:val="pt-PT"/>
        </w:rPr>
        <w:t xml:space="preserve">                 </w:t>
      </w:r>
    </w:p>
    <w:p w14:paraId="2792478B" w14:textId="77777777" w:rsidR="00B20C8E" w:rsidRPr="009C49D3" w:rsidRDefault="00B20C8E" w:rsidP="00B20C8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1CF6F98" w14:textId="77777777" w:rsidR="00B20C8E" w:rsidRPr="00892A00" w:rsidRDefault="00B20C8E" w:rsidP="00B20C8E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7DF8FAB9" w14:textId="77777777" w:rsidR="00B20C8E" w:rsidRPr="00892A00" w:rsidRDefault="00B20C8E" w:rsidP="00B20C8E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sz w:val="20"/>
          <w:szCs w:val="20"/>
        </w:rPr>
        <w:t xml:space="preserve">       </w:t>
      </w:r>
      <w:hyperlink r:id="rId10" w:history="1">
        <w:r w:rsidRPr="00892A00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53B7899C" w14:textId="77777777" w:rsidR="00B20C8E" w:rsidRPr="00892A00" w:rsidRDefault="00B20C8E" w:rsidP="00B20C8E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22F52B3D" wp14:editId="32887956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0C8E" w:rsidRPr="00892A00" w14:paraId="5056E1AD" w14:textId="77777777" w:rsidTr="00D73EB1">
        <w:tc>
          <w:tcPr>
            <w:tcW w:w="9016" w:type="dxa"/>
          </w:tcPr>
          <w:p w14:paraId="43270FFF" w14:textId="77777777" w:rsidR="00B20C8E" w:rsidRPr="00892A00" w:rsidRDefault="00C94E9B" w:rsidP="00D73EB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3" w:history="1">
              <w:r w:rsidR="00B20C8E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4C9D79CF" w14:textId="77777777" w:rsidR="00B20C8E" w:rsidRPr="00892A00" w:rsidRDefault="00B20C8E" w:rsidP="00D73EB1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B20C8E" w:rsidRPr="00892A00" w14:paraId="5011B2D3" w14:textId="77777777" w:rsidTr="00D73EB1">
        <w:tc>
          <w:tcPr>
            <w:tcW w:w="9016" w:type="dxa"/>
          </w:tcPr>
          <w:p w14:paraId="301C7DC5" w14:textId="77777777" w:rsidR="00B20C8E" w:rsidRPr="00892A00" w:rsidRDefault="00B20C8E" w:rsidP="00D73EB1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38A3983B" wp14:editId="74CF7CC5">
                  <wp:extent cx="133350" cy="133350"/>
                  <wp:effectExtent l="0" t="0" r="6350" b="6350"/>
                  <wp:docPr id="1971239189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239189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29B2C15" wp14:editId="019CBB71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0FCE68B" wp14:editId="512513B9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520634B3" w14:textId="77777777" w:rsidR="00B20C8E" w:rsidRPr="00892A00" w:rsidRDefault="00B20C8E" w:rsidP="00B20C8E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53208E05" w14:textId="77777777" w:rsidR="00B20C8E" w:rsidRPr="00892A00" w:rsidRDefault="00B20C8E" w:rsidP="00B20C8E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p w14:paraId="344CC829" w14:textId="7104AEE7" w:rsidR="00F33F3C" w:rsidRPr="0033142E" w:rsidRDefault="00F33F3C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p w14:paraId="21F3ED7B" w14:textId="66D95A69" w:rsidR="0052535E" w:rsidRPr="0033142E" w:rsidRDefault="0052535E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p w14:paraId="28189C8B" w14:textId="7E152C7B" w:rsidR="0052535E" w:rsidRPr="0033142E" w:rsidRDefault="0052535E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52535E" w:rsidRPr="0033142E" w:rsidSect="003D6AB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DFC6" w14:textId="77777777" w:rsidR="00C94E9B" w:rsidRDefault="00C94E9B" w:rsidP="00F24D98">
      <w:r>
        <w:separator/>
      </w:r>
    </w:p>
  </w:endnote>
  <w:endnote w:type="continuationSeparator" w:id="0">
    <w:p w14:paraId="69579E12" w14:textId="77777777" w:rsidR="00C94E9B" w:rsidRDefault="00C94E9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0966" w14:textId="77777777" w:rsidR="00C94E9B" w:rsidRDefault="00C94E9B" w:rsidP="00F24D98">
      <w:r>
        <w:separator/>
      </w:r>
    </w:p>
  </w:footnote>
  <w:footnote w:type="continuationSeparator" w:id="0">
    <w:p w14:paraId="6642D674" w14:textId="77777777" w:rsidR="00C94E9B" w:rsidRDefault="00C94E9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76DF" w14:textId="77777777" w:rsidR="00B20C8E" w:rsidRDefault="00B20C8E" w:rsidP="00B20C8E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363C2E" wp14:editId="2DAF6B3B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5CDB6F" w14:textId="77777777" w:rsidR="00B20C8E" w:rsidRPr="006F25F9" w:rsidRDefault="00B20C8E" w:rsidP="00B20C8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35B1A3A" w14:textId="77777777" w:rsidR="00B20C8E" w:rsidRPr="00BE269E" w:rsidRDefault="00B20C8E" w:rsidP="00B20C8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A363C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665CDB6F" w14:textId="77777777" w:rsidR="00B20C8E" w:rsidRPr="006F25F9" w:rsidRDefault="00B20C8E" w:rsidP="00B20C8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35B1A3A" w14:textId="77777777" w:rsidR="00B20C8E" w:rsidRPr="00BE269E" w:rsidRDefault="00B20C8E" w:rsidP="00B20C8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3DB18AF4" wp14:editId="5F2C8848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752399" wp14:editId="0AE37E93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09E1F0" w14:textId="77777777" w:rsidR="00B20C8E" w:rsidRPr="00AC0E74" w:rsidRDefault="00B20C8E" w:rsidP="00B20C8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A752399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909E1F0" w14:textId="77777777" w:rsidR="00B20C8E" w:rsidRPr="00AC0E74" w:rsidRDefault="00B20C8E" w:rsidP="00B20C8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47B86A6" wp14:editId="21E95F74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8537FDB" w:rsidR="001963B1" w:rsidRPr="00B20C8E" w:rsidRDefault="001963B1" w:rsidP="00B20C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2.55pt;height:94.4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522CA"/>
    <w:multiLevelType w:val="multilevel"/>
    <w:tmpl w:val="A58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6449A"/>
    <w:multiLevelType w:val="hybridMultilevel"/>
    <w:tmpl w:val="1D5E23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A5386"/>
    <w:rsid w:val="000B3F91"/>
    <w:rsid w:val="00112957"/>
    <w:rsid w:val="001162A2"/>
    <w:rsid w:val="00116A1A"/>
    <w:rsid w:val="001242CA"/>
    <w:rsid w:val="00150344"/>
    <w:rsid w:val="00154400"/>
    <w:rsid w:val="00170CB5"/>
    <w:rsid w:val="001712BA"/>
    <w:rsid w:val="001869EA"/>
    <w:rsid w:val="00186CCB"/>
    <w:rsid w:val="001963B1"/>
    <w:rsid w:val="0019650E"/>
    <w:rsid w:val="001C74CE"/>
    <w:rsid w:val="001E520E"/>
    <w:rsid w:val="00201053"/>
    <w:rsid w:val="002031C3"/>
    <w:rsid w:val="0021595A"/>
    <w:rsid w:val="00220220"/>
    <w:rsid w:val="00233E0B"/>
    <w:rsid w:val="0024545A"/>
    <w:rsid w:val="00262F8B"/>
    <w:rsid w:val="00267994"/>
    <w:rsid w:val="00274DC8"/>
    <w:rsid w:val="0032456B"/>
    <w:rsid w:val="0033142E"/>
    <w:rsid w:val="00340C7D"/>
    <w:rsid w:val="003743EA"/>
    <w:rsid w:val="00387E23"/>
    <w:rsid w:val="003930CA"/>
    <w:rsid w:val="00395651"/>
    <w:rsid w:val="003C3FC0"/>
    <w:rsid w:val="003C419D"/>
    <w:rsid w:val="003D6AB2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2535E"/>
    <w:rsid w:val="00572127"/>
    <w:rsid w:val="00587A84"/>
    <w:rsid w:val="00594F5C"/>
    <w:rsid w:val="005B00AE"/>
    <w:rsid w:val="005E08B3"/>
    <w:rsid w:val="005E1047"/>
    <w:rsid w:val="00610145"/>
    <w:rsid w:val="00613A00"/>
    <w:rsid w:val="00621821"/>
    <w:rsid w:val="00631E54"/>
    <w:rsid w:val="006352FD"/>
    <w:rsid w:val="00664307"/>
    <w:rsid w:val="00682A12"/>
    <w:rsid w:val="006920B7"/>
    <w:rsid w:val="006C3818"/>
    <w:rsid w:val="006C44F0"/>
    <w:rsid w:val="006C6AE5"/>
    <w:rsid w:val="006D398C"/>
    <w:rsid w:val="00767B4C"/>
    <w:rsid w:val="00786FD0"/>
    <w:rsid w:val="007B0548"/>
    <w:rsid w:val="007F37A6"/>
    <w:rsid w:val="00816BB1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9C7F41"/>
    <w:rsid w:val="00A05352"/>
    <w:rsid w:val="00A0766D"/>
    <w:rsid w:val="00A133C9"/>
    <w:rsid w:val="00A3324C"/>
    <w:rsid w:val="00A72ECA"/>
    <w:rsid w:val="00A75B5C"/>
    <w:rsid w:val="00A90302"/>
    <w:rsid w:val="00AA05BE"/>
    <w:rsid w:val="00AB33AB"/>
    <w:rsid w:val="00AB4101"/>
    <w:rsid w:val="00AC0E74"/>
    <w:rsid w:val="00AC3578"/>
    <w:rsid w:val="00B03C4D"/>
    <w:rsid w:val="00B05B19"/>
    <w:rsid w:val="00B13DD6"/>
    <w:rsid w:val="00B20C8E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94E9B"/>
    <w:rsid w:val="00CA4996"/>
    <w:rsid w:val="00CC6BAF"/>
    <w:rsid w:val="00CE5E82"/>
    <w:rsid w:val="00CF661E"/>
    <w:rsid w:val="00D01366"/>
    <w:rsid w:val="00D26D15"/>
    <w:rsid w:val="00D5392D"/>
    <w:rsid w:val="00D55011"/>
    <w:rsid w:val="00D64B8B"/>
    <w:rsid w:val="00D729F5"/>
    <w:rsid w:val="00DB7FA5"/>
    <w:rsid w:val="00DE7C13"/>
    <w:rsid w:val="00DF0E3A"/>
    <w:rsid w:val="00E04FE9"/>
    <w:rsid w:val="00E434BB"/>
    <w:rsid w:val="00E46580"/>
    <w:rsid w:val="00E57483"/>
    <w:rsid w:val="00E926C4"/>
    <w:rsid w:val="00EA512D"/>
    <w:rsid w:val="00ED5957"/>
    <w:rsid w:val="00ED7136"/>
    <w:rsid w:val="00EE30AF"/>
    <w:rsid w:val="00F000FE"/>
    <w:rsid w:val="00F05D3E"/>
    <w:rsid w:val="00F1127B"/>
    <w:rsid w:val="00F24D98"/>
    <w:rsid w:val="00F33F3C"/>
    <w:rsid w:val="00F6785B"/>
    <w:rsid w:val="00F9569F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omunicacion-ib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hm.pt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B431F-B9E0-9C45-83F5-B6A0334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976</Words>
  <Characters>5370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2024-04-03T14:32:00Z</dcterms:created>
  <dcterms:modified xsi:type="dcterms:W3CDTF">2024-04-08T08:18:00Z</dcterms:modified>
</cp:coreProperties>
</file>